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5" w:type="dxa"/>
        <w:jc w:val="center"/>
        <w:tblLayout w:type="fixed"/>
        <w:tblLook w:val="01E0" w:firstRow="1" w:lastRow="1" w:firstColumn="1" w:lastColumn="1" w:noHBand="0" w:noVBand="0"/>
      </w:tblPr>
      <w:tblGrid>
        <w:gridCol w:w="4306"/>
        <w:gridCol w:w="1564"/>
        <w:gridCol w:w="4555"/>
      </w:tblGrid>
      <w:tr w:rsidR="000718DF" w:rsidTr="000718DF">
        <w:trPr>
          <w:trHeight w:val="1937"/>
          <w:jc w:val="center"/>
        </w:trPr>
        <w:tc>
          <w:tcPr>
            <w:tcW w:w="4304" w:type="dxa"/>
            <w:tcBorders>
              <w:top w:val="single" w:sz="6" w:space="0" w:color="000000"/>
              <w:left w:val="single" w:sz="4" w:space="0" w:color="auto"/>
              <w:bottom w:val="thinThickSmallGap" w:sz="24" w:space="0" w:color="auto"/>
              <w:right w:val="single" w:sz="12" w:space="0" w:color="000000"/>
            </w:tcBorders>
          </w:tcPr>
          <w:p w:rsidR="000718DF" w:rsidRDefault="000718DF">
            <w:pPr>
              <w:pStyle w:val="a6"/>
              <w:jc w:val="center"/>
              <w:rPr>
                <w:rStyle w:val="211pt"/>
              </w:rPr>
            </w:pPr>
          </w:p>
          <w:p w:rsidR="000718DF" w:rsidRDefault="000718DF">
            <w:pPr>
              <w:pStyle w:val="a6"/>
              <w:jc w:val="center"/>
              <w:rPr>
                <w:rStyle w:val="211pt"/>
              </w:rPr>
            </w:pPr>
            <w:r>
              <w:rPr>
                <w:rStyle w:val="211pt"/>
              </w:rPr>
              <w:t>БАШКОРТОСТАН РЕСПУБЛИКАҺ</w:t>
            </w:r>
            <w:proofErr w:type="gramStart"/>
            <w:r>
              <w:rPr>
                <w:rStyle w:val="211pt"/>
              </w:rPr>
              <w:t>Ы</w:t>
            </w:r>
            <w:proofErr w:type="gramEnd"/>
          </w:p>
          <w:p w:rsidR="000718DF" w:rsidRDefault="000718DF">
            <w:pPr>
              <w:pStyle w:val="a6"/>
              <w:jc w:val="center"/>
              <w:rPr>
                <w:rStyle w:val="211pt"/>
              </w:rPr>
            </w:pPr>
            <w:r>
              <w:rPr>
                <w:rStyle w:val="211pt"/>
              </w:rPr>
              <w:t>ИЛЕШ   РАЙОНЫ</w:t>
            </w:r>
          </w:p>
          <w:p w:rsidR="000718DF" w:rsidRDefault="000718DF">
            <w:pPr>
              <w:pStyle w:val="a6"/>
              <w:jc w:val="center"/>
              <w:rPr>
                <w:rStyle w:val="211pt"/>
              </w:rPr>
            </w:pPr>
            <w:r>
              <w:rPr>
                <w:rStyle w:val="211pt"/>
              </w:rPr>
              <w:t>МУНИЦИПАЛЬ РАЙОН</w:t>
            </w:r>
          </w:p>
          <w:p w:rsidR="000718DF" w:rsidRDefault="000718DF">
            <w:pPr>
              <w:pStyle w:val="a6"/>
              <w:jc w:val="center"/>
              <w:rPr>
                <w:rStyle w:val="211pt"/>
              </w:rPr>
            </w:pPr>
            <w:r>
              <w:rPr>
                <w:rStyle w:val="211pt"/>
              </w:rPr>
              <w:t>ИÇӘНБАЙ АУЫЛ СОВЕТЫ</w:t>
            </w:r>
          </w:p>
          <w:p w:rsidR="000718DF" w:rsidRDefault="000718DF">
            <w:pPr>
              <w:pStyle w:val="a6"/>
              <w:jc w:val="center"/>
              <w:rPr>
                <w:rStyle w:val="211pt"/>
              </w:rPr>
            </w:pPr>
            <w:r>
              <w:rPr>
                <w:rStyle w:val="211pt"/>
              </w:rPr>
              <w:t>АУЫЛ  БИЛӘМӘҺЕ СОВЕТЫ</w:t>
            </w:r>
          </w:p>
          <w:p w:rsidR="000718DF" w:rsidRDefault="000718DF">
            <w:pPr>
              <w:pStyle w:val="a6"/>
              <w:jc w:val="center"/>
              <w:rPr>
                <w:rStyle w:val="211pt"/>
              </w:rPr>
            </w:pPr>
          </w:p>
          <w:p w:rsidR="000718DF" w:rsidRDefault="000718DF">
            <w:pPr>
              <w:pStyle w:val="a6"/>
              <w:jc w:val="center"/>
              <w:rPr>
                <w:rStyle w:val="211pt"/>
              </w:rPr>
            </w:pPr>
            <w:proofErr w:type="gramStart"/>
            <w:r>
              <w:rPr>
                <w:rStyle w:val="211pt"/>
              </w:rPr>
              <w:t>(ИÇӘНБАЙ АУЫЛ</w:t>
            </w:r>
            <w:proofErr w:type="gramEnd"/>
          </w:p>
          <w:p w:rsidR="000718DF" w:rsidRDefault="000718DF">
            <w:pPr>
              <w:pStyle w:val="a6"/>
              <w:jc w:val="center"/>
              <w:rPr>
                <w:rStyle w:val="211pt"/>
              </w:rPr>
            </w:pPr>
            <w:proofErr w:type="gramStart"/>
            <w:r>
              <w:rPr>
                <w:rStyle w:val="211pt"/>
              </w:rPr>
              <w:t>БИЛӘМӘҺЕ СОВЕТЫ)</w:t>
            </w:r>
            <w:proofErr w:type="gramEnd"/>
          </w:p>
        </w:tc>
        <w:tc>
          <w:tcPr>
            <w:tcW w:w="1564" w:type="dxa"/>
            <w:tcBorders>
              <w:top w:val="single" w:sz="6" w:space="0" w:color="000000"/>
              <w:left w:val="nil"/>
              <w:bottom w:val="thinThickSmallGap" w:sz="24" w:space="0" w:color="auto"/>
              <w:right w:val="nil"/>
            </w:tcBorders>
            <w:hideMark/>
          </w:tcPr>
          <w:p w:rsidR="000718DF" w:rsidRDefault="000718DF">
            <w:pPr>
              <w:pStyle w:val="a6"/>
              <w:jc w:val="center"/>
              <w:rPr>
                <w:rStyle w:val="211pt"/>
              </w:rPr>
            </w:pPr>
            <w:r>
              <w:rPr>
                <w:noProof/>
                <w:lang w:eastAsia="ru-RU"/>
              </w:rPr>
              <w:drawing>
                <wp:anchor distT="0" distB="0" distL="114300" distR="114300" simplePos="0" relativeHeight="251658240" behindDoc="0" locked="0" layoutInCell="1" allowOverlap="1">
                  <wp:simplePos x="0" y="0"/>
                  <wp:positionH relativeFrom="column">
                    <wp:posOffset>114935</wp:posOffset>
                  </wp:positionH>
                  <wp:positionV relativeFrom="paragraph">
                    <wp:posOffset>228600</wp:posOffset>
                  </wp:positionV>
                  <wp:extent cx="747395" cy="914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7395"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4554" w:type="dxa"/>
            <w:tcBorders>
              <w:top w:val="single" w:sz="6" w:space="0" w:color="000000"/>
              <w:left w:val="single" w:sz="12" w:space="0" w:color="000000"/>
              <w:bottom w:val="thinThickSmallGap" w:sz="24" w:space="0" w:color="auto"/>
              <w:right w:val="single" w:sz="4" w:space="0" w:color="auto"/>
            </w:tcBorders>
          </w:tcPr>
          <w:p w:rsidR="000718DF" w:rsidRDefault="000718DF">
            <w:pPr>
              <w:pStyle w:val="a6"/>
              <w:jc w:val="center"/>
              <w:rPr>
                <w:rStyle w:val="211pt"/>
                <w:bCs w:val="0"/>
              </w:rPr>
            </w:pPr>
          </w:p>
          <w:p w:rsidR="000718DF" w:rsidRDefault="000718DF">
            <w:pPr>
              <w:pStyle w:val="a6"/>
              <w:jc w:val="center"/>
              <w:rPr>
                <w:rStyle w:val="211pt"/>
                <w:bCs w:val="0"/>
              </w:rPr>
            </w:pPr>
            <w:r>
              <w:rPr>
                <w:rStyle w:val="211pt"/>
              </w:rPr>
              <w:t>СОВЕТ СЕЛЬСКОГО ПОСЕЛЕНИЯ</w:t>
            </w:r>
          </w:p>
          <w:p w:rsidR="000718DF" w:rsidRDefault="000718DF">
            <w:pPr>
              <w:pStyle w:val="a6"/>
              <w:jc w:val="center"/>
              <w:rPr>
                <w:rStyle w:val="211pt"/>
                <w:bCs w:val="0"/>
              </w:rPr>
            </w:pPr>
            <w:r>
              <w:rPr>
                <w:rStyle w:val="211pt"/>
              </w:rPr>
              <w:t>ИСАНБАЕВСКИЙ СЕЛЬСОВЕТ</w:t>
            </w:r>
          </w:p>
          <w:p w:rsidR="000718DF" w:rsidRDefault="000718DF">
            <w:pPr>
              <w:pStyle w:val="a6"/>
              <w:jc w:val="center"/>
              <w:rPr>
                <w:rStyle w:val="211pt"/>
                <w:bCs w:val="0"/>
              </w:rPr>
            </w:pPr>
            <w:r>
              <w:rPr>
                <w:rStyle w:val="211pt"/>
              </w:rPr>
              <w:t>МУНИЦИПАЛЬНОГО РАЙОНА ИЛИШЕВСКИЙ РАЙОН РЕСПУБЛИКИ БАШКОРТОСТАН</w:t>
            </w:r>
          </w:p>
          <w:p w:rsidR="000718DF" w:rsidRDefault="000718DF">
            <w:pPr>
              <w:pStyle w:val="a6"/>
              <w:jc w:val="center"/>
              <w:rPr>
                <w:rStyle w:val="211pt"/>
                <w:bCs w:val="0"/>
              </w:rPr>
            </w:pPr>
          </w:p>
          <w:p w:rsidR="000718DF" w:rsidRDefault="000718DF">
            <w:pPr>
              <w:pStyle w:val="a6"/>
              <w:jc w:val="center"/>
              <w:rPr>
                <w:rStyle w:val="211pt"/>
                <w:bCs w:val="0"/>
              </w:rPr>
            </w:pPr>
            <w:r>
              <w:rPr>
                <w:rStyle w:val="211pt"/>
              </w:rPr>
              <w:t>(СОВЕТ СЕЛЬСКОГО ПОСЕЛЕНИЯ</w:t>
            </w:r>
            <w:r>
              <w:rPr>
                <w:rStyle w:val="211pt"/>
              </w:rPr>
              <w:br/>
              <w:t>ИСАНБАЕВСКИЙ СЕЛЬСОВЕТ)</w:t>
            </w:r>
          </w:p>
        </w:tc>
      </w:tr>
    </w:tbl>
    <w:p w:rsidR="000718DF" w:rsidRDefault="000718DF" w:rsidP="000718DF"/>
    <w:p w:rsidR="000718DF" w:rsidRDefault="000718DF" w:rsidP="000718DF">
      <w:pPr>
        <w:rPr>
          <w:b/>
          <w:sz w:val="28"/>
          <w:szCs w:val="28"/>
        </w:rPr>
      </w:pPr>
      <w:r>
        <w:rPr>
          <w:b/>
          <w:bCs/>
          <w:sz w:val="28"/>
          <w:szCs w:val="28"/>
        </w:rPr>
        <w:t xml:space="preserve">  </w:t>
      </w:r>
      <w:r>
        <w:rPr>
          <w:b/>
          <w:sz w:val="28"/>
          <w:szCs w:val="28"/>
        </w:rPr>
        <w:t>КАРАР                                                                                          РЕШЕНИЕ</w:t>
      </w:r>
    </w:p>
    <w:p w:rsidR="000718DF" w:rsidRDefault="000718DF" w:rsidP="000718DF">
      <w:pPr>
        <w:ind w:left="-720"/>
        <w:jc w:val="center"/>
        <w:rPr>
          <w:sz w:val="28"/>
          <w:szCs w:val="28"/>
        </w:rPr>
      </w:pPr>
      <w:r>
        <w:rPr>
          <w:sz w:val="28"/>
          <w:szCs w:val="28"/>
        </w:rPr>
        <w:t xml:space="preserve">    04 сентябрь  2017 й                              № 17-</w:t>
      </w:r>
      <w:r w:rsidR="00F001D3">
        <w:rPr>
          <w:sz w:val="28"/>
          <w:szCs w:val="28"/>
        </w:rPr>
        <w:t>4</w:t>
      </w:r>
      <w:r>
        <w:rPr>
          <w:sz w:val="28"/>
          <w:szCs w:val="28"/>
        </w:rPr>
        <w:t xml:space="preserve">                                04 сентября 2017 г </w:t>
      </w:r>
    </w:p>
    <w:p w:rsidR="000718DF" w:rsidRDefault="000718DF" w:rsidP="000718DF">
      <w:pPr>
        <w:ind w:left="-720"/>
        <w:jc w:val="center"/>
        <w:rPr>
          <w:b/>
          <w:bCs/>
          <w:sz w:val="28"/>
          <w:szCs w:val="28"/>
        </w:rPr>
      </w:pPr>
      <w:proofErr w:type="spellStart"/>
      <w:r>
        <w:rPr>
          <w:b/>
          <w:bCs/>
          <w:sz w:val="28"/>
          <w:szCs w:val="28"/>
        </w:rPr>
        <w:t>Исәнбай</w:t>
      </w:r>
      <w:proofErr w:type="spellEnd"/>
      <w:r>
        <w:rPr>
          <w:b/>
          <w:bCs/>
          <w:sz w:val="28"/>
          <w:szCs w:val="28"/>
        </w:rPr>
        <w:t xml:space="preserve">  </w:t>
      </w:r>
      <w:proofErr w:type="spellStart"/>
      <w:r>
        <w:rPr>
          <w:b/>
          <w:bCs/>
          <w:sz w:val="28"/>
          <w:szCs w:val="28"/>
        </w:rPr>
        <w:t>ауылы</w:t>
      </w:r>
      <w:proofErr w:type="spellEnd"/>
      <w:r>
        <w:rPr>
          <w:b/>
          <w:bCs/>
          <w:sz w:val="28"/>
          <w:szCs w:val="28"/>
        </w:rPr>
        <w:tab/>
        <w:t xml:space="preserve">                                                                         с. </w:t>
      </w:r>
      <w:proofErr w:type="spellStart"/>
      <w:r>
        <w:rPr>
          <w:b/>
          <w:bCs/>
          <w:sz w:val="28"/>
          <w:szCs w:val="28"/>
        </w:rPr>
        <w:t>Исанбаево</w:t>
      </w:r>
      <w:proofErr w:type="spellEnd"/>
    </w:p>
    <w:p w:rsidR="000718DF" w:rsidRDefault="000718DF" w:rsidP="000718DF"/>
    <w:p w:rsidR="00AF18B7" w:rsidRPr="00AF18B7" w:rsidRDefault="00AF18B7" w:rsidP="00AF18B7">
      <w:pPr>
        <w:pStyle w:val="a3"/>
        <w:jc w:val="center"/>
        <w:rPr>
          <w:b/>
          <w:sz w:val="28"/>
          <w:szCs w:val="28"/>
        </w:rPr>
      </w:pPr>
      <w:r w:rsidRPr="00AF18B7">
        <w:rPr>
          <w:b/>
          <w:sz w:val="28"/>
          <w:szCs w:val="28"/>
        </w:rPr>
        <w:t>Об утверждении Правила землепользования и застройки сельского поселения</w:t>
      </w:r>
      <w:r w:rsidRPr="00AF18B7">
        <w:rPr>
          <w:b/>
          <w:bCs/>
          <w:sz w:val="28"/>
          <w:szCs w:val="28"/>
        </w:rPr>
        <w:t xml:space="preserve"> </w:t>
      </w:r>
      <w:proofErr w:type="spellStart"/>
      <w:r w:rsidRPr="00AF18B7">
        <w:rPr>
          <w:b/>
          <w:bCs/>
          <w:iCs/>
          <w:sz w:val="28"/>
          <w:szCs w:val="28"/>
        </w:rPr>
        <w:t>Исанбаевский</w:t>
      </w:r>
      <w:proofErr w:type="spellEnd"/>
      <w:r w:rsidRPr="00AF18B7">
        <w:rPr>
          <w:b/>
          <w:bCs/>
          <w:sz w:val="28"/>
          <w:szCs w:val="28"/>
        </w:rPr>
        <w:t xml:space="preserve">  сельсовет </w:t>
      </w:r>
      <w:r w:rsidRPr="00AF18B7">
        <w:rPr>
          <w:b/>
          <w:sz w:val="28"/>
          <w:szCs w:val="28"/>
        </w:rPr>
        <w:t xml:space="preserve">муниципального района </w:t>
      </w:r>
      <w:proofErr w:type="spellStart"/>
      <w:r w:rsidRPr="00AF18B7">
        <w:rPr>
          <w:b/>
          <w:sz w:val="28"/>
          <w:szCs w:val="28"/>
        </w:rPr>
        <w:t>Илишевский</w:t>
      </w:r>
      <w:proofErr w:type="spellEnd"/>
      <w:r w:rsidRPr="00AF18B7">
        <w:rPr>
          <w:b/>
          <w:sz w:val="28"/>
          <w:szCs w:val="28"/>
        </w:rPr>
        <w:t xml:space="preserve"> район Республики Башкортостан</w:t>
      </w:r>
    </w:p>
    <w:p w:rsidR="00AF18B7" w:rsidRDefault="00AF18B7" w:rsidP="00AF18B7">
      <w:pPr>
        <w:pStyle w:val="a3"/>
      </w:pPr>
      <w:r>
        <w:t xml:space="preserve"> </w:t>
      </w:r>
    </w:p>
    <w:p w:rsidR="00AF18B7" w:rsidRDefault="00AF18B7" w:rsidP="00AB4628">
      <w:pPr>
        <w:pStyle w:val="ConsPlusNormal"/>
        <w:widowControl/>
        <w:ind w:firstLine="540"/>
        <w:jc w:val="both"/>
        <w:rPr>
          <w:rFonts w:ascii="Times New Roman" w:hAnsi="Times New Roman" w:cs="Times New Roman"/>
          <w:b/>
          <w:sz w:val="28"/>
        </w:rPr>
      </w:pPr>
      <w:r>
        <w:rPr>
          <w:rFonts w:ascii="Times New Roman" w:hAnsi="Times New Roman" w:cs="Times New Roman"/>
          <w:sz w:val="28"/>
          <w:szCs w:val="28"/>
        </w:rPr>
        <w:t>В соответствии со статьей 31 «Градостроительного кодекса Российской Федерации» от 29.12.2004 №190-ФЗ,  Федеральным законом от 6 октября 2003 года № 131-ФЗ «Об общих принципах организации местного самоуправления в Российской Федерации»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Уставом сельского поселения </w:t>
      </w:r>
      <w:r>
        <w:rPr>
          <w:rFonts w:ascii="Times New Roman" w:hAnsi="Times New Roman" w:cs="Times New Roman"/>
          <w:bCs/>
          <w:iCs/>
          <w:sz w:val="28"/>
          <w:szCs w:val="28"/>
        </w:rPr>
        <w:t>ИСАНБАЕВСКИЙ</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Илишевский</w:t>
      </w:r>
      <w:proofErr w:type="spellEnd"/>
      <w:r>
        <w:rPr>
          <w:rFonts w:ascii="Times New Roman" w:hAnsi="Times New Roman" w:cs="Times New Roman"/>
          <w:sz w:val="28"/>
          <w:szCs w:val="28"/>
        </w:rPr>
        <w:t xml:space="preserve"> район Республики Башкортостан</w:t>
      </w:r>
      <w:r w:rsidR="00AB4628">
        <w:rPr>
          <w:rFonts w:ascii="Times New Roman" w:hAnsi="Times New Roman" w:cs="Times New Roman"/>
          <w:sz w:val="28"/>
          <w:szCs w:val="28"/>
        </w:rPr>
        <w:t xml:space="preserve">  </w:t>
      </w:r>
      <w:r>
        <w:rPr>
          <w:rFonts w:ascii="Times New Roman" w:hAnsi="Times New Roman" w:cs="Times New Roman"/>
          <w:b/>
          <w:sz w:val="28"/>
        </w:rPr>
        <w:t>Р Е Ш И Л :</w:t>
      </w:r>
    </w:p>
    <w:p w:rsidR="00AF18B7" w:rsidRDefault="00AF18B7" w:rsidP="00AF18B7">
      <w:pPr>
        <w:pStyle w:val="ConsPlusNormal"/>
        <w:widowControl/>
        <w:ind w:firstLine="540"/>
        <w:jc w:val="center"/>
        <w:rPr>
          <w:rFonts w:ascii="Times New Roman" w:hAnsi="Times New Roman" w:cs="Times New Roman"/>
          <w:b/>
          <w:sz w:val="28"/>
        </w:rPr>
      </w:pPr>
    </w:p>
    <w:p w:rsidR="00AF18B7" w:rsidRDefault="00AF18B7" w:rsidP="00AF18B7">
      <w:pPr>
        <w:pStyle w:val="2"/>
        <w:spacing w:after="0" w:line="240" w:lineRule="auto"/>
        <w:ind w:firstLine="709"/>
        <w:jc w:val="both"/>
        <w:rPr>
          <w:sz w:val="28"/>
          <w:szCs w:val="28"/>
        </w:rPr>
      </w:pPr>
      <w:r>
        <w:rPr>
          <w:sz w:val="28"/>
          <w:szCs w:val="28"/>
        </w:rPr>
        <w:t xml:space="preserve">1. Утвердить Правила землепользования и застройки </w:t>
      </w:r>
      <w:r>
        <w:rPr>
          <w:bCs/>
          <w:sz w:val="28"/>
          <w:szCs w:val="28"/>
        </w:rPr>
        <w:t>сельского поселения</w:t>
      </w:r>
      <w:r>
        <w:rPr>
          <w:bCs/>
          <w:iCs/>
          <w:sz w:val="28"/>
          <w:szCs w:val="28"/>
        </w:rPr>
        <w:t xml:space="preserve"> ИСАНБАЕВСКИЙ</w:t>
      </w:r>
      <w:r>
        <w:rPr>
          <w:bCs/>
          <w:sz w:val="28"/>
          <w:szCs w:val="28"/>
        </w:rPr>
        <w:t xml:space="preserve">  сельсовет </w:t>
      </w:r>
      <w:r>
        <w:rPr>
          <w:sz w:val="28"/>
          <w:szCs w:val="28"/>
        </w:rPr>
        <w:t xml:space="preserve">муниципального района </w:t>
      </w:r>
      <w:proofErr w:type="spellStart"/>
      <w:r>
        <w:rPr>
          <w:sz w:val="28"/>
          <w:szCs w:val="28"/>
        </w:rPr>
        <w:t>Илишевский</w:t>
      </w:r>
      <w:proofErr w:type="spellEnd"/>
      <w:r>
        <w:rPr>
          <w:sz w:val="28"/>
          <w:szCs w:val="28"/>
        </w:rPr>
        <w:t xml:space="preserve"> район Республики Башкортостан, </w:t>
      </w:r>
      <w:proofErr w:type="gramStart"/>
      <w:r>
        <w:rPr>
          <w:sz w:val="28"/>
          <w:szCs w:val="28"/>
        </w:rPr>
        <w:t>согласно приложения</w:t>
      </w:r>
      <w:proofErr w:type="gramEnd"/>
      <w:r>
        <w:rPr>
          <w:sz w:val="28"/>
          <w:szCs w:val="28"/>
        </w:rPr>
        <w:t>.</w:t>
      </w:r>
    </w:p>
    <w:p w:rsidR="00AF18B7" w:rsidRDefault="00AF18B7" w:rsidP="00AF18B7">
      <w:pPr>
        <w:autoSpaceDE w:val="0"/>
        <w:autoSpaceDN w:val="0"/>
        <w:adjustRightInd w:val="0"/>
        <w:ind w:firstLine="709"/>
        <w:jc w:val="both"/>
        <w:outlineLvl w:val="1"/>
        <w:rPr>
          <w:sz w:val="28"/>
          <w:szCs w:val="28"/>
        </w:rPr>
      </w:pPr>
      <w:r>
        <w:rPr>
          <w:b/>
          <w:sz w:val="28"/>
          <w:szCs w:val="28"/>
        </w:rPr>
        <w:t>2.</w:t>
      </w:r>
      <w:r>
        <w:rPr>
          <w:sz w:val="28"/>
          <w:szCs w:val="28"/>
        </w:rPr>
        <w:t xml:space="preserve"> Обнародовать настоящее решение </w:t>
      </w:r>
      <w:r>
        <w:rPr>
          <w:sz w:val="28"/>
        </w:rPr>
        <w:t xml:space="preserve">путем размещения его текста в зданиях Администрации сельского поселения, сельского Дома культуры с. </w:t>
      </w:r>
      <w:proofErr w:type="spellStart"/>
      <w:r>
        <w:rPr>
          <w:sz w:val="28"/>
        </w:rPr>
        <w:t>Исанбаево</w:t>
      </w:r>
      <w:proofErr w:type="spellEnd"/>
      <w:r>
        <w:rPr>
          <w:sz w:val="28"/>
        </w:rPr>
        <w:t xml:space="preserve"> и на сайте сельского поселения</w:t>
      </w:r>
      <w:r>
        <w:rPr>
          <w:sz w:val="28"/>
          <w:szCs w:val="28"/>
        </w:rPr>
        <w:t>.</w:t>
      </w:r>
    </w:p>
    <w:p w:rsidR="00AF18B7" w:rsidRDefault="00AF18B7" w:rsidP="00AF18B7">
      <w:pPr>
        <w:autoSpaceDE w:val="0"/>
        <w:autoSpaceDN w:val="0"/>
        <w:adjustRightInd w:val="0"/>
        <w:ind w:firstLine="709"/>
        <w:jc w:val="both"/>
        <w:outlineLvl w:val="1"/>
        <w:rPr>
          <w:sz w:val="28"/>
          <w:szCs w:val="28"/>
        </w:rPr>
      </w:pPr>
      <w:r>
        <w:rPr>
          <w:b/>
          <w:sz w:val="28"/>
          <w:szCs w:val="28"/>
        </w:rPr>
        <w:t>3</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по земельным вопросам, благоустройству и экологии.</w:t>
      </w:r>
    </w:p>
    <w:p w:rsidR="00AF18B7" w:rsidRDefault="00AF18B7" w:rsidP="00AF18B7">
      <w:pPr>
        <w:pStyle w:val="ConsPlusNormal"/>
        <w:widowControl/>
        <w:ind w:right="-1"/>
        <w:jc w:val="both"/>
        <w:rPr>
          <w:rFonts w:ascii="Times New Roman" w:hAnsi="Times New Roman" w:cs="Times New Roman"/>
          <w:sz w:val="28"/>
          <w:szCs w:val="28"/>
        </w:rPr>
      </w:pPr>
    </w:p>
    <w:p w:rsidR="00AF18B7" w:rsidRDefault="00AF18B7" w:rsidP="00AF18B7">
      <w:pPr>
        <w:pStyle w:val="ConsPlusNormal"/>
        <w:widowControl/>
        <w:ind w:right="-1"/>
        <w:jc w:val="both"/>
        <w:rPr>
          <w:rFonts w:ascii="Times New Roman" w:hAnsi="Times New Roman" w:cs="Times New Roman"/>
          <w:sz w:val="28"/>
          <w:szCs w:val="28"/>
        </w:rPr>
      </w:pPr>
    </w:p>
    <w:p w:rsidR="00AF18B7" w:rsidRDefault="00AF18B7" w:rsidP="00AF18B7">
      <w:pPr>
        <w:pStyle w:val="ConsPlusNormal"/>
        <w:widowControl/>
        <w:ind w:right="-1"/>
        <w:jc w:val="both"/>
        <w:rPr>
          <w:rFonts w:ascii="Times New Roman" w:hAnsi="Times New Roman" w:cs="Times New Roman"/>
          <w:sz w:val="28"/>
          <w:szCs w:val="28"/>
        </w:rPr>
      </w:pPr>
    </w:p>
    <w:p w:rsidR="00AF18B7" w:rsidRDefault="00AF18B7" w:rsidP="00AF18B7">
      <w:pPr>
        <w:pStyle w:val="ConsPlusNormal"/>
        <w:widowControl/>
        <w:ind w:right="-1"/>
        <w:jc w:val="both"/>
        <w:rPr>
          <w:rFonts w:ascii="Times New Roman" w:hAnsi="Times New Roman" w:cs="Times New Roman"/>
          <w:sz w:val="28"/>
          <w:szCs w:val="28"/>
        </w:rPr>
      </w:pPr>
    </w:p>
    <w:p w:rsidR="00AF18B7" w:rsidRDefault="00AF18B7" w:rsidP="00AF18B7">
      <w:pPr>
        <w:pStyle w:val="ConsPlusNormal"/>
        <w:widowControl/>
        <w:ind w:right="-1"/>
        <w:jc w:val="both"/>
        <w:rPr>
          <w:rFonts w:ascii="Times New Roman" w:hAnsi="Times New Roman" w:cs="Times New Roman"/>
          <w:sz w:val="28"/>
          <w:szCs w:val="28"/>
        </w:rPr>
      </w:pPr>
    </w:p>
    <w:p w:rsidR="00AF18B7" w:rsidRDefault="00AF18B7" w:rsidP="00AF18B7">
      <w:pPr>
        <w:pStyle w:val="ConsPlusNormal"/>
        <w:widowControl/>
        <w:ind w:right="-1"/>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AF18B7" w:rsidRDefault="00AF18B7" w:rsidP="00AF18B7">
      <w:pPr>
        <w:pStyle w:val="ConsPlusNormal"/>
        <w:widowControl/>
        <w:ind w:right="-1"/>
        <w:jc w:val="both"/>
        <w:rPr>
          <w:rFonts w:ascii="Times New Roman" w:hAnsi="Times New Roman" w:cs="Times New Roman"/>
          <w:sz w:val="28"/>
          <w:szCs w:val="28"/>
        </w:rPr>
      </w:pPr>
      <w:proofErr w:type="spellStart"/>
      <w:r>
        <w:rPr>
          <w:rFonts w:ascii="Times New Roman" w:hAnsi="Times New Roman" w:cs="Times New Roman"/>
          <w:sz w:val="28"/>
          <w:szCs w:val="28"/>
        </w:rPr>
        <w:t>Исанбаевский</w:t>
      </w:r>
      <w:proofErr w:type="spellEnd"/>
      <w:r>
        <w:rPr>
          <w:rFonts w:ascii="Times New Roman" w:hAnsi="Times New Roman" w:cs="Times New Roman"/>
          <w:sz w:val="28"/>
          <w:szCs w:val="28"/>
        </w:rPr>
        <w:t xml:space="preserve"> сельсовет</w:t>
      </w:r>
    </w:p>
    <w:p w:rsidR="00AF18B7" w:rsidRDefault="00AF18B7" w:rsidP="00AF18B7">
      <w:pPr>
        <w:pStyle w:val="ConsPlusNormal"/>
        <w:widowControl/>
        <w:ind w:right="-1"/>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AF18B7" w:rsidRDefault="00AF18B7" w:rsidP="00AF18B7">
      <w:pPr>
        <w:pStyle w:val="ConsPlusNormal"/>
        <w:widowControl/>
        <w:ind w:right="-1"/>
        <w:jc w:val="both"/>
        <w:rPr>
          <w:rFonts w:ascii="Times New Roman" w:hAnsi="Times New Roman" w:cs="Times New Roman"/>
          <w:sz w:val="28"/>
          <w:szCs w:val="28"/>
        </w:rPr>
      </w:pPr>
      <w:proofErr w:type="spellStart"/>
      <w:r>
        <w:rPr>
          <w:rFonts w:ascii="Times New Roman" w:hAnsi="Times New Roman" w:cs="Times New Roman"/>
          <w:sz w:val="28"/>
          <w:szCs w:val="28"/>
        </w:rPr>
        <w:t>Илишевский</w:t>
      </w:r>
      <w:proofErr w:type="spellEnd"/>
      <w:r>
        <w:rPr>
          <w:rFonts w:ascii="Times New Roman" w:hAnsi="Times New Roman" w:cs="Times New Roman"/>
          <w:sz w:val="28"/>
          <w:szCs w:val="28"/>
        </w:rPr>
        <w:t xml:space="preserve"> район</w:t>
      </w:r>
    </w:p>
    <w:p w:rsidR="00AF18B7" w:rsidRDefault="00AF18B7" w:rsidP="00AF18B7">
      <w:pPr>
        <w:pStyle w:val="ConsPlusNormal"/>
        <w:widowControl/>
        <w:ind w:right="-1"/>
        <w:jc w:val="both"/>
        <w:rPr>
          <w:rFonts w:ascii="Times New Roman" w:hAnsi="Times New Roman" w:cs="Times New Roman"/>
          <w:sz w:val="28"/>
          <w:szCs w:val="28"/>
        </w:rPr>
      </w:pPr>
      <w:r>
        <w:rPr>
          <w:rFonts w:ascii="Times New Roman" w:hAnsi="Times New Roman" w:cs="Times New Roman"/>
          <w:sz w:val="28"/>
          <w:szCs w:val="28"/>
        </w:rPr>
        <w:t>Республики Башкортостан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Ф.Г.Зарипов</w:t>
      </w:r>
      <w:proofErr w:type="spellEnd"/>
    </w:p>
    <w:p w:rsidR="00AF18B7" w:rsidRDefault="00AF18B7" w:rsidP="00AF18B7">
      <w:pPr>
        <w:pStyle w:val="ConsPlusNormal"/>
        <w:widowControl/>
        <w:ind w:right="-1" w:firstLine="0"/>
        <w:jc w:val="both"/>
        <w:rPr>
          <w:rFonts w:ascii="Times New Roman" w:hAnsi="Times New Roman" w:cs="Times New Roman"/>
          <w:sz w:val="28"/>
          <w:szCs w:val="28"/>
        </w:rPr>
      </w:pPr>
    </w:p>
    <w:p w:rsidR="000718DF" w:rsidRDefault="000718DF" w:rsidP="000718DF"/>
    <w:p w:rsidR="00AB4628" w:rsidRDefault="00AB4628" w:rsidP="000718DF"/>
    <w:p w:rsidR="00535248" w:rsidRDefault="00535248" w:rsidP="000718DF"/>
    <w:p w:rsidR="002A3BA9" w:rsidRDefault="002A3BA9" w:rsidP="000718DF"/>
    <w:p w:rsidR="00AF18B7" w:rsidRPr="00230E91" w:rsidRDefault="00AF18B7" w:rsidP="000718DF">
      <w:r>
        <w:lastRenderedPageBreak/>
        <w:t xml:space="preserve">                                                                                                               </w:t>
      </w:r>
      <w:r w:rsidRPr="00230E91">
        <w:t>Приложение № 1</w:t>
      </w:r>
    </w:p>
    <w:p w:rsidR="00AF18B7" w:rsidRPr="002A3BA9" w:rsidRDefault="00AF18B7" w:rsidP="00AF18B7">
      <w:pPr>
        <w:jc w:val="center"/>
        <w:rPr>
          <w:sz w:val="28"/>
          <w:szCs w:val="28"/>
        </w:rPr>
      </w:pPr>
      <w:r w:rsidRPr="002A3BA9">
        <w:rPr>
          <w:sz w:val="28"/>
          <w:szCs w:val="28"/>
        </w:rPr>
        <w:t xml:space="preserve">Правила </w:t>
      </w:r>
    </w:p>
    <w:p w:rsidR="000718DF" w:rsidRPr="002A3BA9" w:rsidRDefault="00AF18B7" w:rsidP="00AF18B7">
      <w:pPr>
        <w:jc w:val="center"/>
        <w:rPr>
          <w:sz w:val="28"/>
          <w:szCs w:val="28"/>
        </w:rPr>
      </w:pPr>
      <w:r w:rsidRPr="002A3BA9">
        <w:rPr>
          <w:sz w:val="28"/>
          <w:szCs w:val="28"/>
        </w:rPr>
        <w:t xml:space="preserve">землепользования и застройки сельского поселения </w:t>
      </w:r>
      <w:proofErr w:type="spellStart"/>
      <w:r w:rsidRPr="002A3BA9">
        <w:rPr>
          <w:sz w:val="28"/>
          <w:szCs w:val="28"/>
        </w:rPr>
        <w:t>Исанбаевский</w:t>
      </w:r>
      <w:proofErr w:type="spellEnd"/>
      <w:r w:rsidRPr="002A3BA9">
        <w:rPr>
          <w:sz w:val="28"/>
          <w:szCs w:val="28"/>
        </w:rPr>
        <w:t xml:space="preserve"> сельсовет МР </w:t>
      </w:r>
      <w:proofErr w:type="spellStart"/>
      <w:r w:rsidRPr="002A3BA9">
        <w:rPr>
          <w:sz w:val="28"/>
          <w:szCs w:val="28"/>
        </w:rPr>
        <w:t>Илишевский</w:t>
      </w:r>
      <w:proofErr w:type="spellEnd"/>
      <w:r w:rsidRPr="002A3BA9">
        <w:rPr>
          <w:sz w:val="28"/>
          <w:szCs w:val="28"/>
        </w:rPr>
        <w:t xml:space="preserve"> район Республики Башкортостан</w:t>
      </w:r>
    </w:p>
    <w:p w:rsidR="00AF18B7" w:rsidRPr="00230E91" w:rsidRDefault="00AF18B7" w:rsidP="00AF18B7">
      <w:pPr>
        <w:jc w:val="center"/>
      </w:pPr>
    </w:p>
    <w:p w:rsidR="00400F14" w:rsidRPr="00230E91" w:rsidRDefault="00400F14" w:rsidP="00400F14">
      <w:pPr>
        <w:spacing w:after="161" w:line="210" w:lineRule="exact"/>
        <w:ind w:left="20"/>
      </w:pPr>
      <w:r w:rsidRPr="00230E91">
        <w:t>Преамбула</w:t>
      </w:r>
    </w:p>
    <w:p w:rsidR="00400F14" w:rsidRPr="00230E91" w:rsidRDefault="00400F14" w:rsidP="00400F14">
      <w:pPr>
        <w:pStyle w:val="8"/>
        <w:shd w:val="clear" w:color="auto" w:fill="auto"/>
        <w:spacing w:before="0"/>
        <w:ind w:left="20" w:right="20" w:firstLine="180"/>
        <w:rPr>
          <w:rFonts w:ascii="Times New Roman" w:hAnsi="Times New Roman" w:cs="Times New Roman"/>
          <w:sz w:val="24"/>
          <w:szCs w:val="24"/>
        </w:rPr>
      </w:pPr>
      <w:proofErr w:type="gramStart"/>
      <w:r w:rsidRPr="00230E91">
        <w:rPr>
          <w:rFonts w:ascii="Times New Roman" w:hAnsi="Times New Roman" w:cs="Times New Roman"/>
          <w:sz w:val="24"/>
          <w:szCs w:val="24"/>
        </w:rPr>
        <w:t xml:space="preserve">Правила землепользования и застройки сельского поселения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Республики Башкортостан (далее по тексту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Уставом сельского поселения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Республики Башкортостан, генеральным планом сельского поселения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w:t>
      </w:r>
      <w:proofErr w:type="gramEnd"/>
      <w:r w:rsidRPr="00230E91">
        <w:rPr>
          <w:rFonts w:ascii="Times New Roman" w:hAnsi="Times New Roman" w:cs="Times New Roman"/>
          <w:sz w:val="24"/>
          <w:szCs w:val="24"/>
        </w:rPr>
        <w:t xml:space="preserve">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w:t>
      </w:r>
    </w:p>
    <w:p w:rsidR="00400F14" w:rsidRPr="00230E91" w:rsidRDefault="00400F14" w:rsidP="00400F14">
      <w:pPr>
        <w:pStyle w:val="8"/>
        <w:shd w:val="clear" w:color="auto" w:fill="auto"/>
        <w:spacing w:before="0"/>
        <w:ind w:left="20" w:right="20" w:firstLine="180"/>
        <w:rPr>
          <w:rFonts w:ascii="Times New Roman" w:hAnsi="Times New Roman" w:cs="Times New Roman"/>
          <w:sz w:val="24"/>
          <w:szCs w:val="24"/>
        </w:rPr>
      </w:pPr>
      <w:r w:rsidRPr="00230E91">
        <w:rPr>
          <w:rFonts w:ascii="Times New Roman" w:hAnsi="Times New Roman" w:cs="Times New Roman"/>
          <w:sz w:val="24"/>
          <w:szCs w:val="24"/>
        </w:rPr>
        <w:t>При возможных последующих изменениях и поправках в Федеральные законы, настоящие Правила действуют в части, не противоречащей Федеральным законодательствам.</w:t>
      </w:r>
    </w:p>
    <w:p w:rsidR="00400F14" w:rsidRPr="00230E91" w:rsidRDefault="00400F14" w:rsidP="00400F14">
      <w:pPr>
        <w:pStyle w:val="8"/>
        <w:shd w:val="clear" w:color="auto" w:fill="auto"/>
        <w:spacing w:before="0" w:after="240"/>
        <w:ind w:left="20" w:right="20" w:firstLine="180"/>
        <w:rPr>
          <w:rFonts w:ascii="Times New Roman" w:hAnsi="Times New Roman" w:cs="Times New Roman"/>
          <w:sz w:val="24"/>
          <w:szCs w:val="24"/>
        </w:rPr>
      </w:pPr>
      <w:r w:rsidRPr="00230E91">
        <w:rPr>
          <w:rFonts w:ascii="Times New Roman" w:hAnsi="Times New Roman" w:cs="Times New Roman"/>
          <w:sz w:val="24"/>
          <w:szCs w:val="24"/>
        </w:rPr>
        <w:t xml:space="preserve">Правила землепользования и застройки - документ градостроительного зонирования, устанавливающий территориальные зоны сельского поселения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Республики Башкортостан, градостроительные регламенты, порядок применения данного документа и порядок внесения в него изменений.</w:t>
      </w:r>
    </w:p>
    <w:p w:rsidR="00400F14" w:rsidRPr="00230E91" w:rsidRDefault="00400F14" w:rsidP="00400F14">
      <w:pPr>
        <w:spacing w:after="272" w:line="250" w:lineRule="exact"/>
        <w:ind w:left="20" w:right="20"/>
      </w:pPr>
      <w:r w:rsidRPr="00230E91">
        <w:t>РАЗДЕЛ I. ПОРЯДОК ПРИМЕНЕНИЯ ПРАВИЛ ЗЕМЛЕПОЛЬЗОВАНИЯ И ЗАСТРОЙКИ ТЕРРИТОРИИ И ВНЕСЕНИЯ В НИХ ИЗМЕНЕНИЙ</w:t>
      </w:r>
    </w:p>
    <w:p w:rsidR="00400F14" w:rsidRPr="00230E91" w:rsidRDefault="00400F14" w:rsidP="00400F14">
      <w:pPr>
        <w:spacing w:after="161" w:line="210" w:lineRule="exact"/>
        <w:ind w:left="20"/>
      </w:pPr>
      <w:r w:rsidRPr="00230E91">
        <w:t>Глава 1. ОБЩИЕ ПОЛОЖЕНИЯ О ПРАВИЛАХ ЗЕМЛЕПОЛЬЗОВАНИЯ И ЗАСТРОЙКИ</w:t>
      </w:r>
    </w:p>
    <w:p w:rsidR="00400F14" w:rsidRPr="00230E91" w:rsidRDefault="00400F14" w:rsidP="00400F14">
      <w:pPr>
        <w:spacing w:line="250" w:lineRule="exact"/>
        <w:ind w:left="20" w:right="20"/>
      </w:pPr>
      <w:r w:rsidRPr="00230E91">
        <w:t>Статья 1. Основные понятия, используемые в Правилах землепользования и застройки территории.</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В Правилах землепользования и застройки территории сельского поселения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Республики Башкортостан (далее -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используются следующие понятия:</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proofErr w:type="gramStart"/>
      <w:r w:rsidRPr="00230E91">
        <w:rPr>
          <w:rStyle w:val="aa"/>
          <w:rFonts w:ascii="Times New Roman" w:hAnsi="Times New Roman" w:cs="Times New Roman"/>
          <w:sz w:val="24"/>
          <w:szCs w:val="24"/>
        </w:rPr>
        <w:t xml:space="preserve">акт приемки выполненных работ </w:t>
      </w:r>
      <w:r w:rsidRPr="00230E91">
        <w:rPr>
          <w:rFonts w:ascii="Times New Roman" w:hAnsi="Times New Roman" w:cs="Times New Roman"/>
          <w:sz w:val="24"/>
          <w:szCs w:val="24"/>
        </w:rPr>
        <w:t>- документ,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w:t>
      </w:r>
      <w:proofErr w:type="gramEnd"/>
      <w:r w:rsidRPr="00230E91">
        <w:rPr>
          <w:rFonts w:ascii="Times New Roman" w:hAnsi="Times New Roman" w:cs="Times New Roman"/>
          <w:sz w:val="24"/>
          <w:szCs w:val="24"/>
        </w:rPr>
        <w:t>,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РФ акт приемки объекта капитального строительства прилагается к заявлению о выдаче разрешения на ввод объекта в эксплуатацию;</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арендаторы земельных участков </w:t>
      </w:r>
      <w:r w:rsidRPr="00230E91">
        <w:rPr>
          <w:rFonts w:ascii="Times New Roman" w:hAnsi="Times New Roman" w:cs="Times New Roman"/>
          <w:sz w:val="24"/>
          <w:szCs w:val="24"/>
        </w:rPr>
        <w:t>- лица, владеющие и пользующиеся земельным участком по договору аренды;</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береговая полоса </w:t>
      </w:r>
      <w:r w:rsidRPr="00230E91">
        <w:rPr>
          <w:rFonts w:ascii="Times New Roman" w:hAnsi="Times New Roman" w:cs="Times New Roman"/>
          <w:sz w:val="24"/>
          <w:szCs w:val="24"/>
        </w:rPr>
        <w:t>- полоса земли вдоль береговой линии водного объекта общего пользования, предназначенная для общего пользования.</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proofErr w:type="gramStart"/>
      <w:r w:rsidRPr="00230E91">
        <w:rPr>
          <w:rStyle w:val="aa"/>
          <w:rFonts w:ascii="Times New Roman" w:hAnsi="Times New Roman" w:cs="Times New Roman"/>
          <w:sz w:val="24"/>
          <w:szCs w:val="24"/>
        </w:rPr>
        <w:t>б</w:t>
      </w:r>
      <w:proofErr w:type="gramEnd"/>
      <w:r w:rsidRPr="00230E91">
        <w:rPr>
          <w:rStyle w:val="aa"/>
          <w:rFonts w:ascii="Times New Roman" w:hAnsi="Times New Roman" w:cs="Times New Roman"/>
          <w:sz w:val="24"/>
          <w:szCs w:val="24"/>
        </w:rPr>
        <w:t xml:space="preserve">локированный жилой дом </w:t>
      </w:r>
      <w:r w:rsidRPr="00230E91">
        <w:rPr>
          <w:rFonts w:ascii="Times New Roman" w:hAnsi="Times New Roman" w:cs="Times New Roman"/>
          <w:sz w:val="24"/>
          <w:szCs w:val="24"/>
        </w:rPr>
        <w:t xml:space="preserve">- здание, состоящее из двух квартир и более, каждая из которых имеет непосредственно выход на </w:t>
      </w:r>
      <w:proofErr w:type="spellStart"/>
      <w:r w:rsidRPr="00230E91">
        <w:rPr>
          <w:rFonts w:ascii="Times New Roman" w:hAnsi="Times New Roman" w:cs="Times New Roman"/>
          <w:sz w:val="24"/>
          <w:szCs w:val="24"/>
        </w:rPr>
        <w:t>приквартирный</w:t>
      </w:r>
      <w:proofErr w:type="spellEnd"/>
      <w:r w:rsidRPr="00230E91">
        <w:rPr>
          <w:rFonts w:ascii="Times New Roman" w:hAnsi="Times New Roman" w:cs="Times New Roman"/>
          <w:sz w:val="24"/>
          <w:szCs w:val="24"/>
        </w:rPr>
        <w:t xml:space="preserve"> участок, в том числе при расположении ее выше первого этажа. Блокированный тип многоквартирного дома может иметь объемно - 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lastRenderedPageBreak/>
        <w:t xml:space="preserve">боковые границы участка </w:t>
      </w:r>
      <w:r w:rsidRPr="00230E91">
        <w:rPr>
          <w:rFonts w:ascii="Times New Roman" w:hAnsi="Times New Roman" w:cs="Times New Roman"/>
          <w:sz w:val="24"/>
          <w:szCs w:val="24"/>
        </w:rPr>
        <w:t>- границы, линии которых соединяют лицевую и заднюю границы участка;</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proofErr w:type="gramStart"/>
      <w:r w:rsidRPr="00230E91">
        <w:rPr>
          <w:rStyle w:val="aa"/>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w:t>
      </w:r>
      <w:r w:rsidRPr="00230E91">
        <w:rPr>
          <w:rFonts w:ascii="Times New Roman" w:hAnsi="Times New Roman" w:cs="Times New Roman"/>
          <w:sz w:val="24"/>
          <w:szCs w:val="24"/>
        </w:rPr>
        <w:t>- виды деятельности, объекты, осуществлять и размещать которые на земельных участках разрешено в силу по именования их в составе градостроительных регламентов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установленных законодательством, настоящими Правилами, иными</w:t>
      </w:r>
      <w:proofErr w:type="gramEnd"/>
    </w:p>
    <w:p w:rsidR="00400F14" w:rsidRPr="00230E91" w:rsidRDefault="00400F14" w:rsidP="00400F14">
      <w:pPr>
        <w:pStyle w:val="32"/>
        <w:shd w:val="clear" w:color="auto" w:fill="auto"/>
        <w:ind w:right="20"/>
        <w:rPr>
          <w:rFonts w:ascii="Times New Roman" w:hAnsi="Times New Roman" w:cs="Times New Roman"/>
          <w:sz w:val="24"/>
          <w:szCs w:val="24"/>
        </w:rPr>
      </w:pPr>
      <w:r w:rsidRPr="00230E91">
        <w:rPr>
          <w:rFonts w:ascii="Times New Roman" w:hAnsi="Times New Roman" w:cs="Times New Roman"/>
          <w:sz w:val="24"/>
          <w:szCs w:val="24"/>
        </w:rPr>
        <w:t>7</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нормативными правовыми актами, техническими нормативными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proofErr w:type="gramStart"/>
      <w:r w:rsidRPr="00230E91">
        <w:rPr>
          <w:rStyle w:val="aa"/>
          <w:rFonts w:ascii="Times New Roman" w:hAnsi="Times New Roman" w:cs="Times New Roman"/>
          <w:sz w:val="24"/>
          <w:szCs w:val="24"/>
        </w:rPr>
        <w:t>в</w:t>
      </w:r>
      <w:proofErr w:type="gramEnd"/>
      <w:r w:rsidRPr="00230E91">
        <w:rPr>
          <w:rStyle w:val="aa"/>
          <w:rFonts w:ascii="Times New Roman" w:hAnsi="Times New Roman" w:cs="Times New Roman"/>
          <w:sz w:val="24"/>
          <w:szCs w:val="24"/>
        </w:rPr>
        <w:t xml:space="preserve">новь выявленный объект культурного наследия </w:t>
      </w:r>
      <w:r w:rsidRPr="00230E91">
        <w:rPr>
          <w:rFonts w:ascii="Times New Roman" w:hAnsi="Times New Roman" w:cs="Times New Roman"/>
          <w:sz w:val="24"/>
          <w:szCs w:val="24"/>
        </w:rPr>
        <w:t>-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proofErr w:type="spellStart"/>
      <w:proofErr w:type="gramStart"/>
      <w:r w:rsidRPr="00230E91">
        <w:rPr>
          <w:rStyle w:val="aa"/>
          <w:rFonts w:ascii="Times New Roman" w:hAnsi="Times New Roman" w:cs="Times New Roman"/>
          <w:sz w:val="24"/>
          <w:szCs w:val="24"/>
        </w:rPr>
        <w:t>водоохранная</w:t>
      </w:r>
      <w:proofErr w:type="spellEnd"/>
      <w:r w:rsidRPr="00230E91">
        <w:rPr>
          <w:rStyle w:val="aa"/>
          <w:rFonts w:ascii="Times New Roman" w:hAnsi="Times New Roman" w:cs="Times New Roman"/>
          <w:sz w:val="24"/>
          <w:szCs w:val="24"/>
        </w:rPr>
        <w:t xml:space="preserve"> зона </w:t>
      </w:r>
      <w:r w:rsidRPr="00230E91">
        <w:rPr>
          <w:rFonts w:ascii="Times New Roman" w:hAnsi="Times New Roman" w:cs="Times New Roman"/>
          <w:sz w:val="24"/>
          <w:szCs w:val="24"/>
        </w:rPr>
        <w:t>- территории, которые примыкают к акваториям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w:t>
      </w:r>
      <w:proofErr w:type="gramEnd"/>
      <w:r w:rsidRPr="00230E91">
        <w:rPr>
          <w:rFonts w:ascii="Times New Roman" w:hAnsi="Times New Roman" w:cs="Times New Roman"/>
          <w:sz w:val="24"/>
          <w:szCs w:val="24"/>
        </w:rPr>
        <w:t xml:space="preserve"> кодексом Российской Федерации; </w:t>
      </w:r>
      <w:r w:rsidRPr="00230E91">
        <w:rPr>
          <w:rStyle w:val="aa"/>
          <w:rFonts w:ascii="Times New Roman" w:hAnsi="Times New Roman" w:cs="Times New Roman"/>
          <w:sz w:val="24"/>
          <w:szCs w:val="24"/>
        </w:rPr>
        <w:t xml:space="preserve">временные здания и сооружения </w:t>
      </w:r>
      <w:r w:rsidRPr="00230E91">
        <w:rPr>
          <w:rFonts w:ascii="Times New Roman" w:hAnsi="Times New Roman" w:cs="Times New Roman"/>
          <w:sz w:val="24"/>
          <w:szCs w:val="24"/>
        </w:rPr>
        <w:t>-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временные здания и сооружения для ну</w:t>
      </w:r>
      <w:proofErr w:type="gramStart"/>
      <w:r w:rsidRPr="00230E91">
        <w:rPr>
          <w:rStyle w:val="aa"/>
          <w:rFonts w:ascii="Times New Roman" w:hAnsi="Times New Roman" w:cs="Times New Roman"/>
          <w:sz w:val="24"/>
          <w:szCs w:val="24"/>
        </w:rPr>
        <w:t>жд стр</w:t>
      </w:r>
      <w:proofErr w:type="gramEnd"/>
      <w:r w:rsidRPr="00230E91">
        <w:rPr>
          <w:rStyle w:val="aa"/>
          <w:rFonts w:ascii="Times New Roman" w:hAnsi="Times New Roman" w:cs="Times New Roman"/>
          <w:sz w:val="24"/>
          <w:szCs w:val="24"/>
        </w:rPr>
        <w:t xml:space="preserve">оительного процесса </w:t>
      </w:r>
      <w:r w:rsidRPr="00230E91">
        <w:rPr>
          <w:rFonts w:ascii="Times New Roman" w:hAnsi="Times New Roman" w:cs="Times New Roman"/>
          <w:sz w:val="24"/>
          <w:szCs w:val="24"/>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вспомогательные виды разрешенного использования земельных участков и объектов капитального строительства </w:t>
      </w:r>
      <w:r w:rsidRPr="00230E91">
        <w:rPr>
          <w:rFonts w:ascii="Times New Roman" w:hAnsi="Times New Roman" w:cs="Times New Roman"/>
          <w:sz w:val="24"/>
          <w:szCs w:val="24"/>
        </w:rPr>
        <w:t>- виды разрешенного использования земельных участков и объектов капитального строительства, указанные в составе градостроительных регламентов применительно к соответствующим территориальным зонам. При этом указанные (перечисленные)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и осуществляются только совместно с ними;</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высота здания по фасадной линии застройки </w:t>
      </w:r>
      <w:r w:rsidRPr="00230E91">
        <w:rPr>
          <w:rFonts w:ascii="Times New Roman" w:hAnsi="Times New Roman" w:cs="Times New Roman"/>
          <w:sz w:val="24"/>
          <w:szCs w:val="24"/>
        </w:rPr>
        <w:t xml:space="preserve">- расстояние по вертикали, измеренное от </w:t>
      </w:r>
      <w:proofErr w:type="spellStart"/>
      <w:r w:rsidRPr="00230E91">
        <w:rPr>
          <w:rFonts w:ascii="Times New Roman" w:hAnsi="Times New Roman" w:cs="Times New Roman"/>
          <w:sz w:val="24"/>
          <w:szCs w:val="24"/>
        </w:rPr>
        <w:t>отмостки</w:t>
      </w:r>
      <w:proofErr w:type="spellEnd"/>
      <w:r w:rsidRPr="00230E91">
        <w:rPr>
          <w:rFonts w:ascii="Times New Roman" w:hAnsi="Times New Roman" w:cs="Times New Roman"/>
          <w:sz w:val="24"/>
          <w:szCs w:val="24"/>
        </w:rPr>
        <w:t xml:space="preserve"> до наивысшей отметки фасадной стены, т.е. стены, расположенной со стороны лицевой границы участка;</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proofErr w:type="gramStart"/>
      <w:r w:rsidRPr="00230E91">
        <w:rPr>
          <w:rStyle w:val="aa"/>
          <w:rFonts w:ascii="Times New Roman" w:hAnsi="Times New Roman" w:cs="Times New Roman"/>
          <w:sz w:val="24"/>
          <w:szCs w:val="24"/>
        </w:rPr>
        <w:t xml:space="preserve">высота здания, строения, сооружения </w:t>
      </w:r>
      <w:r w:rsidRPr="00230E91">
        <w:rPr>
          <w:rFonts w:ascii="Times New Roman" w:hAnsi="Times New Roman" w:cs="Times New Roman"/>
          <w:sz w:val="24"/>
          <w:szCs w:val="24"/>
        </w:rPr>
        <w:t>-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или до наивысшей точки здания,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roofErr w:type="gramEnd"/>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гаражи </w:t>
      </w:r>
      <w:r w:rsidRPr="00230E91">
        <w:rPr>
          <w:rFonts w:ascii="Times New Roman" w:hAnsi="Times New Roman" w:cs="Times New Roman"/>
          <w:sz w:val="24"/>
          <w:szCs w:val="24"/>
        </w:rPr>
        <w:t>- здания, предназначенные для длительного хранения, парковки, технического обслуживания автомобилей;</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государственный кадастровый учет недвижимого имущества </w:t>
      </w:r>
      <w:r w:rsidRPr="00230E91">
        <w:rPr>
          <w:rFonts w:ascii="Times New Roman" w:hAnsi="Times New Roman" w:cs="Times New Roman"/>
          <w:sz w:val="24"/>
          <w:szCs w:val="24"/>
        </w:rPr>
        <w:t xml:space="preserve">- действия уполномоченного органа по внесению в государственный кадастр недвижимости сведений </w:t>
      </w:r>
      <w:r w:rsidRPr="00230E91">
        <w:rPr>
          <w:rFonts w:ascii="Times New Roman" w:hAnsi="Times New Roman" w:cs="Times New Roman"/>
          <w:sz w:val="24"/>
          <w:szCs w:val="24"/>
        </w:rPr>
        <w:lastRenderedPageBreak/>
        <w:t>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roofErr w:type="gramStart"/>
      <w:r w:rsidRPr="00230E91">
        <w:rPr>
          <w:rFonts w:ascii="Times New Roman" w:hAnsi="Times New Roman" w:cs="Times New Roman"/>
          <w:sz w:val="24"/>
          <w:szCs w:val="24"/>
        </w:rPr>
        <w:t>.</w:t>
      </w:r>
      <w:proofErr w:type="gramEnd"/>
      <w:r w:rsidRPr="00230E91">
        <w:rPr>
          <w:rFonts w:ascii="Times New Roman" w:hAnsi="Times New Roman" w:cs="Times New Roman"/>
          <w:sz w:val="24"/>
          <w:szCs w:val="24"/>
        </w:rPr>
        <w:t xml:space="preserve"> </w:t>
      </w:r>
      <w:proofErr w:type="gramStart"/>
      <w:r w:rsidRPr="00230E91">
        <w:rPr>
          <w:rStyle w:val="aa"/>
          <w:rFonts w:ascii="Times New Roman" w:hAnsi="Times New Roman" w:cs="Times New Roman"/>
          <w:sz w:val="24"/>
          <w:szCs w:val="24"/>
        </w:rPr>
        <w:t>г</w:t>
      </w:r>
      <w:proofErr w:type="gramEnd"/>
      <w:r w:rsidRPr="00230E91">
        <w:rPr>
          <w:rStyle w:val="aa"/>
          <w:rFonts w:ascii="Times New Roman" w:hAnsi="Times New Roman" w:cs="Times New Roman"/>
          <w:sz w:val="24"/>
          <w:szCs w:val="24"/>
        </w:rPr>
        <w:t xml:space="preserve">осударственный строительный надзор </w:t>
      </w:r>
      <w:r w:rsidRPr="00230E91">
        <w:rPr>
          <w:rFonts w:ascii="Times New Roman" w:hAnsi="Times New Roman" w:cs="Times New Roman"/>
          <w:sz w:val="24"/>
          <w:szCs w:val="24"/>
        </w:rPr>
        <w:t xml:space="preserve">- надзор, </w:t>
      </w:r>
      <w:proofErr w:type="gramStart"/>
      <w:r w:rsidRPr="00230E91">
        <w:rPr>
          <w:rFonts w:ascii="Times New Roman" w:hAnsi="Times New Roman" w:cs="Times New Roman"/>
          <w:sz w:val="24"/>
          <w:szCs w:val="24"/>
        </w:rPr>
        <w:t>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проектная документация таких объектов является типовой проектной документацией или ее модификацией;</w:t>
      </w:r>
      <w:proofErr w:type="gramEnd"/>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proofErr w:type="spellStart"/>
      <w:r w:rsidRPr="00230E91">
        <w:rPr>
          <w:rStyle w:val="aa"/>
          <w:rFonts w:ascii="Times New Roman" w:hAnsi="Times New Roman" w:cs="Times New Roman"/>
          <w:sz w:val="24"/>
          <w:szCs w:val="24"/>
        </w:rPr>
        <w:t>градорегулирование</w:t>
      </w:r>
      <w:proofErr w:type="spellEnd"/>
      <w:r w:rsidRPr="00230E91">
        <w:rPr>
          <w:rStyle w:val="aa"/>
          <w:rFonts w:ascii="Times New Roman" w:hAnsi="Times New Roman" w:cs="Times New Roman"/>
          <w:sz w:val="24"/>
          <w:szCs w:val="24"/>
        </w:rPr>
        <w:t xml:space="preserve"> </w:t>
      </w:r>
      <w:r w:rsidRPr="00230E91">
        <w:rPr>
          <w:rFonts w:ascii="Times New Roman" w:hAnsi="Times New Roman" w:cs="Times New Roman"/>
          <w:sz w:val="24"/>
          <w:szCs w:val="24"/>
        </w:rPr>
        <w:t>-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градостроительная деятельность </w:t>
      </w:r>
      <w:r w:rsidRPr="00230E91">
        <w:rPr>
          <w:rFonts w:ascii="Times New Roman" w:hAnsi="Times New Roman" w:cs="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proofErr w:type="gramStart"/>
      <w:r w:rsidRPr="00230E91">
        <w:rPr>
          <w:rStyle w:val="aa"/>
          <w:rFonts w:ascii="Times New Roman" w:hAnsi="Times New Roman" w:cs="Times New Roman"/>
          <w:sz w:val="24"/>
          <w:szCs w:val="24"/>
        </w:rPr>
        <w:t xml:space="preserve">градостроительное задание </w:t>
      </w:r>
      <w:r w:rsidRPr="00230E91">
        <w:rPr>
          <w:rFonts w:ascii="Times New Roman" w:hAnsi="Times New Roman" w:cs="Times New Roman"/>
          <w:sz w:val="24"/>
          <w:szCs w:val="24"/>
        </w:rPr>
        <w:t>-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w:t>
      </w:r>
      <w:proofErr w:type="gramEnd"/>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градостроительное зонирование </w:t>
      </w:r>
      <w:r w:rsidRPr="00230E91">
        <w:rPr>
          <w:rFonts w:ascii="Times New Roman" w:hAnsi="Times New Roman" w:cs="Times New Roman"/>
          <w:sz w:val="24"/>
          <w:szCs w:val="24"/>
        </w:rPr>
        <w:t xml:space="preserve">- зонирование территорий муниципального образования в целях определения территориальных зон и установления градостроительных регламентов; </w:t>
      </w:r>
      <w:r w:rsidRPr="00230E91">
        <w:rPr>
          <w:rStyle w:val="aa"/>
          <w:rFonts w:ascii="Times New Roman" w:hAnsi="Times New Roman" w:cs="Times New Roman"/>
          <w:sz w:val="24"/>
          <w:szCs w:val="24"/>
        </w:rPr>
        <w:t xml:space="preserve">градостроительные изменения (в отношении земельных участков, объектов капитального строительства) </w:t>
      </w:r>
      <w:r w:rsidRPr="00230E91">
        <w:rPr>
          <w:rFonts w:ascii="Times New Roman" w:hAnsi="Times New Roman" w:cs="Times New Roman"/>
          <w:sz w:val="24"/>
          <w:szCs w:val="24"/>
        </w:rPr>
        <w:t xml:space="preserve">-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 </w:t>
      </w:r>
      <w:proofErr w:type="gramStart"/>
      <w:r w:rsidRPr="00230E91">
        <w:rPr>
          <w:rStyle w:val="aa"/>
          <w:rFonts w:ascii="Times New Roman" w:hAnsi="Times New Roman" w:cs="Times New Roman"/>
          <w:sz w:val="24"/>
          <w:szCs w:val="24"/>
        </w:rPr>
        <w:t xml:space="preserve">градостроительная подготовка территорий </w:t>
      </w:r>
      <w:r w:rsidRPr="00230E91">
        <w:rPr>
          <w:rFonts w:ascii="Times New Roman" w:hAnsi="Times New Roman" w:cs="Times New Roman"/>
          <w:sz w:val="24"/>
          <w:szCs w:val="24"/>
        </w:rPr>
        <w:t>-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w:t>
      </w:r>
      <w:proofErr w:type="gramEnd"/>
      <w:r w:rsidRPr="00230E91">
        <w:rPr>
          <w:rFonts w:ascii="Times New Roman" w:hAnsi="Times New Roman" w:cs="Times New Roman"/>
          <w:sz w:val="24"/>
          <w:szCs w:val="24"/>
        </w:rPr>
        <w:t xml:space="preserve">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proofErr w:type="gramStart"/>
      <w:r w:rsidRPr="00230E91">
        <w:rPr>
          <w:rStyle w:val="aa"/>
          <w:rFonts w:ascii="Times New Roman" w:hAnsi="Times New Roman" w:cs="Times New Roman"/>
          <w:sz w:val="24"/>
          <w:szCs w:val="24"/>
        </w:rPr>
        <w:t xml:space="preserve">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 </w:t>
      </w:r>
      <w:r w:rsidRPr="00230E91">
        <w:rPr>
          <w:rFonts w:ascii="Times New Roman" w:hAnsi="Times New Roman" w:cs="Times New Roman"/>
          <w:sz w:val="24"/>
          <w:szCs w:val="24"/>
        </w:rPr>
        <w:t>-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w:t>
      </w:r>
      <w:proofErr w:type="gramEnd"/>
      <w:r w:rsidRPr="00230E91">
        <w:rPr>
          <w:rFonts w:ascii="Times New Roman" w:hAnsi="Times New Roman" w:cs="Times New Roman"/>
          <w:sz w:val="24"/>
          <w:szCs w:val="24"/>
        </w:rPr>
        <w:t xml:space="preserve">)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w:t>
      </w:r>
      <w:r w:rsidRPr="00230E91">
        <w:rPr>
          <w:rFonts w:ascii="Times New Roman" w:hAnsi="Times New Roman" w:cs="Times New Roman"/>
          <w:sz w:val="24"/>
          <w:szCs w:val="24"/>
        </w:rPr>
        <w:lastRenderedPageBreak/>
        <w:t xml:space="preserve">требований действующего законодательства; </w:t>
      </w:r>
      <w:proofErr w:type="gramStart"/>
      <w:r w:rsidRPr="00230E91">
        <w:rPr>
          <w:rStyle w:val="aa"/>
          <w:rFonts w:ascii="Times New Roman" w:hAnsi="Times New Roman" w:cs="Times New Roman"/>
          <w:sz w:val="24"/>
          <w:szCs w:val="24"/>
        </w:rPr>
        <w:t xml:space="preserve">градостроительный план земельного участка </w:t>
      </w:r>
      <w:r w:rsidRPr="00230E91">
        <w:rPr>
          <w:rFonts w:ascii="Times New Roman" w:hAnsi="Times New Roman" w:cs="Times New Roman"/>
          <w:sz w:val="24"/>
          <w:szCs w:val="24"/>
        </w:rPr>
        <w:t>-- документ, подготавливаемый по форме, установленной уполномоченным Правительством Российской Федерации органом исполнительной власти и утверждаемый в составе проекта межевания территории или в виде отдельного документа,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roofErr w:type="gramEnd"/>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градостроительный регламент </w:t>
      </w:r>
      <w:r w:rsidRPr="00230E91">
        <w:rPr>
          <w:rFonts w:ascii="Times New Roman" w:hAnsi="Times New Roman" w:cs="Times New Roman"/>
          <w:sz w:val="24"/>
          <w:szCs w:val="24"/>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w:t>
      </w:r>
      <w:proofErr w:type="gramStart"/>
      <w:r w:rsidRPr="00230E91">
        <w:rPr>
          <w:rFonts w:ascii="Times New Roman" w:hAnsi="Times New Roman" w:cs="Times New Roman"/>
          <w:sz w:val="24"/>
          <w:szCs w:val="24"/>
        </w:rPr>
        <w:t>и(</w:t>
      </w:r>
      <w:proofErr w:type="gramEnd"/>
      <w:r w:rsidRPr="00230E91">
        <w:rPr>
          <w:rFonts w:ascii="Times New Roman" w:hAnsi="Times New Roman" w:cs="Times New Roman"/>
          <w:sz w:val="24"/>
          <w:szCs w:val="24"/>
        </w:rPr>
        <w:t xml:space="preserve">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r w:rsidRPr="00230E91">
        <w:rPr>
          <w:rStyle w:val="aa"/>
          <w:rFonts w:ascii="Times New Roman" w:hAnsi="Times New Roman" w:cs="Times New Roman"/>
          <w:sz w:val="24"/>
          <w:szCs w:val="24"/>
        </w:rPr>
        <w:t xml:space="preserve">границы городских, городских населенных пунктов </w:t>
      </w:r>
      <w:r w:rsidRPr="00230E91">
        <w:rPr>
          <w:rFonts w:ascii="Times New Roman" w:hAnsi="Times New Roman" w:cs="Times New Roman"/>
          <w:sz w:val="24"/>
          <w:szCs w:val="24"/>
        </w:rPr>
        <w:t>- определенная в установленном порядке черта, отделяющая земли населенных пунктов от земель иных категорий. Границы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заказчик </w:t>
      </w:r>
      <w:r w:rsidRPr="00230E91">
        <w:rPr>
          <w:rFonts w:ascii="Times New Roman" w:hAnsi="Times New Roman" w:cs="Times New Roman"/>
          <w:sz w:val="24"/>
          <w:szCs w:val="24"/>
        </w:rPr>
        <w:t xml:space="preserve">- физическое или юридическое лицо, которое уполномочено застройщиком </w:t>
      </w:r>
      <w:proofErr w:type="gramStart"/>
      <w:r w:rsidRPr="00230E91">
        <w:rPr>
          <w:rFonts w:ascii="Times New Roman" w:hAnsi="Times New Roman" w:cs="Times New Roman"/>
          <w:sz w:val="24"/>
          <w:szCs w:val="24"/>
        </w:rPr>
        <w:t>представлять</w:t>
      </w:r>
      <w:proofErr w:type="gramEnd"/>
      <w:r w:rsidRPr="00230E91">
        <w:rPr>
          <w:rFonts w:ascii="Times New Roman" w:hAnsi="Times New Roman" w:cs="Times New Roman"/>
          <w:sz w:val="24"/>
          <w:szCs w:val="24"/>
        </w:rPr>
        <w:t xml:space="preserve">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proofErr w:type="gramStart"/>
      <w:r w:rsidRPr="00230E91">
        <w:rPr>
          <w:rStyle w:val="aa"/>
          <w:rFonts w:ascii="Times New Roman" w:hAnsi="Times New Roman" w:cs="Times New Roman"/>
          <w:sz w:val="24"/>
          <w:szCs w:val="24"/>
        </w:rPr>
        <w:t xml:space="preserve">застройщик </w:t>
      </w:r>
      <w:r w:rsidRPr="00230E91">
        <w:rPr>
          <w:rFonts w:ascii="Times New Roman" w:hAnsi="Times New Roman" w:cs="Times New Roman"/>
          <w:sz w:val="24"/>
          <w:szCs w:val="24"/>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230E91">
        <w:rPr>
          <w:rFonts w:ascii="Times New Roman" w:hAnsi="Times New Roman" w:cs="Times New Roman"/>
          <w:sz w:val="24"/>
          <w:szCs w:val="24"/>
        </w:rPr>
        <w:t>Росатом</w:t>
      </w:r>
      <w:proofErr w:type="spellEnd"/>
      <w:r w:rsidRPr="00230E91">
        <w:rPr>
          <w:rFonts w:ascii="Times New Roman" w:hAnsi="Times New Roman" w:cs="Times New Roman"/>
          <w:sz w:val="24"/>
          <w:szCs w:val="24"/>
        </w:rPr>
        <w:t>", Государственная корпорация по космической деятельности "</w:t>
      </w:r>
      <w:proofErr w:type="spellStart"/>
      <w:r w:rsidRPr="00230E91">
        <w:rPr>
          <w:rFonts w:ascii="Times New Roman" w:hAnsi="Times New Roman" w:cs="Times New Roman"/>
          <w:sz w:val="24"/>
          <w:szCs w:val="24"/>
        </w:rPr>
        <w:t>Роскосмос</w:t>
      </w:r>
      <w:proofErr w:type="spellEnd"/>
      <w:r w:rsidRPr="00230E91">
        <w:rPr>
          <w:rFonts w:ascii="Times New Roman" w:hAnsi="Times New Roman" w:cs="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230E91">
        <w:rPr>
          <w:rFonts w:ascii="Times New Roman" w:hAnsi="Times New Roman" w:cs="Times New Roman"/>
          <w:sz w:val="24"/>
          <w:szCs w:val="24"/>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roofErr w:type="gramStart"/>
      <w:r w:rsidRPr="00230E91">
        <w:rPr>
          <w:rFonts w:ascii="Times New Roman" w:hAnsi="Times New Roman" w:cs="Times New Roman"/>
          <w:sz w:val="24"/>
          <w:szCs w:val="24"/>
        </w:rPr>
        <w:t xml:space="preserve">Застройщик вправе передавать свои функции, предусмотренные законодательством о градостроительной деятельности, техническому заказчику, </w:t>
      </w:r>
      <w:r w:rsidRPr="00230E91">
        <w:rPr>
          <w:rStyle w:val="aa"/>
          <w:rFonts w:ascii="Times New Roman" w:hAnsi="Times New Roman" w:cs="Times New Roman"/>
          <w:sz w:val="24"/>
          <w:szCs w:val="24"/>
        </w:rPr>
        <w:t xml:space="preserve">зеленые насаждения общего пользования </w:t>
      </w:r>
      <w:r w:rsidRPr="00230E91">
        <w:rPr>
          <w:rFonts w:ascii="Times New Roman" w:hAnsi="Times New Roman" w:cs="Times New Roman"/>
          <w:sz w:val="24"/>
          <w:szCs w:val="24"/>
        </w:rPr>
        <w:t>-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roofErr w:type="gramEnd"/>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зеленые насаждения ограниченного пользования </w:t>
      </w:r>
      <w:r w:rsidRPr="00230E91">
        <w:rPr>
          <w:rFonts w:ascii="Times New Roman" w:hAnsi="Times New Roman" w:cs="Times New Roman"/>
          <w:sz w:val="24"/>
          <w:szCs w:val="24"/>
        </w:rPr>
        <w:t>-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зеленые насаждения внутриквартального озеленения </w:t>
      </w:r>
      <w:r w:rsidRPr="00230E91">
        <w:rPr>
          <w:rFonts w:ascii="Times New Roman" w:hAnsi="Times New Roman" w:cs="Times New Roman"/>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proofErr w:type="gramStart"/>
      <w:r w:rsidRPr="00230E91">
        <w:rPr>
          <w:rStyle w:val="aa"/>
          <w:rFonts w:ascii="Times New Roman" w:hAnsi="Times New Roman" w:cs="Times New Roman"/>
          <w:sz w:val="24"/>
          <w:szCs w:val="24"/>
        </w:rPr>
        <w:t xml:space="preserve">земельные участки как объекты градостроительной деятельности </w:t>
      </w:r>
      <w:r w:rsidRPr="00230E91">
        <w:rPr>
          <w:rFonts w:ascii="Times New Roman" w:hAnsi="Times New Roman" w:cs="Times New Roman"/>
          <w:sz w:val="24"/>
          <w:szCs w:val="24"/>
        </w:rPr>
        <w:t xml:space="preserve">-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 </w:t>
      </w:r>
      <w:r w:rsidRPr="00230E91">
        <w:rPr>
          <w:rStyle w:val="aa"/>
          <w:rFonts w:ascii="Times New Roman" w:hAnsi="Times New Roman" w:cs="Times New Roman"/>
          <w:sz w:val="24"/>
          <w:szCs w:val="24"/>
        </w:rPr>
        <w:t xml:space="preserve">землевладельцы </w:t>
      </w:r>
      <w:r w:rsidRPr="00230E91">
        <w:rPr>
          <w:rFonts w:ascii="Times New Roman" w:hAnsi="Times New Roman" w:cs="Times New Roman"/>
          <w:sz w:val="24"/>
          <w:szCs w:val="24"/>
        </w:rPr>
        <w:t>- лица, владеющие и пользующиеся земельными участками на праве пожизненного наследуемого владения;</w:t>
      </w:r>
      <w:proofErr w:type="gramEnd"/>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землепользователи </w:t>
      </w:r>
      <w:r w:rsidRPr="00230E91">
        <w:rPr>
          <w:rFonts w:ascii="Times New Roman" w:hAnsi="Times New Roman" w:cs="Times New Roman"/>
          <w:sz w:val="24"/>
          <w:szCs w:val="24"/>
        </w:rPr>
        <w:t xml:space="preserve">- лица, владеющие и пользующиеся земельными участками на праве постоянного (бессрочного) пользования или на праве безвозмездного срочного пользования; </w:t>
      </w:r>
      <w:r w:rsidRPr="00230E91">
        <w:rPr>
          <w:rStyle w:val="aa"/>
          <w:rFonts w:ascii="Times New Roman" w:hAnsi="Times New Roman" w:cs="Times New Roman"/>
          <w:sz w:val="24"/>
          <w:szCs w:val="24"/>
        </w:rPr>
        <w:t xml:space="preserve">зоны с особыми условиями использования территорий </w:t>
      </w:r>
      <w:r w:rsidRPr="00230E91">
        <w:rPr>
          <w:rFonts w:ascii="Times New Roman" w:hAnsi="Times New Roman" w:cs="Times New Roman"/>
          <w:sz w:val="24"/>
          <w:szCs w:val="24"/>
        </w:rPr>
        <w:t xml:space="preserve">- охранные, </w:t>
      </w:r>
      <w:r w:rsidRPr="00230E91">
        <w:rPr>
          <w:rFonts w:ascii="Times New Roman" w:hAnsi="Times New Roman" w:cs="Times New Roman"/>
          <w:sz w:val="24"/>
          <w:szCs w:val="24"/>
        </w:rPr>
        <w:lastRenderedPageBreak/>
        <w:t xml:space="preserve">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w:t>
      </w:r>
      <w:proofErr w:type="spellStart"/>
      <w:r w:rsidRPr="00230E91">
        <w:rPr>
          <w:rFonts w:ascii="Times New Roman" w:hAnsi="Times New Roman" w:cs="Times New Roman"/>
          <w:sz w:val="24"/>
          <w:szCs w:val="24"/>
        </w:rPr>
        <w:t>водоохранные</w:t>
      </w:r>
      <w:proofErr w:type="spellEnd"/>
      <w:r w:rsidRPr="00230E91">
        <w:rPr>
          <w:rFonts w:ascii="Times New Roman" w:hAnsi="Times New Roman" w:cs="Times New Roman"/>
          <w:sz w:val="24"/>
          <w:szCs w:val="2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зоны санитарной охраны </w:t>
      </w:r>
      <w:r w:rsidRPr="00230E91">
        <w:rPr>
          <w:rFonts w:ascii="Times New Roman" w:hAnsi="Times New Roman" w:cs="Times New Roman"/>
          <w:sz w:val="24"/>
          <w:szCs w:val="24"/>
        </w:rPr>
        <w:t>-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зоны охраны объектов культурного наследия </w:t>
      </w:r>
      <w:r w:rsidRPr="00230E91">
        <w:rPr>
          <w:rFonts w:ascii="Times New Roman" w:hAnsi="Times New Roman" w:cs="Times New Roman"/>
          <w:sz w:val="24"/>
          <w:szCs w:val="24"/>
        </w:rPr>
        <w:t>-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w:t>
      </w:r>
    </w:p>
    <w:p w:rsidR="00400F14" w:rsidRPr="00230E91" w:rsidRDefault="00400F14" w:rsidP="00400F14">
      <w:pPr>
        <w:pStyle w:val="8"/>
        <w:shd w:val="clear" w:color="auto" w:fill="auto"/>
        <w:spacing w:before="0"/>
        <w:ind w:left="20"/>
        <w:rPr>
          <w:rFonts w:ascii="Times New Roman" w:hAnsi="Times New Roman" w:cs="Times New Roman"/>
          <w:sz w:val="24"/>
          <w:szCs w:val="24"/>
        </w:rPr>
      </w:pPr>
      <w:r w:rsidRPr="00230E91">
        <w:rPr>
          <w:rStyle w:val="aa"/>
          <w:rFonts w:ascii="Times New Roman" w:hAnsi="Times New Roman" w:cs="Times New Roman"/>
          <w:sz w:val="24"/>
          <w:szCs w:val="24"/>
        </w:rPr>
        <w:t xml:space="preserve">индивидуальный жилой дом </w:t>
      </w:r>
      <w:r w:rsidRPr="00230E91">
        <w:rPr>
          <w:rFonts w:ascii="Times New Roman" w:hAnsi="Times New Roman" w:cs="Times New Roman"/>
          <w:sz w:val="24"/>
          <w:szCs w:val="24"/>
        </w:rPr>
        <w:t>- отдельно стоящий жилой дом с количеством этажей не более чем 3, предназначенных для проживания одной семьи;</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инженерное (инженерно-техническое) обеспечение территории </w:t>
      </w:r>
      <w:r w:rsidRPr="00230E91">
        <w:rPr>
          <w:rFonts w:ascii="Times New Roman" w:hAnsi="Times New Roman" w:cs="Times New Roman"/>
          <w:sz w:val="24"/>
          <w:szCs w:val="24"/>
        </w:rPr>
        <w:t xml:space="preserve">- комплекс мероприятий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 </w:t>
      </w:r>
      <w:proofErr w:type="gramStart"/>
      <w:r w:rsidRPr="00230E91">
        <w:rPr>
          <w:rStyle w:val="aa"/>
          <w:rFonts w:ascii="Times New Roman" w:hAnsi="Times New Roman" w:cs="Times New Roman"/>
          <w:sz w:val="24"/>
          <w:szCs w:val="24"/>
        </w:rPr>
        <w:t xml:space="preserve">инженерная подготовка территории </w:t>
      </w:r>
      <w:r w:rsidRPr="00230E91">
        <w:rPr>
          <w:rFonts w:ascii="Times New Roman" w:hAnsi="Times New Roman" w:cs="Times New Roman"/>
          <w:sz w:val="24"/>
          <w:szCs w:val="24"/>
        </w:rPr>
        <w:t xml:space="preserve">-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230E91">
        <w:rPr>
          <w:rFonts w:ascii="Times New Roman" w:hAnsi="Times New Roman" w:cs="Times New Roman"/>
          <w:sz w:val="24"/>
          <w:szCs w:val="24"/>
        </w:rPr>
        <w:t>выторфовка</w:t>
      </w:r>
      <w:proofErr w:type="spellEnd"/>
      <w:r w:rsidRPr="00230E91">
        <w:rPr>
          <w:rFonts w:ascii="Times New Roman" w:hAnsi="Times New Roman" w:cs="Times New Roman"/>
          <w:sz w:val="24"/>
          <w:szCs w:val="24"/>
        </w:rPr>
        <w:t>, подсыпка и т.д.);</w:t>
      </w:r>
      <w:proofErr w:type="gramEnd"/>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инженерная, транспортная и социальная инфраструктуры </w:t>
      </w:r>
      <w:r w:rsidRPr="00230E91">
        <w:rPr>
          <w:rFonts w:ascii="Times New Roman" w:hAnsi="Times New Roman" w:cs="Times New Roman"/>
          <w:sz w:val="24"/>
          <w:szCs w:val="24"/>
        </w:rPr>
        <w:t>-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инженерные изыскания </w:t>
      </w:r>
      <w:r w:rsidRPr="00230E91">
        <w:rPr>
          <w:rFonts w:ascii="Times New Roman" w:hAnsi="Times New Roman" w:cs="Times New Roman"/>
          <w:sz w:val="24"/>
          <w:szCs w:val="24"/>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капитальный ремонт объектов капитального строительства (далее - капитальный ремонт) </w:t>
      </w:r>
      <w:r w:rsidRPr="00230E91">
        <w:rPr>
          <w:rFonts w:ascii="Times New Roman" w:hAnsi="Times New Roman" w:cs="Times New Roman"/>
          <w:sz w:val="24"/>
          <w:szCs w:val="24"/>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таких объектов;</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карта градостроительного зонирования </w:t>
      </w:r>
      <w:r w:rsidRPr="00230E91">
        <w:rPr>
          <w:rFonts w:ascii="Times New Roman" w:hAnsi="Times New Roman" w:cs="Times New Roman"/>
          <w:sz w:val="24"/>
          <w:szCs w:val="24"/>
        </w:rPr>
        <w:t>- карта в составе Правил землепользования и застройки муниципального образования,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квартал (микрорайон) </w:t>
      </w:r>
      <w:r w:rsidRPr="00230E91">
        <w:rPr>
          <w:rFonts w:ascii="Times New Roman" w:hAnsi="Times New Roman" w:cs="Times New Roman"/>
          <w:sz w:val="24"/>
          <w:szCs w:val="24"/>
        </w:rPr>
        <w:t>- основной планировочный элемент застройки в структуре поселения,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жилые дома, учреждения и предприятия обслуживания местного значения, иные объекты обслуживания.</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proofErr w:type="gramStart"/>
      <w:r w:rsidRPr="00230E91">
        <w:rPr>
          <w:rStyle w:val="aa"/>
          <w:rFonts w:ascii="Times New Roman" w:hAnsi="Times New Roman" w:cs="Times New Roman"/>
          <w:sz w:val="24"/>
          <w:szCs w:val="24"/>
        </w:rPr>
        <w:t xml:space="preserve">Комиссия по подготовке Правил землепользования и застройки </w:t>
      </w:r>
      <w:r w:rsidRPr="00230E91">
        <w:rPr>
          <w:rFonts w:ascii="Times New Roman" w:hAnsi="Times New Roman" w:cs="Times New Roman"/>
          <w:sz w:val="24"/>
          <w:szCs w:val="24"/>
        </w:rPr>
        <w:t xml:space="preserve">(далее также - Комиссия) - постоянно действующий коллегиальный совещательный орган при администрации городского поселения, создаваемый в соответствии с федеральным законодательством, законодательством Республики Башкортостан, муниципальными правовыми актами с целью участия в </w:t>
      </w:r>
      <w:proofErr w:type="spellStart"/>
      <w:r w:rsidRPr="00230E91">
        <w:rPr>
          <w:rFonts w:ascii="Times New Roman" w:hAnsi="Times New Roman" w:cs="Times New Roman"/>
          <w:sz w:val="24"/>
          <w:szCs w:val="24"/>
        </w:rPr>
        <w:t>градорегулировании</w:t>
      </w:r>
      <w:proofErr w:type="spellEnd"/>
      <w:r w:rsidRPr="00230E91">
        <w:rPr>
          <w:rFonts w:ascii="Times New Roman" w:hAnsi="Times New Roman" w:cs="Times New Roman"/>
          <w:sz w:val="24"/>
          <w:szCs w:val="24"/>
        </w:rPr>
        <w:t>,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roofErr w:type="gramEnd"/>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коэффициент застройки </w:t>
      </w:r>
      <w:r w:rsidRPr="00230E91">
        <w:rPr>
          <w:rFonts w:ascii="Times New Roman" w:hAnsi="Times New Roman" w:cs="Times New Roman"/>
          <w:sz w:val="24"/>
          <w:szCs w:val="24"/>
        </w:rPr>
        <w:t xml:space="preserve">- отношение застроенной части территории земельного участка к </w:t>
      </w:r>
      <w:r w:rsidRPr="00230E91">
        <w:rPr>
          <w:rFonts w:ascii="Times New Roman" w:hAnsi="Times New Roman" w:cs="Times New Roman"/>
          <w:sz w:val="24"/>
          <w:szCs w:val="24"/>
        </w:rPr>
        <w:lastRenderedPageBreak/>
        <w:t>части территории, свободной от застройки</w:t>
      </w:r>
      <w:proofErr w:type="gramStart"/>
      <w:r w:rsidRPr="00230E91">
        <w:rPr>
          <w:rFonts w:ascii="Times New Roman" w:hAnsi="Times New Roman" w:cs="Times New Roman"/>
          <w:sz w:val="24"/>
          <w:szCs w:val="24"/>
        </w:rPr>
        <w:t xml:space="preserve"> (%);</w:t>
      </w:r>
      <w:proofErr w:type="gramEnd"/>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proofErr w:type="gramStart"/>
      <w:r w:rsidRPr="00230E91">
        <w:rPr>
          <w:rStyle w:val="aa"/>
          <w:rFonts w:ascii="Times New Roman" w:hAnsi="Times New Roman" w:cs="Times New Roman"/>
          <w:sz w:val="24"/>
          <w:szCs w:val="24"/>
        </w:rPr>
        <w:t xml:space="preserve">коэффициент строительного использования земельного участка </w:t>
      </w:r>
      <w:r w:rsidRPr="00230E91">
        <w:rPr>
          <w:rFonts w:ascii="Times New Roman" w:hAnsi="Times New Roman" w:cs="Times New Roman"/>
          <w:sz w:val="24"/>
          <w:szCs w:val="24"/>
        </w:rPr>
        <w:t>-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w:t>
      </w:r>
      <w:proofErr w:type="gramEnd"/>
      <w:r w:rsidRPr="00230E91">
        <w:rPr>
          <w:rFonts w:ascii="Times New Roman" w:hAnsi="Times New Roman" w:cs="Times New Roman"/>
          <w:sz w:val="24"/>
          <w:szCs w:val="24"/>
        </w:rPr>
        <w:t xml:space="preserve"> на показатель площади земельного участка;</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коэффициент использования территории </w:t>
      </w:r>
      <w:r w:rsidRPr="00230E91">
        <w:rPr>
          <w:rFonts w:ascii="Times New Roman" w:hAnsi="Times New Roman" w:cs="Times New Roman"/>
          <w:sz w:val="24"/>
          <w:szCs w:val="24"/>
        </w:rPr>
        <w:t xml:space="preserve">- отношение суммарной общей площади зданий на земельном участке к площади участка. </w:t>
      </w:r>
      <w:proofErr w:type="gramStart"/>
      <w:r w:rsidRPr="00230E91">
        <w:rPr>
          <w:rFonts w:ascii="Times New Roman" w:hAnsi="Times New Roman" w:cs="Times New Roman"/>
          <w:sz w:val="24"/>
          <w:szCs w:val="24"/>
        </w:rPr>
        <w:t>Умножение значения максимально допустимого КИТ на площадь участка дает максимальную величину общей площади зданий, допустимую на участке (%));</w:t>
      </w:r>
      <w:proofErr w:type="gramEnd"/>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коэффициент озеленения </w:t>
      </w:r>
      <w:r w:rsidRPr="00230E91">
        <w:rPr>
          <w:rFonts w:ascii="Times New Roman" w:hAnsi="Times New Roman" w:cs="Times New Roman"/>
          <w:sz w:val="24"/>
          <w:szCs w:val="24"/>
        </w:rPr>
        <w:t>- 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230E91">
        <w:rPr>
          <w:rFonts w:ascii="Times New Roman" w:hAnsi="Times New Roman" w:cs="Times New Roman"/>
          <w:sz w:val="24"/>
          <w:szCs w:val="24"/>
        </w:rPr>
        <w:t xml:space="preserve"> (%);</w:t>
      </w:r>
      <w:proofErr w:type="gramEnd"/>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proofErr w:type="gramStart"/>
      <w:r w:rsidRPr="00230E91">
        <w:rPr>
          <w:rStyle w:val="aa"/>
          <w:rFonts w:ascii="Times New Roman" w:hAnsi="Times New Roman" w:cs="Times New Roman"/>
          <w:sz w:val="24"/>
          <w:szCs w:val="24"/>
        </w:rPr>
        <w:t xml:space="preserve">красные линии (основные красные линии) </w:t>
      </w:r>
      <w:r w:rsidRPr="00230E91">
        <w:rPr>
          <w:rFonts w:ascii="Times New Roman" w:hAnsi="Times New Roman" w:cs="Times New Roman"/>
          <w:sz w:val="24"/>
          <w:szCs w:val="24"/>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proofErr w:type="gramStart"/>
      <w:r w:rsidRPr="00230E91">
        <w:rPr>
          <w:rStyle w:val="aa"/>
          <w:rFonts w:ascii="Times New Roman" w:hAnsi="Times New Roman" w:cs="Times New Roman"/>
          <w:sz w:val="24"/>
          <w:szCs w:val="24"/>
        </w:rPr>
        <w:t xml:space="preserve">красные линии планировочной структуры кварталов </w:t>
      </w:r>
      <w:r w:rsidRPr="00230E91">
        <w:rPr>
          <w:rFonts w:ascii="Times New Roman" w:hAnsi="Times New Roman" w:cs="Times New Roman"/>
          <w:sz w:val="24"/>
          <w:szCs w:val="24"/>
        </w:rPr>
        <w:t>(внутриквартальные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w:t>
      </w:r>
      <w:proofErr w:type="gramEnd"/>
      <w:r w:rsidRPr="00230E91">
        <w:rPr>
          <w:rFonts w:ascii="Times New Roman" w:hAnsi="Times New Roman" w:cs="Times New Roman"/>
          <w:sz w:val="24"/>
          <w:szCs w:val="24"/>
        </w:rPr>
        <w:t xml:space="preserve"> также - вспомогательные красные линии);</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линейные объекты </w:t>
      </w:r>
      <w:r w:rsidRPr="00230E91">
        <w:rPr>
          <w:rFonts w:ascii="Times New Roman" w:hAnsi="Times New Roman" w:cs="Times New Roman"/>
          <w:sz w:val="24"/>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proofErr w:type="gramStart"/>
      <w:r w:rsidRPr="00230E91">
        <w:rPr>
          <w:rStyle w:val="aa"/>
          <w:rFonts w:ascii="Times New Roman" w:hAnsi="Times New Roman" w:cs="Times New Roman"/>
          <w:sz w:val="24"/>
          <w:szCs w:val="24"/>
        </w:rPr>
        <w:t xml:space="preserve">линии градостроительного регулирования </w:t>
      </w:r>
      <w:r w:rsidRPr="00230E91">
        <w:rPr>
          <w:rFonts w:ascii="Times New Roman" w:hAnsi="Times New Roman" w:cs="Times New Roman"/>
          <w:sz w:val="24"/>
          <w:szCs w:val="24"/>
        </w:rPr>
        <w:t xml:space="preserve">-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w:t>
      </w:r>
      <w:proofErr w:type="spellStart"/>
      <w:r w:rsidRPr="00230E91">
        <w:rPr>
          <w:rFonts w:ascii="Times New Roman" w:hAnsi="Times New Roman" w:cs="Times New Roman"/>
          <w:sz w:val="24"/>
          <w:szCs w:val="24"/>
        </w:rPr>
        <w:t>водоохранных</w:t>
      </w:r>
      <w:proofErr w:type="spellEnd"/>
      <w:r w:rsidRPr="00230E91">
        <w:rPr>
          <w:rFonts w:ascii="Times New Roman" w:hAnsi="Times New Roman" w:cs="Times New Roman"/>
          <w:sz w:val="24"/>
          <w:szCs w:val="24"/>
        </w:rPr>
        <w:t xml:space="preserve"> и иных зон ограничений использования земельных участков, зданий, строений, сооружений;</w:t>
      </w:r>
      <w:proofErr w:type="gramEnd"/>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proofErr w:type="gramStart"/>
      <w:r w:rsidRPr="00230E91">
        <w:rPr>
          <w:rStyle w:val="aa"/>
          <w:rFonts w:ascii="Times New Roman" w:hAnsi="Times New Roman" w:cs="Times New Roman"/>
          <w:sz w:val="24"/>
          <w:szCs w:val="24"/>
        </w:rPr>
        <w:t xml:space="preserve">линии регулирования застройки </w:t>
      </w:r>
      <w:r w:rsidRPr="00230E91">
        <w:rPr>
          <w:rFonts w:ascii="Times New Roman" w:hAnsi="Times New Roman" w:cs="Times New Roman"/>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roofErr w:type="gramEnd"/>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лицевая граница участка </w:t>
      </w:r>
      <w:r w:rsidRPr="00230E91">
        <w:rPr>
          <w:rFonts w:ascii="Times New Roman" w:hAnsi="Times New Roman" w:cs="Times New Roman"/>
          <w:sz w:val="24"/>
          <w:szCs w:val="24"/>
        </w:rPr>
        <w:t>- граница участка, примыкающая к улице, на которую ориентирован главный фасад здания;</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многоквартирный жилой дом </w:t>
      </w:r>
      <w:r w:rsidRPr="00230E91">
        <w:rPr>
          <w:rFonts w:ascii="Times New Roman" w:hAnsi="Times New Roman" w:cs="Times New Roman"/>
          <w:sz w:val="24"/>
          <w:szCs w:val="24"/>
        </w:rPr>
        <w:t xml:space="preserve">- совокупность двух и более квартир, в котором квартиры имеют общие </w:t>
      </w:r>
      <w:proofErr w:type="spellStart"/>
      <w:r w:rsidRPr="00230E91">
        <w:rPr>
          <w:rFonts w:ascii="Times New Roman" w:hAnsi="Times New Roman" w:cs="Times New Roman"/>
          <w:sz w:val="24"/>
          <w:szCs w:val="24"/>
        </w:rPr>
        <w:t>внеквартирные</w:t>
      </w:r>
      <w:proofErr w:type="spellEnd"/>
      <w:r w:rsidRPr="00230E91">
        <w:rPr>
          <w:rFonts w:ascii="Times New Roman" w:hAnsi="Times New Roman" w:cs="Times New Roman"/>
          <w:sz w:val="24"/>
          <w:szCs w:val="24"/>
        </w:rPr>
        <w:t xml:space="preserve"> помещения и инженерные системы.</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надземная автостоянка закрытого типа </w:t>
      </w:r>
      <w:r w:rsidRPr="00230E91">
        <w:rPr>
          <w:rFonts w:ascii="Times New Roman" w:hAnsi="Times New Roman" w:cs="Times New Roman"/>
          <w:sz w:val="24"/>
          <w:szCs w:val="24"/>
        </w:rPr>
        <w:t>- автостоянка с наружными стеновыми ограждениями;</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обладатели сервитута </w:t>
      </w:r>
      <w:r w:rsidRPr="00230E91">
        <w:rPr>
          <w:rFonts w:ascii="Times New Roman" w:hAnsi="Times New Roman" w:cs="Times New Roman"/>
          <w:sz w:val="24"/>
          <w:szCs w:val="24"/>
        </w:rPr>
        <w:t>- лица, имеющие право ограниченного пользования чужими земельными участками (сервитут);</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объект капитального строительства </w:t>
      </w:r>
      <w:r w:rsidRPr="00230E91">
        <w:rPr>
          <w:rFonts w:ascii="Times New Roman" w:hAnsi="Times New Roman" w:cs="Times New Roman"/>
          <w:sz w:val="24"/>
          <w:szCs w:val="24"/>
        </w:rPr>
        <w:t>-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построек, киосков, навесов и других подобных построек;</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proofErr w:type="gramStart"/>
      <w:r w:rsidRPr="00230E91">
        <w:rPr>
          <w:rStyle w:val="aa"/>
          <w:rFonts w:ascii="Times New Roman" w:hAnsi="Times New Roman" w:cs="Times New Roman"/>
          <w:sz w:val="24"/>
          <w:szCs w:val="24"/>
        </w:rPr>
        <w:t xml:space="preserve">объекты культурного наследия </w:t>
      </w:r>
      <w:r w:rsidRPr="00230E91">
        <w:rPr>
          <w:rFonts w:ascii="Times New Roman" w:hAnsi="Times New Roman" w:cs="Times New Roman"/>
          <w:sz w:val="24"/>
          <w:szCs w:val="24"/>
        </w:rPr>
        <w:t xml:space="preserve">(памятники истории и культуры) народов Российской Федерации, Республики Башкортостан - объекты недвижимого имущества со связанными с </w:t>
      </w:r>
      <w:r w:rsidRPr="00230E91">
        <w:rPr>
          <w:rFonts w:ascii="Times New Roman" w:hAnsi="Times New Roman" w:cs="Times New Roman"/>
          <w:sz w:val="24"/>
          <w:szCs w:val="24"/>
        </w:rPr>
        <w:lastRenderedPageBreak/>
        <w:t>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w:t>
      </w:r>
      <w:proofErr w:type="gramEnd"/>
      <w:r w:rsidRPr="00230E91">
        <w:rPr>
          <w:rFonts w:ascii="Times New Roman" w:hAnsi="Times New Roman" w:cs="Times New Roman"/>
          <w:sz w:val="24"/>
          <w:szCs w:val="24"/>
        </w:rPr>
        <w:t xml:space="preserve">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объекты археологического наследия;</w:t>
      </w:r>
    </w:p>
    <w:p w:rsidR="00400F14" w:rsidRPr="00230E91" w:rsidRDefault="00400F14" w:rsidP="00400F14">
      <w:pPr>
        <w:spacing w:line="250" w:lineRule="exact"/>
        <w:ind w:left="20"/>
      </w:pPr>
      <w:r w:rsidRPr="00230E91">
        <w:t xml:space="preserve">ограничения специального назначения на использование и застройку территории </w:t>
      </w:r>
      <w:r w:rsidRPr="00230E91">
        <w:rPr>
          <w:rStyle w:val="22"/>
          <w:rFonts w:ascii="Times New Roman" w:hAnsi="Times New Roman" w:cs="Times New Roman"/>
          <w:sz w:val="24"/>
          <w:szCs w:val="24"/>
        </w:rPr>
        <w:t>-</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муниципального образования в сфере экологической и санитарн</w:t>
      </w:r>
      <w:proofErr w:type="gramStart"/>
      <w:r w:rsidRPr="00230E91">
        <w:rPr>
          <w:rFonts w:ascii="Times New Roman" w:hAnsi="Times New Roman" w:cs="Times New Roman"/>
          <w:sz w:val="24"/>
          <w:szCs w:val="24"/>
        </w:rPr>
        <w:t>о-</w:t>
      </w:r>
      <w:proofErr w:type="gramEnd"/>
      <w:r w:rsidRPr="00230E91">
        <w:rPr>
          <w:rFonts w:ascii="Times New Roman" w:hAnsi="Times New Roman" w:cs="Times New Roman"/>
          <w:sz w:val="24"/>
          <w:szCs w:val="24"/>
        </w:rPr>
        <w:t xml:space="preserve"> гигиенической, безопасности и охраны окружающей природной среды, сохранения </w:t>
      </w:r>
      <w:proofErr w:type="spellStart"/>
      <w:r w:rsidRPr="00230E91">
        <w:rPr>
          <w:rFonts w:ascii="Times New Roman" w:hAnsi="Times New Roman" w:cs="Times New Roman"/>
          <w:sz w:val="24"/>
          <w:szCs w:val="24"/>
        </w:rPr>
        <w:t>историко</w:t>
      </w:r>
      <w:r w:rsidRPr="00230E91">
        <w:rPr>
          <w:rFonts w:ascii="Times New Roman" w:hAnsi="Times New Roman" w:cs="Times New Roman"/>
          <w:sz w:val="24"/>
          <w:szCs w:val="24"/>
        </w:rPr>
        <w:softHyphen/>
        <w:t>культурного</w:t>
      </w:r>
      <w:proofErr w:type="spellEnd"/>
      <w:r w:rsidRPr="00230E91">
        <w:rPr>
          <w:rFonts w:ascii="Times New Roman" w:hAnsi="Times New Roman" w:cs="Times New Roman"/>
          <w:sz w:val="24"/>
          <w:szCs w:val="24"/>
        </w:rPr>
        <w:t xml:space="preserve">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основные виды разрешенного использования </w:t>
      </w:r>
      <w:r w:rsidRPr="00230E91">
        <w:rPr>
          <w:rFonts w:ascii="Times New Roman" w:hAnsi="Times New Roman" w:cs="Times New Roman"/>
          <w:sz w:val="24"/>
          <w:szCs w:val="24"/>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отступ здания, сооружения (от границы участка) </w:t>
      </w:r>
      <w:r w:rsidRPr="00230E91">
        <w:rPr>
          <w:rFonts w:ascii="Times New Roman" w:hAnsi="Times New Roman" w:cs="Times New Roman"/>
          <w:sz w:val="24"/>
          <w:szCs w:val="24"/>
        </w:rPr>
        <w:t>- расстояние между границей участка и стеной здания;</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площадь земельного участка </w:t>
      </w:r>
      <w:r w:rsidRPr="00230E91">
        <w:rPr>
          <w:rFonts w:ascii="Times New Roman" w:hAnsi="Times New Roman" w:cs="Times New Roman"/>
          <w:sz w:val="24"/>
          <w:szCs w:val="24"/>
        </w:rPr>
        <w:t>- площадь территории горизонтальной проекции земельного участка;</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proofErr w:type="spellStart"/>
      <w:proofErr w:type="gramStart"/>
      <w:r w:rsidRPr="00230E91">
        <w:rPr>
          <w:rStyle w:val="aa"/>
          <w:rFonts w:ascii="Times New Roman" w:hAnsi="Times New Roman" w:cs="Times New Roman"/>
          <w:sz w:val="24"/>
          <w:szCs w:val="24"/>
        </w:rPr>
        <w:t>подзона</w:t>
      </w:r>
      <w:proofErr w:type="spellEnd"/>
      <w:r w:rsidRPr="00230E91">
        <w:rPr>
          <w:rStyle w:val="aa"/>
          <w:rFonts w:ascii="Times New Roman" w:hAnsi="Times New Roman" w:cs="Times New Roman"/>
          <w:sz w:val="24"/>
          <w:szCs w:val="24"/>
        </w:rPr>
        <w:t xml:space="preserve"> территориальной зоны </w:t>
      </w:r>
      <w:r w:rsidRPr="00230E91">
        <w:rPr>
          <w:rFonts w:ascii="Times New Roman" w:hAnsi="Times New Roman" w:cs="Times New Roman"/>
          <w:sz w:val="24"/>
          <w:szCs w:val="24"/>
        </w:rPr>
        <w:t>- часть территориальной зоны, для которой определены отличные от установленных в градостроительном регламенте,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proofErr w:type="gramStart"/>
      <w:r w:rsidRPr="00230E91">
        <w:rPr>
          <w:rStyle w:val="aa"/>
          <w:rFonts w:ascii="Times New Roman" w:hAnsi="Times New Roman" w:cs="Times New Roman"/>
          <w:sz w:val="24"/>
          <w:szCs w:val="24"/>
        </w:rPr>
        <w:t xml:space="preserve">подрядчик </w:t>
      </w:r>
      <w:r w:rsidRPr="00230E91">
        <w:rPr>
          <w:rFonts w:ascii="Times New Roman" w:hAnsi="Times New Roman" w:cs="Times New Roman"/>
          <w:sz w:val="24"/>
          <w:szCs w:val="24"/>
        </w:rPr>
        <w:t xml:space="preserve">-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 </w:t>
      </w:r>
      <w:r w:rsidRPr="00230E91">
        <w:rPr>
          <w:rStyle w:val="aa"/>
          <w:rFonts w:ascii="Times New Roman" w:hAnsi="Times New Roman" w:cs="Times New Roman"/>
          <w:sz w:val="24"/>
          <w:szCs w:val="24"/>
        </w:rPr>
        <w:t xml:space="preserve">правообладатели земельных участков, объектов капитального строительства </w:t>
      </w:r>
      <w:r w:rsidRPr="00230E91">
        <w:rPr>
          <w:rFonts w:ascii="Times New Roman" w:hAnsi="Times New Roman" w:cs="Times New Roman"/>
          <w:sz w:val="24"/>
          <w:szCs w:val="24"/>
        </w:rPr>
        <w:t>-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roofErr w:type="gramEnd"/>
      <w:r w:rsidRPr="00230E91">
        <w:rPr>
          <w:rFonts w:ascii="Times New Roman" w:hAnsi="Times New Roman" w:cs="Times New Roman"/>
          <w:sz w:val="24"/>
          <w:szCs w:val="24"/>
        </w:rPr>
        <w:t xml:space="preserve"> </w:t>
      </w:r>
      <w:r w:rsidRPr="00230E91">
        <w:rPr>
          <w:rStyle w:val="aa"/>
          <w:rFonts w:ascii="Times New Roman" w:hAnsi="Times New Roman" w:cs="Times New Roman"/>
          <w:sz w:val="24"/>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230E91">
        <w:rPr>
          <w:rFonts w:ascii="Times New Roman" w:hAnsi="Times New Roman" w:cs="Times New Roman"/>
          <w:sz w:val="24"/>
          <w:szCs w:val="24"/>
        </w:rPr>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400F14" w:rsidRPr="00230E91" w:rsidRDefault="00400F14" w:rsidP="00400F14">
      <w:pPr>
        <w:pStyle w:val="8"/>
        <w:shd w:val="clear" w:color="auto" w:fill="auto"/>
        <w:spacing w:before="0"/>
        <w:ind w:left="20" w:right="20"/>
        <w:jc w:val="left"/>
        <w:rPr>
          <w:rFonts w:ascii="Times New Roman" w:hAnsi="Times New Roman" w:cs="Times New Roman"/>
          <w:sz w:val="24"/>
          <w:szCs w:val="24"/>
        </w:rPr>
      </w:pPr>
      <w:r w:rsidRPr="00230E91">
        <w:rPr>
          <w:rStyle w:val="aa"/>
          <w:rFonts w:ascii="Times New Roman" w:hAnsi="Times New Roman" w:cs="Times New Roman"/>
          <w:sz w:val="24"/>
          <w:szCs w:val="24"/>
        </w:rPr>
        <w:t xml:space="preserve">прибрежная защитная полоса </w:t>
      </w:r>
      <w:r w:rsidRPr="00230E91">
        <w:rPr>
          <w:rFonts w:ascii="Times New Roman" w:hAnsi="Times New Roman" w:cs="Times New Roman"/>
          <w:sz w:val="24"/>
          <w:szCs w:val="24"/>
        </w:rPr>
        <w:t xml:space="preserve">- часть </w:t>
      </w:r>
      <w:proofErr w:type="spellStart"/>
      <w:r w:rsidRPr="00230E91">
        <w:rPr>
          <w:rFonts w:ascii="Times New Roman" w:hAnsi="Times New Roman" w:cs="Times New Roman"/>
          <w:sz w:val="24"/>
          <w:szCs w:val="24"/>
        </w:rPr>
        <w:t>водоохранной</w:t>
      </w:r>
      <w:proofErr w:type="spellEnd"/>
      <w:r w:rsidRPr="00230E91">
        <w:rPr>
          <w:rFonts w:ascii="Times New Roman" w:hAnsi="Times New Roman" w:cs="Times New Roman"/>
          <w:sz w:val="24"/>
          <w:szCs w:val="24"/>
        </w:rPr>
        <w:t xml:space="preserve"> зоны водоема, для которой вводятся дополнительные ограничения землепользования, застройки и природопользования; </w:t>
      </w:r>
      <w:r w:rsidRPr="00230E91">
        <w:rPr>
          <w:rStyle w:val="aa"/>
          <w:rFonts w:ascii="Times New Roman" w:hAnsi="Times New Roman" w:cs="Times New Roman"/>
          <w:sz w:val="24"/>
          <w:szCs w:val="24"/>
        </w:rPr>
        <w:t xml:space="preserve">придомовая территория </w:t>
      </w:r>
      <w:r w:rsidRPr="00230E91">
        <w:rPr>
          <w:rFonts w:ascii="Times New Roman" w:hAnsi="Times New Roman" w:cs="Times New Roman"/>
          <w:sz w:val="24"/>
          <w:szCs w:val="24"/>
        </w:rPr>
        <w:t>— земельный участок, примыкающий к жилому дому с площадками отдыха, игровыми, спортивными, хозяйственными площадками, гостевыми стоянками автотранспорта, зелёными насаждениями. Их размеры определяются проектом межевания придомовой территории.</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proofErr w:type="gramStart"/>
      <w:r w:rsidRPr="00230E91">
        <w:rPr>
          <w:rStyle w:val="aa"/>
          <w:rFonts w:ascii="Times New Roman" w:hAnsi="Times New Roman" w:cs="Times New Roman"/>
          <w:sz w:val="24"/>
          <w:szCs w:val="24"/>
        </w:rPr>
        <w:t>п</w:t>
      </w:r>
      <w:proofErr w:type="gramEnd"/>
      <w:r w:rsidRPr="00230E91">
        <w:rPr>
          <w:rStyle w:val="aa"/>
          <w:rFonts w:ascii="Times New Roman" w:hAnsi="Times New Roman" w:cs="Times New Roman"/>
          <w:sz w:val="24"/>
          <w:szCs w:val="24"/>
        </w:rPr>
        <w:t xml:space="preserve">роектная документация </w:t>
      </w:r>
      <w:r w:rsidRPr="00230E91">
        <w:rPr>
          <w:rFonts w:ascii="Times New Roman" w:hAnsi="Times New Roman" w:cs="Times New Roman"/>
          <w:sz w:val="24"/>
          <w:szCs w:val="24"/>
        </w:rPr>
        <w:t xml:space="preserve">-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w:t>
      </w:r>
      <w:proofErr w:type="spellStart"/>
      <w:r w:rsidRPr="00230E91">
        <w:rPr>
          <w:rFonts w:ascii="Times New Roman" w:hAnsi="Times New Roman" w:cs="Times New Roman"/>
          <w:sz w:val="24"/>
          <w:szCs w:val="24"/>
        </w:rPr>
        <w:t>инженерно</w:t>
      </w:r>
      <w:r w:rsidRPr="00230E91">
        <w:rPr>
          <w:rFonts w:ascii="Times New Roman" w:hAnsi="Times New Roman" w:cs="Times New Roman"/>
          <w:sz w:val="24"/>
          <w:szCs w:val="24"/>
        </w:rPr>
        <w:softHyphen/>
        <w:t>технические</w:t>
      </w:r>
      <w:proofErr w:type="spellEnd"/>
      <w:r w:rsidRPr="00230E91">
        <w:rPr>
          <w:rFonts w:ascii="Times New Roman" w:hAnsi="Times New Roman" w:cs="Times New Roman"/>
          <w:sz w:val="24"/>
          <w:szCs w:val="24"/>
        </w:rPr>
        <w:t xml:space="preserve">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проект планировки территории </w:t>
      </w:r>
      <w:r w:rsidRPr="00230E91">
        <w:rPr>
          <w:rFonts w:ascii="Times New Roman" w:hAnsi="Times New Roman" w:cs="Times New Roman"/>
          <w:sz w:val="24"/>
          <w:szCs w:val="24"/>
        </w:rPr>
        <w:t xml:space="preserve">-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 зон планируемого размещения объектов федерального значения, объектов регионального </w:t>
      </w:r>
      <w:r w:rsidRPr="00230E91">
        <w:rPr>
          <w:rFonts w:ascii="Times New Roman" w:hAnsi="Times New Roman" w:cs="Times New Roman"/>
          <w:sz w:val="24"/>
          <w:szCs w:val="24"/>
        </w:rPr>
        <w:lastRenderedPageBreak/>
        <w:t>значения, объектов местного значения;</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проект планировки территории линейного объекта </w:t>
      </w:r>
      <w:r w:rsidRPr="00230E91">
        <w:rPr>
          <w:rFonts w:ascii="Times New Roman" w:hAnsi="Times New Roman" w:cs="Times New Roman"/>
          <w:sz w:val="24"/>
          <w:szCs w:val="24"/>
        </w:rPr>
        <w:t>- документация по планировке территории, подготавливаемая в целях устойчивого развития территории и выделения элементов планировочной структуры (кварталов, микрорайонов, иных элементов), зон планируемого размещения объектов федерального значения, объектов регионального значения, объектов местного значения;</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проект межевания территории </w:t>
      </w:r>
      <w:r w:rsidRPr="00230E91">
        <w:rPr>
          <w:rFonts w:ascii="Times New Roman" w:hAnsi="Times New Roman" w:cs="Times New Roman"/>
          <w:sz w:val="24"/>
          <w:szCs w:val="24"/>
        </w:rPr>
        <w:t xml:space="preserve">- документация по планировке территории, подготавливаемая в целях установления границ застроенных земельных участков и </w:t>
      </w:r>
      <w:proofErr w:type="gramStart"/>
      <w:r w:rsidRPr="00230E91">
        <w:rPr>
          <w:rFonts w:ascii="Times New Roman" w:hAnsi="Times New Roman" w:cs="Times New Roman"/>
          <w:sz w:val="24"/>
          <w:szCs w:val="24"/>
        </w:rPr>
        <w:t>границ</w:t>
      </w:r>
      <w:proofErr w:type="gramEnd"/>
      <w:r w:rsidRPr="00230E91">
        <w:rPr>
          <w:rFonts w:ascii="Times New Roman" w:hAnsi="Times New Roman" w:cs="Times New Roman"/>
          <w:sz w:val="24"/>
          <w:szCs w:val="24"/>
        </w:rPr>
        <w:t xml:space="preserve">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публичный сервитут </w:t>
      </w:r>
      <w:r w:rsidRPr="00230E91">
        <w:rPr>
          <w:rFonts w:ascii="Times New Roman" w:hAnsi="Times New Roman" w:cs="Times New Roman"/>
          <w:sz w:val="24"/>
          <w:szCs w:val="24"/>
        </w:rPr>
        <w:t>-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w:t>
      </w:r>
    </w:p>
    <w:p w:rsidR="00400F14" w:rsidRPr="00230E91" w:rsidRDefault="00400F14" w:rsidP="00400F14">
      <w:pPr>
        <w:pStyle w:val="8"/>
        <w:shd w:val="clear" w:color="auto" w:fill="auto"/>
        <w:spacing w:before="0"/>
        <w:ind w:left="20" w:right="20"/>
        <w:jc w:val="left"/>
        <w:rPr>
          <w:rFonts w:ascii="Times New Roman" w:hAnsi="Times New Roman" w:cs="Times New Roman"/>
          <w:sz w:val="24"/>
          <w:szCs w:val="24"/>
        </w:rPr>
      </w:pPr>
      <w:r w:rsidRPr="00230E91">
        <w:rPr>
          <w:rFonts w:ascii="Times New Roman" w:hAnsi="Times New Roman" w:cs="Times New Roman"/>
          <w:sz w:val="24"/>
          <w:szCs w:val="24"/>
        </w:rPr>
        <w:t xml:space="preserve">интересов государства, субъекта Российской Федерации, местного самоуправления или местного населения, без изъятия земельных участков; </w:t>
      </w:r>
      <w:r w:rsidRPr="00230E91">
        <w:rPr>
          <w:rStyle w:val="aa"/>
          <w:rFonts w:ascii="Times New Roman" w:hAnsi="Times New Roman" w:cs="Times New Roman"/>
          <w:sz w:val="24"/>
          <w:szCs w:val="24"/>
        </w:rPr>
        <w:t xml:space="preserve">район </w:t>
      </w:r>
      <w:r w:rsidRPr="00230E91">
        <w:rPr>
          <w:rFonts w:ascii="Times New Roman" w:hAnsi="Times New Roman" w:cs="Times New Roman"/>
          <w:sz w:val="24"/>
          <w:szCs w:val="24"/>
        </w:rPr>
        <w:t>- совокупность кварталов и микрорайонов;</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proofErr w:type="gramStart"/>
      <w:r w:rsidRPr="00230E91">
        <w:rPr>
          <w:rStyle w:val="aa"/>
          <w:rFonts w:ascii="Times New Roman" w:hAnsi="Times New Roman" w:cs="Times New Roman"/>
          <w:sz w:val="24"/>
          <w:szCs w:val="24"/>
        </w:rPr>
        <w:t xml:space="preserve">разрешение на ввод объекта в эксплуатацию </w:t>
      </w:r>
      <w:r w:rsidRPr="00230E91">
        <w:rPr>
          <w:rFonts w:ascii="Times New Roman" w:hAnsi="Times New Roman" w:cs="Times New Roman"/>
          <w:sz w:val="24"/>
          <w:szCs w:val="24"/>
        </w:rPr>
        <w:t>-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 проекту планировки территории и проекту межевания территории, а также проектной документации;</w:t>
      </w:r>
      <w:proofErr w:type="gramEnd"/>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proofErr w:type="gramStart"/>
      <w:r w:rsidRPr="00230E91">
        <w:rPr>
          <w:rStyle w:val="aa"/>
          <w:rFonts w:ascii="Times New Roman" w:hAnsi="Times New Roman" w:cs="Times New Roman"/>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230E91">
        <w:rPr>
          <w:rFonts w:ascii="Times New Roman" w:hAnsi="Times New Roman" w:cs="Times New Roman"/>
          <w:sz w:val="24"/>
          <w:szCs w:val="24"/>
        </w:rPr>
        <w:t>- документ, утверждаемый Постановлением Главы Администрации, оформляемый в соответствии с требованиями статьи 40 Градостроительного кодекса Российской Федерации, необходимый для получения разрешения на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roofErr w:type="gramEnd"/>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разрешение на строительство </w:t>
      </w:r>
      <w:r w:rsidRPr="00230E91">
        <w:rPr>
          <w:rFonts w:ascii="Times New Roman" w:hAnsi="Times New Roman" w:cs="Times New Roman"/>
          <w:sz w:val="24"/>
          <w:szCs w:val="24"/>
        </w:rPr>
        <w:t xml:space="preserve">-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w:t>
      </w:r>
      <w:proofErr w:type="gramStart"/>
      <w:r w:rsidRPr="00230E91">
        <w:rPr>
          <w:rStyle w:val="aa"/>
          <w:rFonts w:ascii="Times New Roman" w:hAnsi="Times New Roman" w:cs="Times New Roman"/>
          <w:sz w:val="24"/>
          <w:szCs w:val="24"/>
        </w:rPr>
        <w:t xml:space="preserve">разрешение на условно разрешенный вид использования земельного участка или объекта капитального строительства </w:t>
      </w:r>
      <w:r w:rsidRPr="00230E91">
        <w:rPr>
          <w:rFonts w:ascii="Times New Roman" w:hAnsi="Times New Roman" w:cs="Times New Roman"/>
          <w:sz w:val="24"/>
          <w:szCs w:val="24"/>
        </w:rPr>
        <w:t>- документ, выдаваемый заявителю за подписью главы Администрации городского поселения,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roofErr w:type="gramEnd"/>
    </w:p>
    <w:p w:rsidR="00400F14" w:rsidRPr="00230E91" w:rsidRDefault="00400F14" w:rsidP="00400F14">
      <w:pPr>
        <w:spacing w:line="250" w:lineRule="exact"/>
        <w:ind w:left="20"/>
      </w:pPr>
      <w:r w:rsidRPr="00230E91">
        <w:t xml:space="preserve">разрешенное использование земельных участков и иных объектов недвижимости </w:t>
      </w:r>
      <w:r w:rsidRPr="00230E91">
        <w:rPr>
          <w:rStyle w:val="22"/>
          <w:rFonts w:ascii="Times New Roman" w:hAnsi="Times New Roman" w:cs="Times New Roman"/>
          <w:sz w:val="24"/>
          <w:szCs w:val="24"/>
        </w:rPr>
        <w:t>-</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400F14" w:rsidRPr="00230E91" w:rsidRDefault="00400F14" w:rsidP="00400F14">
      <w:pPr>
        <w:pStyle w:val="8"/>
        <w:shd w:val="clear" w:color="auto" w:fill="auto"/>
        <w:spacing w:before="0"/>
        <w:ind w:left="20" w:right="20"/>
        <w:jc w:val="left"/>
        <w:rPr>
          <w:rFonts w:ascii="Times New Roman" w:hAnsi="Times New Roman" w:cs="Times New Roman"/>
          <w:sz w:val="24"/>
          <w:szCs w:val="24"/>
        </w:rPr>
      </w:pPr>
      <w:r w:rsidRPr="00230E91">
        <w:rPr>
          <w:rStyle w:val="aa"/>
          <w:rFonts w:ascii="Times New Roman" w:hAnsi="Times New Roman" w:cs="Times New Roman"/>
          <w:sz w:val="24"/>
          <w:szCs w:val="24"/>
        </w:rPr>
        <w:t xml:space="preserve">район зонирования </w:t>
      </w:r>
      <w:r w:rsidRPr="00230E91">
        <w:rPr>
          <w:rFonts w:ascii="Times New Roman" w:hAnsi="Times New Roman" w:cs="Times New Roman"/>
          <w:sz w:val="24"/>
          <w:szCs w:val="24"/>
        </w:rPr>
        <w:t>- территория в замкнутых границах, отнесенная Правилами застройки к одной территориальной зоне;</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proofErr w:type="gramStart"/>
      <w:r w:rsidRPr="00230E91">
        <w:rPr>
          <w:rStyle w:val="aa"/>
          <w:rFonts w:ascii="Times New Roman" w:hAnsi="Times New Roman" w:cs="Times New Roman"/>
          <w:sz w:val="24"/>
          <w:szCs w:val="24"/>
        </w:rPr>
        <w:t xml:space="preserve">резервирование земель, необходимых для муниципальных нужд </w:t>
      </w:r>
      <w:r w:rsidRPr="00230E91">
        <w:rPr>
          <w:rFonts w:ascii="Times New Roman" w:hAnsi="Times New Roman" w:cs="Times New Roman"/>
          <w:sz w:val="24"/>
          <w:szCs w:val="24"/>
        </w:rPr>
        <w:t xml:space="preserve">- деятельность представительного органа муниципального района или представительного органа </w:t>
      </w:r>
      <w:r w:rsidRPr="00230E91">
        <w:rPr>
          <w:rFonts w:ascii="Times New Roman" w:hAnsi="Times New Roman" w:cs="Times New Roman"/>
          <w:sz w:val="24"/>
          <w:szCs w:val="24"/>
        </w:rPr>
        <w:lastRenderedPageBreak/>
        <w:t>поселения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w:t>
      </w:r>
      <w:proofErr w:type="gramEnd"/>
      <w:r w:rsidRPr="00230E91">
        <w:rPr>
          <w:rFonts w:ascii="Times New Roman" w:hAnsi="Times New Roman" w:cs="Times New Roman"/>
          <w:sz w:val="24"/>
          <w:szCs w:val="24"/>
        </w:rPr>
        <w:t xml:space="preserve">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proofErr w:type="gramStart"/>
      <w:r w:rsidRPr="00230E91">
        <w:rPr>
          <w:rStyle w:val="aa"/>
          <w:rFonts w:ascii="Times New Roman" w:hAnsi="Times New Roman" w:cs="Times New Roman"/>
          <w:sz w:val="24"/>
          <w:szCs w:val="24"/>
        </w:rPr>
        <w:t xml:space="preserve">реконструкция объектов капитального строительства </w:t>
      </w:r>
      <w:r w:rsidRPr="00230E91">
        <w:rPr>
          <w:rFonts w:ascii="Times New Roman" w:hAnsi="Times New Roman" w:cs="Times New Roman"/>
          <w:sz w:val="24"/>
          <w:szCs w:val="24"/>
        </w:rPr>
        <w:t>(за исключением линейных объектов) - изменение параметров объекта капитального строительства, его частей (высоты, количества этажей, площади, объема, показателей производственной мощности),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roofErr w:type="gramEnd"/>
      <w:r w:rsidRPr="00230E91">
        <w:rPr>
          <w:rFonts w:ascii="Times New Roman" w:hAnsi="Times New Roman" w:cs="Times New Roman"/>
          <w:sz w:val="24"/>
          <w:szCs w:val="24"/>
        </w:rPr>
        <w:t xml:space="preserve"> и (или) восстановления указанных элементов и качества инженерно-технического обеспечения;</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санитарно-защитная зона </w:t>
      </w:r>
      <w:r w:rsidRPr="00230E91">
        <w:rPr>
          <w:rFonts w:ascii="Times New Roman" w:hAnsi="Times New Roman" w:cs="Times New Roman"/>
          <w:sz w:val="24"/>
          <w:szCs w:val="24"/>
        </w:rPr>
        <w:t>-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санитарные разрывы </w:t>
      </w:r>
      <w:r w:rsidRPr="00230E91">
        <w:rPr>
          <w:rFonts w:ascii="Times New Roman" w:hAnsi="Times New Roman" w:cs="Times New Roman"/>
          <w:sz w:val="24"/>
          <w:szCs w:val="24"/>
        </w:rPr>
        <w:t>-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собственники земельных участков - </w:t>
      </w:r>
      <w:r w:rsidRPr="00230E91">
        <w:rPr>
          <w:rFonts w:ascii="Times New Roman" w:hAnsi="Times New Roman" w:cs="Times New Roman"/>
          <w:sz w:val="24"/>
          <w:szCs w:val="24"/>
        </w:rPr>
        <w:t>лица, обладающие правом владения, пользования и распоряжения земельным участком;</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proofErr w:type="gramStart"/>
      <w:r w:rsidRPr="00230E91">
        <w:rPr>
          <w:rStyle w:val="aa"/>
          <w:rFonts w:ascii="Times New Roman" w:hAnsi="Times New Roman" w:cs="Times New Roman"/>
          <w:sz w:val="24"/>
          <w:szCs w:val="24"/>
        </w:rPr>
        <w:t xml:space="preserve">стоянка для автомобилей (автостоянка) </w:t>
      </w:r>
      <w:r w:rsidRPr="00230E91">
        <w:rPr>
          <w:rFonts w:ascii="Times New Roman" w:hAnsi="Times New Roman" w:cs="Times New Roman"/>
          <w:sz w:val="24"/>
          <w:szCs w:val="24"/>
        </w:rPr>
        <w:t>- здание, сооружение (часть здания, сооружения) или специальная открытая площадка, предназначенная только для хранения (стоянки) автомобилей;</w:t>
      </w:r>
      <w:proofErr w:type="gramEnd"/>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строительный контроль </w:t>
      </w:r>
      <w:r w:rsidRPr="00230E91">
        <w:rPr>
          <w:rFonts w:ascii="Times New Roman" w:hAnsi="Times New Roman" w:cs="Times New Roman"/>
          <w:sz w:val="24"/>
          <w:szCs w:val="24"/>
        </w:rPr>
        <w:t>-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строительство </w:t>
      </w:r>
      <w:r w:rsidRPr="00230E91">
        <w:rPr>
          <w:rFonts w:ascii="Times New Roman" w:hAnsi="Times New Roman" w:cs="Times New Roman"/>
          <w:sz w:val="24"/>
          <w:szCs w:val="24"/>
        </w:rPr>
        <w:t>- создание зданий, строений, сооружений (в том числе на месте сносимых объектов капитального строительства);</w:t>
      </w:r>
    </w:p>
    <w:p w:rsidR="00400F14" w:rsidRPr="00230E91" w:rsidRDefault="00400F14" w:rsidP="00400F14">
      <w:pPr>
        <w:pStyle w:val="8"/>
        <w:shd w:val="clear" w:color="auto" w:fill="auto"/>
        <w:spacing w:before="0"/>
        <w:ind w:left="20" w:right="20"/>
        <w:jc w:val="left"/>
        <w:rPr>
          <w:rFonts w:ascii="Times New Roman" w:hAnsi="Times New Roman" w:cs="Times New Roman"/>
          <w:sz w:val="24"/>
          <w:szCs w:val="24"/>
        </w:rPr>
      </w:pPr>
      <w:proofErr w:type="gramStart"/>
      <w:r w:rsidRPr="00230E91">
        <w:rPr>
          <w:rStyle w:val="aa"/>
          <w:rFonts w:ascii="Times New Roman" w:hAnsi="Times New Roman" w:cs="Times New Roman"/>
          <w:sz w:val="24"/>
          <w:szCs w:val="24"/>
        </w:rPr>
        <w:t xml:space="preserve">строительные изменения объектов капитального строительства </w:t>
      </w:r>
      <w:r w:rsidRPr="00230E91">
        <w:rPr>
          <w:rFonts w:ascii="Times New Roman" w:hAnsi="Times New Roman" w:cs="Times New Roman"/>
          <w:sz w:val="24"/>
          <w:szCs w:val="24"/>
        </w:rPr>
        <w:t xml:space="preserve">-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 </w:t>
      </w:r>
      <w:r w:rsidRPr="00230E91">
        <w:rPr>
          <w:rStyle w:val="aa"/>
          <w:rFonts w:ascii="Times New Roman" w:hAnsi="Times New Roman" w:cs="Times New Roman"/>
          <w:sz w:val="24"/>
          <w:szCs w:val="24"/>
        </w:rPr>
        <w:t xml:space="preserve">территориальные зоны </w:t>
      </w:r>
      <w:r w:rsidRPr="00230E91">
        <w:rPr>
          <w:rFonts w:ascii="Times New Roman" w:hAnsi="Times New Roman" w:cs="Times New Roman"/>
          <w:sz w:val="24"/>
          <w:szCs w:val="24"/>
        </w:rPr>
        <w:t>- зоны, для которых настоящими Правилами определены границы и установлены градостроительные регламенты.</w:t>
      </w:r>
      <w:proofErr w:type="gramEnd"/>
      <w:r w:rsidRPr="00230E91">
        <w:rPr>
          <w:rFonts w:ascii="Times New Roman" w:hAnsi="Times New Roman" w:cs="Times New Roman"/>
          <w:sz w:val="24"/>
          <w:szCs w:val="24"/>
        </w:rPr>
        <w:t xml:space="preserve">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территории общего пользования </w:t>
      </w:r>
      <w:r w:rsidRPr="00230E91">
        <w:rPr>
          <w:rFonts w:ascii="Times New Roman" w:hAnsi="Times New Roman" w:cs="Times New Roman"/>
          <w:sz w:val="24"/>
          <w:szCs w:val="24"/>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территории объекта культурного наследия </w:t>
      </w:r>
      <w:r w:rsidRPr="00230E91">
        <w:rPr>
          <w:rFonts w:ascii="Times New Roman" w:hAnsi="Times New Roman" w:cs="Times New Roman"/>
          <w:sz w:val="24"/>
          <w:szCs w:val="24"/>
        </w:rPr>
        <w:t xml:space="preserve">-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w:t>
      </w:r>
      <w:r w:rsidRPr="00230E91">
        <w:rPr>
          <w:rFonts w:ascii="Times New Roman" w:hAnsi="Times New Roman" w:cs="Times New Roman"/>
          <w:sz w:val="24"/>
          <w:szCs w:val="24"/>
        </w:rPr>
        <w:lastRenderedPageBreak/>
        <w:t xml:space="preserve">а,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 </w:t>
      </w:r>
      <w:r w:rsidRPr="00230E91">
        <w:rPr>
          <w:rStyle w:val="aa"/>
          <w:rFonts w:ascii="Times New Roman" w:hAnsi="Times New Roman" w:cs="Times New Roman"/>
          <w:sz w:val="24"/>
          <w:szCs w:val="24"/>
        </w:rPr>
        <w:t xml:space="preserve">территории особого градостроительного контроля </w:t>
      </w:r>
      <w:r w:rsidRPr="00230E91">
        <w:rPr>
          <w:rFonts w:ascii="Times New Roman" w:hAnsi="Times New Roman" w:cs="Times New Roman"/>
          <w:sz w:val="24"/>
          <w:szCs w:val="24"/>
        </w:rPr>
        <w:t xml:space="preserve">- части территории поселения, имеющие важное градостроительное значение, расположенные в зоне исторического центра, общественно-деловых центров, а также вдоль главных (основных) улиц,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 </w:t>
      </w:r>
      <w:proofErr w:type="gramStart"/>
      <w:r w:rsidRPr="00230E91">
        <w:rPr>
          <w:rStyle w:val="aa"/>
          <w:rFonts w:ascii="Times New Roman" w:hAnsi="Times New Roman" w:cs="Times New Roman"/>
          <w:sz w:val="24"/>
          <w:szCs w:val="24"/>
        </w:rPr>
        <w:t xml:space="preserve">технические регламенты </w:t>
      </w:r>
      <w:r w:rsidRPr="00230E91">
        <w:rPr>
          <w:rFonts w:ascii="Times New Roman" w:hAnsi="Times New Roman" w:cs="Times New Roman"/>
          <w:sz w:val="24"/>
          <w:szCs w:val="24"/>
        </w:rPr>
        <w:t>- документы, принятые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230E91">
        <w:rPr>
          <w:rFonts w:ascii="Times New Roman" w:hAnsi="Times New Roman" w:cs="Times New Roman"/>
          <w:sz w:val="24"/>
          <w:szCs w:val="24"/>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технические условия </w:t>
      </w:r>
      <w:r w:rsidRPr="00230E91">
        <w:rPr>
          <w:rFonts w:ascii="Times New Roman" w:hAnsi="Times New Roman" w:cs="Times New Roman"/>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улица, площадь </w:t>
      </w:r>
      <w:r w:rsidRPr="00230E91">
        <w:rPr>
          <w:rFonts w:ascii="Times New Roman" w:hAnsi="Times New Roman" w:cs="Times New Roman"/>
          <w:sz w:val="24"/>
          <w:szCs w:val="24"/>
        </w:rPr>
        <w:t>- территория общего пользования, ограниченная красными линиями улично - дорожной сети;</w:t>
      </w:r>
    </w:p>
    <w:p w:rsidR="00400F14" w:rsidRPr="00230E91" w:rsidRDefault="00400F14" w:rsidP="00400F14">
      <w:pPr>
        <w:pStyle w:val="8"/>
        <w:shd w:val="clear" w:color="auto" w:fill="auto"/>
        <w:spacing w:before="0"/>
        <w:ind w:left="20" w:right="20"/>
        <w:jc w:val="left"/>
        <w:rPr>
          <w:rFonts w:ascii="Times New Roman" w:hAnsi="Times New Roman" w:cs="Times New Roman"/>
          <w:sz w:val="24"/>
          <w:szCs w:val="24"/>
        </w:rPr>
      </w:pPr>
      <w:proofErr w:type="gramStart"/>
      <w:r w:rsidRPr="00230E91">
        <w:rPr>
          <w:rStyle w:val="aa"/>
          <w:rFonts w:ascii="Times New Roman" w:hAnsi="Times New Roman" w:cs="Times New Roman"/>
          <w:sz w:val="24"/>
          <w:szCs w:val="24"/>
        </w:rPr>
        <w:t xml:space="preserve">улично-дорожная сеть (УДС) </w:t>
      </w:r>
      <w:r w:rsidRPr="00230E91">
        <w:rPr>
          <w:rFonts w:ascii="Times New Roman" w:hAnsi="Times New Roman" w:cs="Times New Roman"/>
          <w:sz w:val="24"/>
          <w:szCs w:val="24"/>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r w:rsidRPr="00230E91">
        <w:rPr>
          <w:rStyle w:val="aa"/>
          <w:rFonts w:ascii="Times New Roman" w:hAnsi="Times New Roman" w:cs="Times New Roman"/>
          <w:sz w:val="24"/>
          <w:szCs w:val="24"/>
        </w:rPr>
        <w:t xml:space="preserve">уровень </w:t>
      </w:r>
      <w:proofErr w:type="spellStart"/>
      <w:r w:rsidRPr="00230E91">
        <w:rPr>
          <w:rStyle w:val="aa"/>
          <w:rFonts w:ascii="Times New Roman" w:hAnsi="Times New Roman" w:cs="Times New Roman"/>
          <w:sz w:val="24"/>
          <w:szCs w:val="24"/>
        </w:rPr>
        <w:t>отмостки</w:t>
      </w:r>
      <w:proofErr w:type="spellEnd"/>
      <w:r w:rsidRPr="00230E91">
        <w:rPr>
          <w:rStyle w:val="aa"/>
          <w:rFonts w:ascii="Times New Roman" w:hAnsi="Times New Roman" w:cs="Times New Roman"/>
          <w:sz w:val="24"/>
          <w:szCs w:val="24"/>
        </w:rPr>
        <w:t xml:space="preserve"> </w:t>
      </w:r>
      <w:r w:rsidRPr="00230E91">
        <w:rPr>
          <w:rFonts w:ascii="Times New Roman" w:hAnsi="Times New Roman" w:cs="Times New Roman"/>
          <w:sz w:val="24"/>
          <w:szCs w:val="24"/>
        </w:rPr>
        <w:t xml:space="preserve">- средняя отметка </w:t>
      </w:r>
      <w:proofErr w:type="spellStart"/>
      <w:r w:rsidRPr="00230E91">
        <w:rPr>
          <w:rFonts w:ascii="Times New Roman" w:hAnsi="Times New Roman" w:cs="Times New Roman"/>
          <w:sz w:val="24"/>
          <w:szCs w:val="24"/>
        </w:rPr>
        <w:t>отмостки</w:t>
      </w:r>
      <w:proofErr w:type="spellEnd"/>
      <w:r w:rsidRPr="00230E91">
        <w:rPr>
          <w:rFonts w:ascii="Times New Roman" w:hAnsi="Times New Roman" w:cs="Times New Roman"/>
          <w:sz w:val="24"/>
          <w:szCs w:val="24"/>
        </w:rPr>
        <w:t xml:space="preserve"> (поверхности земли с твердым покрытием), примыкающей к зданию;</w:t>
      </w:r>
      <w:proofErr w:type="gramEnd"/>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proofErr w:type="gramStart"/>
      <w:r w:rsidRPr="00230E91">
        <w:rPr>
          <w:rStyle w:val="aa"/>
          <w:rFonts w:ascii="Times New Roman" w:hAnsi="Times New Roman" w:cs="Times New Roman"/>
          <w:sz w:val="24"/>
          <w:szCs w:val="24"/>
        </w:rPr>
        <w:t xml:space="preserve">условно разрешенные виды использования </w:t>
      </w:r>
      <w:r w:rsidRPr="00230E91">
        <w:rPr>
          <w:rFonts w:ascii="Times New Roman" w:hAnsi="Times New Roman" w:cs="Times New Roman"/>
          <w:sz w:val="24"/>
          <w:szCs w:val="24"/>
        </w:rPr>
        <w:t>-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roofErr w:type="gramEnd"/>
    </w:p>
    <w:p w:rsidR="00400F14" w:rsidRPr="00230E91" w:rsidRDefault="00400F14" w:rsidP="00400F14">
      <w:pPr>
        <w:pStyle w:val="8"/>
        <w:shd w:val="clear" w:color="auto" w:fill="auto"/>
        <w:spacing w:before="0"/>
        <w:ind w:left="20" w:right="20"/>
        <w:jc w:val="left"/>
        <w:rPr>
          <w:rFonts w:ascii="Times New Roman" w:hAnsi="Times New Roman" w:cs="Times New Roman"/>
          <w:sz w:val="24"/>
          <w:szCs w:val="24"/>
        </w:rPr>
      </w:pPr>
      <w:r w:rsidRPr="00230E91">
        <w:rPr>
          <w:rStyle w:val="aa"/>
          <w:rFonts w:ascii="Times New Roman" w:hAnsi="Times New Roman" w:cs="Times New Roman"/>
          <w:sz w:val="24"/>
          <w:szCs w:val="24"/>
        </w:rPr>
        <w:t xml:space="preserve">функциональные зоны </w:t>
      </w:r>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зоны</w:t>
      </w:r>
      <w:proofErr w:type="gramEnd"/>
      <w:r w:rsidRPr="00230E91">
        <w:rPr>
          <w:rFonts w:ascii="Times New Roman" w:hAnsi="Times New Roman" w:cs="Times New Roman"/>
          <w:sz w:val="24"/>
          <w:szCs w:val="24"/>
        </w:rPr>
        <w:t xml:space="preserve"> для которых документами территориального планирования определены границы и функциональное назначение;</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частный сервитут </w:t>
      </w:r>
      <w:r w:rsidRPr="00230E91">
        <w:rPr>
          <w:rFonts w:ascii="Times New Roman" w:hAnsi="Times New Roman" w:cs="Times New Roman"/>
          <w:sz w:val="24"/>
          <w:szCs w:val="24"/>
        </w:rPr>
        <w:t>- право ограниченного пользования чужим земельным участком, устанавливаемое решением суда или соглашением между лицом, являющимся собственником земельного участка, и лицом, требующим установления сервитута;</w:t>
      </w:r>
    </w:p>
    <w:p w:rsidR="00400F14" w:rsidRPr="00230E91" w:rsidRDefault="00400F14" w:rsidP="00400F14">
      <w:pPr>
        <w:pStyle w:val="8"/>
        <w:shd w:val="clear" w:color="auto" w:fill="auto"/>
        <w:spacing w:before="0"/>
        <w:ind w:left="20" w:right="20"/>
        <w:jc w:val="left"/>
        <w:rPr>
          <w:rFonts w:ascii="Times New Roman" w:hAnsi="Times New Roman" w:cs="Times New Roman"/>
          <w:sz w:val="24"/>
          <w:szCs w:val="24"/>
        </w:rPr>
      </w:pPr>
      <w:r w:rsidRPr="00230E91">
        <w:rPr>
          <w:rStyle w:val="aa"/>
          <w:rFonts w:ascii="Times New Roman" w:hAnsi="Times New Roman" w:cs="Times New Roman"/>
          <w:sz w:val="24"/>
          <w:szCs w:val="24"/>
        </w:rPr>
        <w:t xml:space="preserve">ширина участка по лицевой границе </w:t>
      </w:r>
      <w:r w:rsidRPr="00230E91">
        <w:rPr>
          <w:rFonts w:ascii="Times New Roman" w:hAnsi="Times New Roman" w:cs="Times New Roman"/>
          <w:sz w:val="24"/>
          <w:szCs w:val="24"/>
        </w:rPr>
        <w:t>- расстояние между боковыми границами участка, измеренное по лицевой границе участка;</w:t>
      </w:r>
    </w:p>
    <w:p w:rsidR="00400F14" w:rsidRPr="00230E91" w:rsidRDefault="00400F14" w:rsidP="00400F14">
      <w:pPr>
        <w:pStyle w:val="8"/>
        <w:shd w:val="clear" w:color="auto" w:fill="auto"/>
        <w:spacing w:before="0"/>
        <w:ind w:left="20" w:right="20"/>
        <w:jc w:val="left"/>
        <w:rPr>
          <w:rFonts w:ascii="Times New Roman" w:hAnsi="Times New Roman" w:cs="Times New Roman"/>
          <w:sz w:val="24"/>
          <w:szCs w:val="24"/>
        </w:rPr>
      </w:pPr>
      <w:r w:rsidRPr="00230E91">
        <w:rPr>
          <w:rStyle w:val="aa"/>
          <w:rFonts w:ascii="Times New Roman" w:hAnsi="Times New Roman" w:cs="Times New Roman"/>
          <w:sz w:val="24"/>
          <w:szCs w:val="24"/>
        </w:rPr>
        <w:t xml:space="preserve">элемент планировочной структуры </w:t>
      </w:r>
      <w:r w:rsidRPr="00230E91">
        <w:rPr>
          <w:rFonts w:ascii="Times New Roman" w:hAnsi="Times New Roman" w:cs="Times New Roman"/>
          <w:sz w:val="24"/>
          <w:szCs w:val="24"/>
        </w:rPr>
        <w:t>- часть территории поселения, городского округа или межселенной территории муниципального района (квартал, район или микрорайон, или иные подобные элементы). Виды элементов планировочной структуры устанавливаются уполномоченным Правительством РФ федеральным органом исполнительной власти</w:t>
      </w:r>
      <w:proofErr w:type="gramStart"/>
      <w:r w:rsidRPr="00230E91">
        <w:rPr>
          <w:rFonts w:ascii="Times New Roman" w:hAnsi="Times New Roman" w:cs="Times New Roman"/>
          <w:sz w:val="24"/>
          <w:szCs w:val="24"/>
        </w:rPr>
        <w:t>.</w:t>
      </w:r>
      <w:proofErr w:type="gramEnd"/>
      <w:r w:rsidRPr="00230E91">
        <w:rPr>
          <w:rFonts w:ascii="Times New Roman" w:hAnsi="Times New Roman" w:cs="Times New Roman"/>
          <w:sz w:val="24"/>
          <w:szCs w:val="24"/>
        </w:rPr>
        <w:t xml:space="preserve"> </w:t>
      </w:r>
      <w:proofErr w:type="gramStart"/>
      <w:r w:rsidRPr="00230E91">
        <w:rPr>
          <w:rStyle w:val="aa"/>
          <w:rFonts w:ascii="Times New Roman" w:hAnsi="Times New Roman" w:cs="Times New Roman"/>
          <w:sz w:val="24"/>
          <w:szCs w:val="24"/>
        </w:rPr>
        <w:t>э</w:t>
      </w:r>
      <w:proofErr w:type="gramEnd"/>
      <w:r w:rsidRPr="00230E91">
        <w:rPr>
          <w:rStyle w:val="aa"/>
          <w:rFonts w:ascii="Times New Roman" w:hAnsi="Times New Roman" w:cs="Times New Roman"/>
          <w:sz w:val="24"/>
          <w:szCs w:val="24"/>
        </w:rPr>
        <w:t xml:space="preserve">таж </w:t>
      </w:r>
      <w:r w:rsidRPr="00230E91">
        <w:rPr>
          <w:rFonts w:ascii="Times New Roman" w:hAnsi="Times New Roman" w:cs="Times New Roman"/>
          <w:sz w:val="24"/>
          <w:szCs w:val="24"/>
        </w:rPr>
        <w:t>- пространство между поверхностями двух последовательно расположенных перекрытий в здании, строении, сооружении;</w:t>
      </w:r>
    </w:p>
    <w:p w:rsidR="00400F14" w:rsidRPr="00230E91" w:rsidRDefault="00400F14" w:rsidP="00400F14">
      <w:pPr>
        <w:pStyle w:val="8"/>
        <w:shd w:val="clear" w:color="auto" w:fill="auto"/>
        <w:spacing w:before="0" w:after="180"/>
        <w:ind w:left="20" w:right="20"/>
        <w:rPr>
          <w:rFonts w:ascii="Times New Roman" w:hAnsi="Times New Roman" w:cs="Times New Roman"/>
          <w:sz w:val="24"/>
          <w:szCs w:val="24"/>
        </w:rPr>
      </w:pPr>
      <w:r w:rsidRPr="00230E91">
        <w:rPr>
          <w:rStyle w:val="aa"/>
          <w:rFonts w:ascii="Times New Roman" w:hAnsi="Times New Roman" w:cs="Times New Roman"/>
          <w:sz w:val="24"/>
          <w:szCs w:val="24"/>
        </w:rPr>
        <w:t xml:space="preserve">этажность здания </w:t>
      </w:r>
      <w:r w:rsidRPr="00230E91">
        <w:rPr>
          <w:rFonts w:ascii="Times New Roman" w:hAnsi="Times New Roman" w:cs="Times New Roman"/>
          <w:sz w:val="24"/>
          <w:szCs w:val="24"/>
        </w:rPr>
        <w:t xml:space="preserve">-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230E91">
        <w:rPr>
          <w:rFonts w:ascii="Times New Roman" w:hAnsi="Times New Roman" w:cs="Times New Roman"/>
          <w:sz w:val="24"/>
          <w:szCs w:val="24"/>
        </w:rPr>
        <w:t>отмостки</w:t>
      </w:r>
      <w:proofErr w:type="spellEnd"/>
      <w:r w:rsidRPr="00230E91">
        <w:rPr>
          <w:rFonts w:ascii="Times New Roman" w:hAnsi="Times New Roman" w:cs="Times New Roman"/>
          <w:sz w:val="24"/>
          <w:szCs w:val="24"/>
        </w:rPr>
        <w:t xml:space="preserve"> не менее чем на два метра).</w:t>
      </w:r>
    </w:p>
    <w:p w:rsidR="00400F14" w:rsidRPr="00230E91" w:rsidRDefault="00400F14" w:rsidP="00400F14">
      <w:pPr>
        <w:spacing w:after="180" w:line="250" w:lineRule="exact"/>
        <w:ind w:left="20" w:right="20"/>
      </w:pPr>
      <w:r w:rsidRPr="00230E91">
        <w:t>Статья 2. Основания введения, назначение и состав Правил землепользования и застройки</w:t>
      </w:r>
    </w:p>
    <w:p w:rsidR="00400F14" w:rsidRPr="00230E91" w:rsidRDefault="00400F14" w:rsidP="00400F14">
      <w:pPr>
        <w:pStyle w:val="8"/>
        <w:numPr>
          <w:ilvl w:val="0"/>
          <w:numId w:val="1"/>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Правила землепользования и застройки в соответствии с Градостроительным кодексом Российской Федерации, Земельным кодексом Российской Федерации вводят на территории систему регулирования землепользования и застройки, которая основана на градостроительном зонировании, в целях</w:t>
      </w:r>
      <w:proofErr w:type="gramStart"/>
      <w:r w:rsidRPr="00230E91">
        <w:rPr>
          <w:rFonts w:ascii="Times New Roman" w:hAnsi="Times New Roman" w:cs="Times New Roman"/>
          <w:sz w:val="24"/>
          <w:szCs w:val="24"/>
        </w:rPr>
        <w:t>:</w:t>
      </w:r>
      <w:proofErr w:type="gramEnd"/>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создание условий для устойчивого развития территории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систем инженерного, транспортного обеспечения и социального обслуживания, сохранения окружающей среды и объектов культурного наследия:</w:t>
      </w:r>
    </w:p>
    <w:p w:rsidR="00400F14" w:rsidRPr="00230E91" w:rsidRDefault="00400F14" w:rsidP="00400F14">
      <w:pPr>
        <w:pStyle w:val="8"/>
        <w:shd w:val="clear" w:color="auto" w:fill="auto"/>
        <w:spacing w:before="0"/>
        <w:ind w:left="20" w:right="20"/>
        <w:jc w:val="left"/>
        <w:rPr>
          <w:rFonts w:ascii="Times New Roman" w:hAnsi="Times New Roman" w:cs="Times New Roman"/>
          <w:sz w:val="24"/>
          <w:szCs w:val="24"/>
        </w:rPr>
      </w:pPr>
      <w:r w:rsidRPr="00230E91">
        <w:rPr>
          <w:rFonts w:ascii="Times New Roman" w:hAnsi="Times New Roman" w:cs="Times New Roman"/>
          <w:sz w:val="24"/>
          <w:szCs w:val="24"/>
        </w:rPr>
        <w:lastRenderedPageBreak/>
        <w:t xml:space="preserve">-- создания условий для планировки территории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обеспечение свободного доступа граждан к информации и их участие в принятии решений по вопросам развития территории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400F14" w:rsidRPr="00230E91" w:rsidRDefault="00400F14" w:rsidP="00400F14">
      <w:pPr>
        <w:pStyle w:val="8"/>
        <w:shd w:val="clear" w:color="auto" w:fill="auto"/>
        <w:spacing w:before="0"/>
        <w:ind w:left="20" w:right="20"/>
        <w:jc w:val="left"/>
        <w:rPr>
          <w:rFonts w:ascii="Times New Roman" w:hAnsi="Times New Roman" w:cs="Times New Roman"/>
          <w:sz w:val="24"/>
          <w:szCs w:val="24"/>
        </w:rPr>
      </w:pPr>
      <w:r w:rsidRPr="00230E91">
        <w:rPr>
          <w:rFonts w:ascii="Times New Roman" w:hAnsi="Times New Roman" w:cs="Times New Roman"/>
          <w:sz w:val="24"/>
          <w:szCs w:val="24"/>
        </w:rPr>
        <w:t xml:space="preserve">-- обеспечение </w:t>
      </w:r>
      <w:proofErr w:type="gramStart"/>
      <w:r w:rsidRPr="00230E91">
        <w:rPr>
          <w:rFonts w:ascii="Times New Roman" w:hAnsi="Times New Roman" w:cs="Times New Roman"/>
          <w:sz w:val="24"/>
          <w:szCs w:val="24"/>
        </w:rPr>
        <w:t>контроля за</w:t>
      </w:r>
      <w:proofErr w:type="gramEnd"/>
      <w:r w:rsidRPr="00230E91">
        <w:rPr>
          <w:rFonts w:ascii="Times New Roman" w:hAnsi="Times New Roman" w:cs="Times New Roman"/>
          <w:sz w:val="24"/>
          <w:szCs w:val="24"/>
        </w:rPr>
        <w:t xml:space="preserve"> соблюдением законодательства, а также прав граждан и юридических лиц.</w:t>
      </w:r>
    </w:p>
    <w:p w:rsidR="00400F14" w:rsidRPr="00230E91" w:rsidRDefault="00400F14" w:rsidP="00400F14">
      <w:pPr>
        <w:pStyle w:val="8"/>
        <w:numPr>
          <w:ilvl w:val="0"/>
          <w:numId w:val="1"/>
        </w:numPr>
        <w:shd w:val="clear" w:color="auto" w:fill="auto"/>
        <w:spacing w:before="0"/>
        <w:ind w:left="20"/>
        <w:jc w:val="left"/>
        <w:rPr>
          <w:rFonts w:ascii="Times New Roman" w:hAnsi="Times New Roman" w:cs="Times New Roman"/>
          <w:sz w:val="24"/>
          <w:szCs w:val="24"/>
        </w:rPr>
      </w:pPr>
      <w:r w:rsidRPr="00230E91">
        <w:rPr>
          <w:rFonts w:ascii="Times New Roman" w:hAnsi="Times New Roman" w:cs="Times New Roman"/>
          <w:sz w:val="24"/>
          <w:szCs w:val="24"/>
        </w:rPr>
        <w:t xml:space="preserve"> Правила землепользования и застройки включают в себя:</w:t>
      </w:r>
    </w:p>
    <w:p w:rsidR="00400F14" w:rsidRPr="00230E91" w:rsidRDefault="00400F14" w:rsidP="00400F14">
      <w:pPr>
        <w:pStyle w:val="8"/>
        <w:numPr>
          <w:ilvl w:val="0"/>
          <w:numId w:val="2"/>
        </w:numPr>
        <w:shd w:val="clear" w:color="auto" w:fill="auto"/>
        <w:spacing w:before="0"/>
        <w:ind w:left="300"/>
        <w:jc w:val="left"/>
        <w:rPr>
          <w:rFonts w:ascii="Times New Roman" w:hAnsi="Times New Roman" w:cs="Times New Roman"/>
          <w:sz w:val="24"/>
          <w:szCs w:val="24"/>
        </w:rPr>
      </w:pPr>
      <w:r w:rsidRPr="00230E91">
        <w:rPr>
          <w:rFonts w:ascii="Times New Roman" w:hAnsi="Times New Roman" w:cs="Times New Roman"/>
          <w:sz w:val="24"/>
          <w:szCs w:val="24"/>
        </w:rPr>
        <w:t xml:space="preserve"> порядок их применения и внесения изменений в указанные правила;</w:t>
      </w:r>
    </w:p>
    <w:p w:rsidR="00400F14" w:rsidRPr="00230E91" w:rsidRDefault="00400F14" w:rsidP="00400F14">
      <w:pPr>
        <w:pStyle w:val="8"/>
        <w:numPr>
          <w:ilvl w:val="0"/>
          <w:numId w:val="2"/>
        </w:numPr>
        <w:shd w:val="clear" w:color="auto" w:fill="auto"/>
        <w:spacing w:before="0"/>
        <w:ind w:left="300"/>
        <w:jc w:val="left"/>
        <w:rPr>
          <w:rFonts w:ascii="Times New Roman" w:hAnsi="Times New Roman" w:cs="Times New Roman"/>
          <w:sz w:val="24"/>
          <w:szCs w:val="24"/>
        </w:rPr>
      </w:pPr>
      <w:r w:rsidRPr="00230E91">
        <w:rPr>
          <w:rFonts w:ascii="Times New Roman" w:hAnsi="Times New Roman" w:cs="Times New Roman"/>
          <w:sz w:val="24"/>
          <w:szCs w:val="24"/>
        </w:rPr>
        <w:t>карту градостроительного зонирования;</w:t>
      </w:r>
    </w:p>
    <w:p w:rsidR="00400F14" w:rsidRPr="00230E91" w:rsidRDefault="00400F14" w:rsidP="00400F14">
      <w:pPr>
        <w:pStyle w:val="8"/>
        <w:numPr>
          <w:ilvl w:val="0"/>
          <w:numId w:val="2"/>
        </w:numPr>
        <w:shd w:val="clear" w:color="auto" w:fill="auto"/>
        <w:spacing w:before="0"/>
        <w:ind w:left="300"/>
        <w:jc w:val="left"/>
        <w:rPr>
          <w:rFonts w:ascii="Times New Roman" w:hAnsi="Times New Roman" w:cs="Times New Roman"/>
          <w:sz w:val="24"/>
          <w:szCs w:val="24"/>
        </w:rPr>
      </w:pPr>
      <w:r w:rsidRPr="00230E91">
        <w:rPr>
          <w:rFonts w:ascii="Times New Roman" w:hAnsi="Times New Roman" w:cs="Times New Roman"/>
          <w:sz w:val="24"/>
          <w:szCs w:val="24"/>
        </w:rPr>
        <w:t xml:space="preserve"> градостроительные регламенты.</w:t>
      </w:r>
    </w:p>
    <w:p w:rsidR="00400F14" w:rsidRPr="00230E91" w:rsidRDefault="00400F14" w:rsidP="00400F14">
      <w:pPr>
        <w:pStyle w:val="8"/>
        <w:numPr>
          <w:ilvl w:val="0"/>
          <w:numId w:val="1"/>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Порядок применения правил землепользования и застройки и внесения в них изменений включает в себя положения:</w:t>
      </w:r>
    </w:p>
    <w:p w:rsidR="00400F14" w:rsidRPr="00230E91" w:rsidRDefault="00400F14" w:rsidP="00400F14">
      <w:pPr>
        <w:pStyle w:val="8"/>
        <w:numPr>
          <w:ilvl w:val="0"/>
          <w:numId w:val="3"/>
        </w:numPr>
        <w:shd w:val="clear" w:color="auto" w:fill="auto"/>
        <w:spacing w:before="0"/>
        <w:ind w:left="20" w:firstLine="280"/>
        <w:rPr>
          <w:rFonts w:ascii="Times New Roman" w:hAnsi="Times New Roman" w:cs="Times New Roman"/>
          <w:sz w:val="24"/>
          <w:szCs w:val="24"/>
        </w:rPr>
      </w:pPr>
      <w:r w:rsidRPr="00230E91">
        <w:rPr>
          <w:rFonts w:ascii="Times New Roman" w:hAnsi="Times New Roman" w:cs="Times New Roman"/>
          <w:sz w:val="24"/>
          <w:szCs w:val="24"/>
        </w:rPr>
        <w:t xml:space="preserve"> о регулировании землепользования и застройки органами местного самоуправления;</w:t>
      </w:r>
    </w:p>
    <w:p w:rsidR="00400F14" w:rsidRPr="00230E91" w:rsidRDefault="00400F14" w:rsidP="00400F14">
      <w:pPr>
        <w:pStyle w:val="8"/>
        <w:numPr>
          <w:ilvl w:val="0"/>
          <w:numId w:val="3"/>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00F14" w:rsidRPr="00230E91" w:rsidRDefault="00400F14" w:rsidP="00400F14">
      <w:pPr>
        <w:pStyle w:val="8"/>
        <w:numPr>
          <w:ilvl w:val="0"/>
          <w:numId w:val="3"/>
        </w:numPr>
        <w:shd w:val="clear" w:color="auto" w:fill="auto"/>
        <w:spacing w:before="0"/>
        <w:ind w:left="20" w:firstLine="280"/>
        <w:rPr>
          <w:rFonts w:ascii="Times New Roman" w:hAnsi="Times New Roman" w:cs="Times New Roman"/>
          <w:sz w:val="24"/>
          <w:szCs w:val="24"/>
        </w:rPr>
      </w:pPr>
      <w:r w:rsidRPr="00230E91">
        <w:rPr>
          <w:rFonts w:ascii="Times New Roman" w:hAnsi="Times New Roman" w:cs="Times New Roman"/>
          <w:sz w:val="24"/>
          <w:szCs w:val="24"/>
        </w:rPr>
        <w:t>о подготовке документации по планировке территории органами местного самоуправления;</w:t>
      </w:r>
    </w:p>
    <w:p w:rsidR="00400F14" w:rsidRPr="00230E91" w:rsidRDefault="00400F14" w:rsidP="00400F14">
      <w:pPr>
        <w:pStyle w:val="8"/>
        <w:numPr>
          <w:ilvl w:val="0"/>
          <w:numId w:val="3"/>
        </w:numPr>
        <w:shd w:val="clear" w:color="auto" w:fill="auto"/>
        <w:spacing w:before="0"/>
        <w:ind w:left="20" w:firstLine="280"/>
        <w:rPr>
          <w:rFonts w:ascii="Times New Roman" w:hAnsi="Times New Roman" w:cs="Times New Roman"/>
          <w:sz w:val="24"/>
          <w:szCs w:val="24"/>
        </w:rPr>
      </w:pPr>
      <w:r w:rsidRPr="00230E91">
        <w:rPr>
          <w:rFonts w:ascii="Times New Roman" w:hAnsi="Times New Roman" w:cs="Times New Roman"/>
          <w:sz w:val="24"/>
          <w:szCs w:val="24"/>
        </w:rPr>
        <w:t xml:space="preserve"> о проведении публичных слушаний по вопросам землепользования и застройки;</w:t>
      </w:r>
    </w:p>
    <w:p w:rsidR="00400F14" w:rsidRPr="00230E91" w:rsidRDefault="00400F14" w:rsidP="00400F14">
      <w:pPr>
        <w:pStyle w:val="8"/>
        <w:numPr>
          <w:ilvl w:val="0"/>
          <w:numId w:val="3"/>
        </w:numPr>
        <w:shd w:val="clear" w:color="auto" w:fill="auto"/>
        <w:spacing w:before="0"/>
        <w:ind w:left="20" w:firstLine="280"/>
        <w:rPr>
          <w:rFonts w:ascii="Times New Roman" w:hAnsi="Times New Roman" w:cs="Times New Roman"/>
          <w:sz w:val="24"/>
          <w:szCs w:val="24"/>
        </w:rPr>
      </w:pPr>
      <w:r w:rsidRPr="00230E91">
        <w:rPr>
          <w:rFonts w:ascii="Times New Roman" w:hAnsi="Times New Roman" w:cs="Times New Roman"/>
          <w:sz w:val="24"/>
          <w:szCs w:val="24"/>
        </w:rPr>
        <w:t xml:space="preserve"> о внесении изменений в правила землепользования и застройки;</w:t>
      </w:r>
    </w:p>
    <w:p w:rsidR="00400F14" w:rsidRPr="00230E91" w:rsidRDefault="00400F14" w:rsidP="00400F14">
      <w:pPr>
        <w:pStyle w:val="8"/>
        <w:numPr>
          <w:ilvl w:val="0"/>
          <w:numId w:val="3"/>
        </w:numPr>
        <w:shd w:val="clear" w:color="auto" w:fill="auto"/>
        <w:spacing w:before="0"/>
        <w:ind w:left="20" w:firstLine="280"/>
        <w:rPr>
          <w:rFonts w:ascii="Times New Roman" w:hAnsi="Times New Roman" w:cs="Times New Roman"/>
          <w:sz w:val="24"/>
          <w:szCs w:val="24"/>
        </w:rPr>
      </w:pPr>
      <w:r w:rsidRPr="00230E91">
        <w:rPr>
          <w:rFonts w:ascii="Times New Roman" w:hAnsi="Times New Roman" w:cs="Times New Roman"/>
          <w:sz w:val="24"/>
          <w:szCs w:val="24"/>
        </w:rPr>
        <w:t xml:space="preserve"> о регулировании иных вопросов землепользования и застройки.</w:t>
      </w:r>
    </w:p>
    <w:p w:rsidR="00400F14" w:rsidRPr="00230E91" w:rsidRDefault="00400F14" w:rsidP="00400F14">
      <w:pPr>
        <w:pStyle w:val="8"/>
        <w:numPr>
          <w:ilvl w:val="0"/>
          <w:numId w:val="1"/>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400F14" w:rsidRPr="00230E91" w:rsidRDefault="00400F14" w:rsidP="00400F14">
      <w:pPr>
        <w:pStyle w:val="8"/>
        <w:numPr>
          <w:ilvl w:val="0"/>
          <w:numId w:val="1"/>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400F14" w:rsidRPr="00230E91" w:rsidRDefault="00400F14" w:rsidP="00400F14">
      <w:pPr>
        <w:pStyle w:val="8"/>
        <w:numPr>
          <w:ilvl w:val="0"/>
          <w:numId w:val="1"/>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Перечень территориальных зон, установленных на карте градостроительного зонирования с указанием целей выделения зон (а также </w:t>
      </w:r>
      <w:proofErr w:type="spellStart"/>
      <w:r w:rsidRPr="00230E91">
        <w:rPr>
          <w:rFonts w:ascii="Times New Roman" w:hAnsi="Times New Roman" w:cs="Times New Roman"/>
          <w:sz w:val="24"/>
          <w:szCs w:val="24"/>
        </w:rPr>
        <w:t>подзон</w:t>
      </w:r>
      <w:proofErr w:type="spellEnd"/>
      <w:r w:rsidRPr="00230E91">
        <w:rPr>
          <w:rFonts w:ascii="Times New Roman" w:hAnsi="Times New Roman" w:cs="Times New Roman"/>
          <w:sz w:val="24"/>
          <w:szCs w:val="24"/>
        </w:rPr>
        <w:t xml:space="preserve"> в их составе), приведён в главе 15 раздела II. Перечни зон с особыми условиями использования территорий приведены в главе 16 раздела II настоящих Правил.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органов местного самоуправления и приведены в главах 19, 20 настоящих Правил.</w:t>
      </w:r>
    </w:p>
    <w:p w:rsidR="00400F14" w:rsidRPr="00230E91" w:rsidRDefault="00400F14" w:rsidP="00400F14">
      <w:pPr>
        <w:pStyle w:val="8"/>
        <w:numPr>
          <w:ilvl w:val="0"/>
          <w:numId w:val="4"/>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указаны:</w:t>
      </w:r>
      <w:proofErr w:type="gramEnd"/>
    </w:p>
    <w:p w:rsidR="00400F14" w:rsidRPr="00230E91" w:rsidRDefault="00400F14" w:rsidP="00400F14">
      <w:pPr>
        <w:pStyle w:val="8"/>
        <w:numPr>
          <w:ilvl w:val="0"/>
          <w:numId w:val="5"/>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виды разрешенного использования земельных участков и объектов капитального строительства;</w:t>
      </w:r>
    </w:p>
    <w:p w:rsidR="00400F14" w:rsidRPr="00230E91" w:rsidRDefault="00400F14" w:rsidP="00400F14">
      <w:pPr>
        <w:pStyle w:val="8"/>
        <w:numPr>
          <w:ilvl w:val="0"/>
          <w:numId w:val="5"/>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lastRenderedPageBreak/>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00F14" w:rsidRPr="00230E91" w:rsidRDefault="00400F14" w:rsidP="00400F14">
      <w:pPr>
        <w:pStyle w:val="8"/>
        <w:numPr>
          <w:ilvl w:val="0"/>
          <w:numId w:val="5"/>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00F14" w:rsidRPr="00230E91" w:rsidRDefault="00400F14" w:rsidP="00400F14">
      <w:pPr>
        <w:pStyle w:val="8"/>
        <w:numPr>
          <w:ilvl w:val="0"/>
          <w:numId w:val="4"/>
        </w:numPr>
        <w:shd w:val="clear" w:color="auto" w:fill="auto"/>
        <w:spacing w:before="0"/>
        <w:ind w:left="20"/>
        <w:rPr>
          <w:rFonts w:ascii="Times New Roman" w:hAnsi="Times New Roman" w:cs="Times New Roman"/>
          <w:sz w:val="24"/>
          <w:szCs w:val="24"/>
        </w:rPr>
      </w:pPr>
      <w:r w:rsidRPr="00230E91">
        <w:rPr>
          <w:rFonts w:ascii="Times New Roman" w:hAnsi="Times New Roman" w:cs="Times New Roman"/>
          <w:sz w:val="24"/>
          <w:szCs w:val="24"/>
        </w:rPr>
        <w:t xml:space="preserve"> Настоящие Правила применяются наряду </w:t>
      </w:r>
      <w:proofErr w:type="gramStart"/>
      <w:r w:rsidRPr="00230E91">
        <w:rPr>
          <w:rFonts w:ascii="Times New Roman" w:hAnsi="Times New Roman" w:cs="Times New Roman"/>
          <w:sz w:val="24"/>
          <w:szCs w:val="24"/>
        </w:rPr>
        <w:t>с</w:t>
      </w:r>
      <w:proofErr w:type="gramEnd"/>
      <w:r w:rsidRPr="00230E91">
        <w:rPr>
          <w:rFonts w:ascii="Times New Roman" w:hAnsi="Times New Roman" w:cs="Times New Roman"/>
          <w:sz w:val="24"/>
          <w:szCs w:val="24"/>
        </w:rPr>
        <w:t>:</w:t>
      </w:r>
    </w:p>
    <w:p w:rsidR="00400F14" w:rsidRPr="00230E91" w:rsidRDefault="00400F14" w:rsidP="00400F14">
      <w:pPr>
        <w:pStyle w:val="8"/>
        <w:numPr>
          <w:ilvl w:val="0"/>
          <w:numId w:val="6"/>
        </w:numPr>
        <w:shd w:val="clear" w:color="auto" w:fill="auto"/>
        <w:spacing w:before="0"/>
        <w:ind w:left="160" w:right="20"/>
        <w:rPr>
          <w:rFonts w:ascii="Times New Roman" w:hAnsi="Times New Roman" w:cs="Times New Roman"/>
          <w:sz w:val="24"/>
          <w:szCs w:val="24"/>
        </w:rPr>
      </w:pPr>
      <w:r w:rsidRPr="00230E91">
        <w:rPr>
          <w:rFonts w:ascii="Times New Roman" w:hAnsi="Times New Roman" w:cs="Times New Roman"/>
          <w:sz w:val="24"/>
          <w:szCs w:val="24"/>
        </w:rPr>
        <w:t xml:space="preserve">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400F14" w:rsidRPr="00230E91" w:rsidRDefault="00400F14" w:rsidP="00400F14">
      <w:pPr>
        <w:pStyle w:val="8"/>
        <w:numPr>
          <w:ilvl w:val="0"/>
          <w:numId w:val="6"/>
        </w:numPr>
        <w:shd w:val="clear" w:color="auto" w:fill="auto"/>
        <w:spacing w:before="0"/>
        <w:ind w:left="160" w:right="20"/>
        <w:rPr>
          <w:rFonts w:ascii="Times New Roman" w:hAnsi="Times New Roman" w:cs="Times New Roman"/>
          <w:sz w:val="24"/>
          <w:szCs w:val="24"/>
        </w:rPr>
      </w:pPr>
      <w:r w:rsidRPr="00230E91">
        <w:rPr>
          <w:rFonts w:ascii="Times New Roman" w:hAnsi="Times New Roman" w:cs="Times New Roman"/>
          <w:sz w:val="24"/>
          <w:szCs w:val="24"/>
        </w:rPr>
        <w:t xml:space="preserve"> иными нормативными правовыми актами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по вопросам регулирования землепользования и застройки (указанные акты применяются в части, не противоречащей настоящим Правилам).</w:t>
      </w:r>
    </w:p>
    <w:p w:rsidR="00400F14" w:rsidRPr="00230E91" w:rsidRDefault="00400F14" w:rsidP="00400F14">
      <w:pPr>
        <w:pStyle w:val="8"/>
        <w:numPr>
          <w:ilvl w:val="0"/>
          <w:numId w:val="4"/>
        </w:numPr>
        <w:shd w:val="clear" w:color="auto" w:fill="auto"/>
        <w:spacing w:before="0" w:after="212"/>
        <w:ind w:left="20" w:right="20"/>
        <w:rPr>
          <w:rFonts w:ascii="Times New Roman" w:hAnsi="Times New Roman" w:cs="Times New Roman"/>
          <w:sz w:val="24"/>
          <w:szCs w:val="24"/>
        </w:rPr>
      </w:pPr>
      <w:r w:rsidRPr="00230E91">
        <w:rPr>
          <w:rFonts w:ascii="Times New Roman" w:hAnsi="Times New Roman" w:cs="Times New Roman"/>
          <w:sz w:val="24"/>
          <w:szCs w:val="24"/>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w:t>
      </w:r>
    </w:p>
    <w:p w:rsidR="00400F14" w:rsidRPr="00230E91" w:rsidRDefault="00400F14" w:rsidP="00400F14">
      <w:pPr>
        <w:pStyle w:val="10"/>
        <w:keepNext/>
        <w:keepLines/>
        <w:shd w:val="clear" w:color="auto" w:fill="auto"/>
        <w:spacing w:before="0" w:after="253" w:line="210" w:lineRule="exact"/>
        <w:ind w:left="20"/>
        <w:rPr>
          <w:rFonts w:ascii="Times New Roman" w:hAnsi="Times New Roman" w:cs="Times New Roman"/>
          <w:sz w:val="24"/>
          <w:szCs w:val="24"/>
        </w:rPr>
      </w:pPr>
      <w:bookmarkStart w:id="0" w:name="bookmark0"/>
      <w:r w:rsidRPr="00230E91">
        <w:rPr>
          <w:rFonts w:ascii="Times New Roman" w:hAnsi="Times New Roman" w:cs="Times New Roman"/>
          <w:sz w:val="24"/>
          <w:szCs w:val="24"/>
        </w:rPr>
        <w:t>Статья 3. Градостроительные регламенты и их применение</w:t>
      </w:r>
      <w:bookmarkEnd w:id="0"/>
    </w:p>
    <w:p w:rsidR="00400F14" w:rsidRPr="00230E91" w:rsidRDefault="00400F14" w:rsidP="00400F14">
      <w:pPr>
        <w:pStyle w:val="8"/>
        <w:numPr>
          <w:ilvl w:val="0"/>
          <w:numId w:val="7"/>
        </w:numPr>
        <w:shd w:val="clear" w:color="auto" w:fill="auto"/>
        <w:tabs>
          <w:tab w:val="left" w:pos="1340"/>
        </w:tabs>
        <w:spacing w:before="0" w:line="210" w:lineRule="exact"/>
        <w:ind w:left="20"/>
        <w:rPr>
          <w:rFonts w:ascii="Times New Roman" w:hAnsi="Times New Roman" w:cs="Times New Roman"/>
          <w:sz w:val="24"/>
          <w:szCs w:val="24"/>
        </w:rPr>
      </w:pPr>
      <w:proofErr w:type="gramStart"/>
      <w:r w:rsidRPr="00230E91">
        <w:rPr>
          <w:rFonts w:ascii="Times New Roman" w:hAnsi="Times New Roman" w:cs="Times New Roman"/>
          <w:sz w:val="24"/>
          <w:szCs w:val="24"/>
        </w:rPr>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документацией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w:t>
      </w:r>
      <w:proofErr w:type="gramEnd"/>
      <w:r w:rsidRPr="00230E91">
        <w:rPr>
          <w:rFonts w:ascii="Times New Roman" w:hAnsi="Times New Roman" w:cs="Times New Roman"/>
          <w:sz w:val="24"/>
          <w:szCs w:val="24"/>
        </w:rPr>
        <w:t xml:space="preserve"> земельные участки и объекты капитального строительства независимо от форм собственности.</w:t>
      </w:r>
    </w:p>
    <w:p w:rsidR="00400F14" w:rsidRPr="00230E91" w:rsidRDefault="00400F14" w:rsidP="00400F14">
      <w:pPr>
        <w:pStyle w:val="8"/>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00F14" w:rsidRPr="00230E91" w:rsidRDefault="00400F14" w:rsidP="00400F14">
      <w:pPr>
        <w:pStyle w:val="8"/>
        <w:numPr>
          <w:ilvl w:val="0"/>
          <w:numId w:val="7"/>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Действие градостроительного регламента не распространяется на земельные участки и расположенные на них объекты капитального строительства:</w:t>
      </w:r>
    </w:p>
    <w:p w:rsidR="00400F14" w:rsidRPr="00230E91" w:rsidRDefault="00400F14" w:rsidP="00400F14">
      <w:pPr>
        <w:pStyle w:val="8"/>
        <w:numPr>
          <w:ilvl w:val="0"/>
          <w:numId w:val="6"/>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400F14" w:rsidRPr="00230E91" w:rsidRDefault="00400F14" w:rsidP="00400F14">
      <w:pPr>
        <w:pStyle w:val="8"/>
        <w:numPr>
          <w:ilvl w:val="0"/>
          <w:numId w:val="6"/>
        </w:numPr>
        <w:shd w:val="clear" w:color="auto" w:fill="auto"/>
        <w:spacing w:before="0"/>
        <w:ind w:left="20" w:firstLine="280"/>
        <w:rPr>
          <w:rFonts w:ascii="Times New Roman" w:hAnsi="Times New Roman" w:cs="Times New Roman"/>
          <w:sz w:val="24"/>
          <w:szCs w:val="24"/>
        </w:rPr>
      </w:pPr>
      <w:r w:rsidRPr="00230E91">
        <w:rPr>
          <w:rFonts w:ascii="Times New Roman" w:hAnsi="Times New Roman" w:cs="Times New Roman"/>
          <w:sz w:val="24"/>
          <w:szCs w:val="24"/>
        </w:rPr>
        <w:t xml:space="preserve"> в границах территорий общего пользования;</w:t>
      </w:r>
    </w:p>
    <w:p w:rsidR="00400F14" w:rsidRPr="00230E91" w:rsidRDefault="00400F14" w:rsidP="00400F14">
      <w:pPr>
        <w:pStyle w:val="8"/>
        <w:numPr>
          <w:ilvl w:val="0"/>
          <w:numId w:val="6"/>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предназначенные для размещения линейных объектов и (или) занятые линейными объектами;</w:t>
      </w:r>
      <w:proofErr w:type="gramEnd"/>
    </w:p>
    <w:p w:rsidR="00400F14" w:rsidRPr="00230E91" w:rsidRDefault="00400F14" w:rsidP="00400F14">
      <w:pPr>
        <w:pStyle w:val="8"/>
        <w:numPr>
          <w:ilvl w:val="0"/>
          <w:numId w:val="6"/>
        </w:numPr>
        <w:shd w:val="clear" w:color="auto" w:fill="auto"/>
        <w:spacing w:before="0"/>
        <w:ind w:left="20" w:firstLine="280"/>
        <w:rPr>
          <w:rFonts w:ascii="Times New Roman" w:hAnsi="Times New Roman" w:cs="Times New Roman"/>
          <w:sz w:val="24"/>
          <w:szCs w:val="24"/>
        </w:rPr>
      </w:pPr>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предоставленные для добычи полезных ископаемых.</w:t>
      </w:r>
      <w:proofErr w:type="gramEnd"/>
    </w:p>
    <w:p w:rsidR="00400F14" w:rsidRPr="00230E91" w:rsidRDefault="00400F14" w:rsidP="00400F14">
      <w:pPr>
        <w:pStyle w:val="8"/>
        <w:numPr>
          <w:ilvl w:val="0"/>
          <w:numId w:val="7"/>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или уполномоченными органами местного самоуправления в соответствии с федеральными законами.</w:t>
      </w:r>
    </w:p>
    <w:p w:rsidR="00400F14" w:rsidRPr="00230E91" w:rsidRDefault="00400F14" w:rsidP="00400F14">
      <w:pPr>
        <w:pStyle w:val="8"/>
        <w:numPr>
          <w:ilvl w:val="0"/>
          <w:numId w:val="7"/>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Порядок использования земель территории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определяется в соответствии с зонированием его территории, отображенным на картах территориального зонирования поселения (территориальные зоны), где отображаются границы и кодовые обозначения зон.</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 (за исключением земельных участков линейных объектов). Формирование одного земельного участка из нескольких земельных участков, расположенных в различных территориальных </w:t>
      </w:r>
      <w:r w:rsidRPr="00230E91">
        <w:rPr>
          <w:rFonts w:ascii="Times New Roman" w:hAnsi="Times New Roman" w:cs="Times New Roman"/>
          <w:sz w:val="24"/>
          <w:szCs w:val="24"/>
        </w:rPr>
        <w:lastRenderedPageBreak/>
        <w:t>зонах, не допускается.</w:t>
      </w:r>
    </w:p>
    <w:p w:rsidR="00400F14" w:rsidRPr="00230E91" w:rsidRDefault="00400F14" w:rsidP="00400F14">
      <w:pPr>
        <w:pStyle w:val="8"/>
        <w:numPr>
          <w:ilvl w:val="0"/>
          <w:numId w:val="7"/>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(раздел III Правил) по видам и предельным параметрам разрешенного использования земельных участков и объектов капитального строительства.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400F14" w:rsidRPr="00230E91" w:rsidRDefault="00400F14" w:rsidP="00400F14">
      <w:pPr>
        <w:pStyle w:val="8"/>
        <w:numPr>
          <w:ilvl w:val="0"/>
          <w:numId w:val="7"/>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Для каждого земельного участка или объекта капитального строительства, расположенного на территории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разрешенным считается такой вид использования, который соответствует:</w:t>
      </w:r>
    </w:p>
    <w:p w:rsidR="00400F14" w:rsidRPr="00230E91" w:rsidRDefault="00400F14" w:rsidP="00400F14">
      <w:pPr>
        <w:pStyle w:val="8"/>
        <w:numPr>
          <w:ilvl w:val="0"/>
          <w:numId w:val="6"/>
        </w:numPr>
        <w:shd w:val="clear" w:color="auto" w:fill="auto"/>
        <w:spacing w:before="0"/>
        <w:ind w:left="20" w:firstLine="280"/>
        <w:rPr>
          <w:rFonts w:ascii="Times New Roman" w:hAnsi="Times New Roman" w:cs="Times New Roman"/>
          <w:sz w:val="24"/>
          <w:szCs w:val="24"/>
        </w:rPr>
      </w:pPr>
      <w:r w:rsidRPr="00230E91">
        <w:rPr>
          <w:rFonts w:ascii="Times New Roman" w:hAnsi="Times New Roman" w:cs="Times New Roman"/>
          <w:sz w:val="24"/>
          <w:szCs w:val="24"/>
        </w:rPr>
        <w:t xml:space="preserve"> регламентам использования территории;</w:t>
      </w:r>
    </w:p>
    <w:p w:rsidR="00400F14" w:rsidRPr="00230E91" w:rsidRDefault="00400F14" w:rsidP="00400F14">
      <w:pPr>
        <w:pStyle w:val="8"/>
        <w:numPr>
          <w:ilvl w:val="0"/>
          <w:numId w:val="6"/>
        </w:numPr>
        <w:shd w:val="clear" w:color="auto" w:fill="auto"/>
        <w:spacing w:before="0"/>
        <w:ind w:left="20" w:right="20" w:firstLine="180"/>
        <w:rPr>
          <w:rFonts w:ascii="Times New Roman" w:hAnsi="Times New Roman" w:cs="Times New Roman"/>
          <w:sz w:val="24"/>
          <w:szCs w:val="24"/>
        </w:rPr>
      </w:pPr>
      <w:r w:rsidRPr="00230E91">
        <w:rPr>
          <w:rFonts w:ascii="Times New Roman" w:hAnsi="Times New Roman" w:cs="Times New Roman"/>
          <w:sz w:val="24"/>
          <w:szCs w:val="24"/>
        </w:rPr>
        <w:t xml:space="preserve"> ограничениям по условиям охраны объектов культурного наследия в случае, когда земельный участок или объект капитального строительства расположен в зоне охраны объектов культурного наследия;</w:t>
      </w:r>
    </w:p>
    <w:p w:rsidR="00400F14" w:rsidRPr="00230E91" w:rsidRDefault="00400F14" w:rsidP="00400F14">
      <w:pPr>
        <w:pStyle w:val="8"/>
        <w:numPr>
          <w:ilvl w:val="0"/>
          <w:numId w:val="6"/>
        </w:numPr>
        <w:shd w:val="clear" w:color="auto" w:fill="auto"/>
        <w:spacing w:before="0"/>
        <w:ind w:left="20" w:right="20" w:firstLine="180"/>
        <w:rPr>
          <w:rFonts w:ascii="Times New Roman" w:hAnsi="Times New Roman" w:cs="Times New Roman"/>
          <w:sz w:val="24"/>
          <w:szCs w:val="24"/>
        </w:rPr>
      </w:pPr>
      <w:r w:rsidRPr="00230E91">
        <w:rPr>
          <w:rFonts w:ascii="Times New Roman" w:hAnsi="Times New Roman" w:cs="Times New Roman"/>
          <w:sz w:val="24"/>
          <w:szCs w:val="24"/>
        </w:rPr>
        <w:t xml:space="preserve"> ограничениям по экологическим и санитарно-гигиеническим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400F14" w:rsidRPr="00230E91" w:rsidRDefault="00400F14" w:rsidP="00400F14">
      <w:pPr>
        <w:pStyle w:val="8"/>
        <w:shd w:val="clear" w:color="auto" w:fill="auto"/>
        <w:spacing w:before="0"/>
        <w:ind w:left="20" w:right="20" w:firstLine="140"/>
        <w:rPr>
          <w:rFonts w:ascii="Times New Roman" w:hAnsi="Times New Roman" w:cs="Times New Roman"/>
          <w:sz w:val="24"/>
          <w:szCs w:val="24"/>
        </w:rPr>
      </w:pPr>
      <w:r w:rsidRPr="00230E91">
        <w:rPr>
          <w:rFonts w:ascii="Times New Roman" w:hAnsi="Times New Roman" w:cs="Times New Roman"/>
          <w:sz w:val="24"/>
          <w:szCs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400F14" w:rsidRPr="00230E91" w:rsidRDefault="00400F14" w:rsidP="00400F14">
      <w:pPr>
        <w:pStyle w:val="8"/>
        <w:numPr>
          <w:ilvl w:val="0"/>
          <w:numId w:val="7"/>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400F14" w:rsidRPr="00230E91" w:rsidRDefault="00400F14" w:rsidP="00400F14">
      <w:pPr>
        <w:pStyle w:val="8"/>
        <w:numPr>
          <w:ilvl w:val="0"/>
          <w:numId w:val="8"/>
        </w:numPr>
        <w:shd w:val="clear" w:color="auto" w:fill="auto"/>
        <w:spacing w:before="0"/>
        <w:ind w:left="20" w:right="20" w:firstLine="140"/>
        <w:rPr>
          <w:rFonts w:ascii="Times New Roman" w:hAnsi="Times New Roman" w:cs="Times New Roman"/>
          <w:sz w:val="24"/>
          <w:szCs w:val="24"/>
        </w:rPr>
      </w:pPr>
      <w:r w:rsidRPr="00230E91">
        <w:rPr>
          <w:rFonts w:ascii="Times New Roman" w:hAnsi="Times New Roman" w:cs="Times New Roman"/>
          <w:sz w:val="24"/>
          <w:szCs w:val="24"/>
        </w:rPr>
        <w:t xml:space="preserve">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400F14" w:rsidRPr="00230E91" w:rsidRDefault="00400F14" w:rsidP="00400F14">
      <w:pPr>
        <w:pStyle w:val="8"/>
        <w:numPr>
          <w:ilvl w:val="0"/>
          <w:numId w:val="8"/>
        </w:numPr>
        <w:shd w:val="clear" w:color="auto" w:fill="auto"/>
        <w:spacing w:before="0"/>
        <w:ind w:left="20" w:right="20" w:firstLine="140"/>
        <w:rPr>
          <w:rFonts w:ascii="Times New Roman" w:hAnsi="Times New Roman" w:cs="Times New Roman"/>
          <w:sz w:val="24"/>
          <w:szCs w:val="24"/>
        </w:rPr>
      </w:pPr>
      <w:r w:rsidRPr="00230E91">
        <w:rPr>
          <w:rFonts w:ascii="Times New Roman" w:hAnsi="Times New Roman" w:cs="Times New Roman"/>
          <w:sz w:val="24"/>
          <w:szCs w:val="24"/>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400F14" w:rsidRPr="00230E91" w:rsidRDefault="00400F14" w:rsidP="00400F14">
      <w:pPr>
        <w:pStyle w:val="8"/>
        <w:numPr>
          <w:ilvl w:val="0"/>
          <w:numId w:val="8"/>
        </w:numPr>
        <w:shd w:val="clear" w:color="auto" w:fill="auto"/>
        <w:spacing w:before="0"/>
        <w:ind w:left="20" w:right="20" w:firstLine="140"/>
        <w:rPr>
          <w:rFonts w:ascii="Times New Roman" w:hAnsi="Times New Roman" w:cs="Times New Roman"/>
          <w:sz w:val="24"/>
          <w:szCs w:val="24"/>
        </w:rPr>
      </w:pPr>
      <w:r w:rsidRPr="00230E91">
        <w:rPr>
          <w:rFonts w:ascii="Times New Roman" w:hAnsi="Times New Roman" w:cs="Times New Roman"/>
          <w:sz w:val="24"/>
          <w:szCs w:val="24"/>
        </w:rPr>
        <w:t xml:space="preserve"> вспомогательные виды разрешенного использования, допустимые только в качестве </w:t>
      </w:r>
      <w:proofErr w:type="gramStart"/>
      <w:r w:rsidRPr="00230E91">
        <w:rPr>
          <w:rFonts w:ascii="Times New Roman" w:hAnsi="Times New Roman" w:cs="Times New Roman"/>
          <w:sz w:val="24"/>
          <w:szCs w:val="24"/>
        </w:rPr>
        <w:t>дополнительных</w:t>
      </w:r>
      <w:proofErr w:type="gramEnd"/>
      <w:r w:rsidRPr="00230E91">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Виды использования земельных участков и объектов капитального строительства, отсутствующие в градостроительных регламентах использования территорий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w:t>
      </w:r>
    </w:p>
    <w:p w:rsidR="00400F14" w:rsidRPr="00230E91" w:rsidRDefault="00400F14" w:rsidP="00400F14">
      <w:pPr>
        <w:pStyle w:val="8"/>
        <w:numPr>
          <w:ilvl w:val="0"/>
          <w:numId w:val="7"/>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 по своему усмотрению выбирать и менять ви</w:t>
      </w:r>
      <w:proofErr w:type="gramStart"/>
      <w:r w:rsidRPr="00230E91">
        <w:rPr>
          <w:rFonts w:ascii="Times New Roman" w:hAnsi="Times New Roman" w:cs="Times New Roman"/>
          <w:sz w:val="24"/>
          <w:szCs w:val="24"/>
        </w:rPr>
        <w:t>д(</w:t>
      </w:r>
      <w:proofErr w:type="gramEnd"/>
      <w:r w:rsidRPr="00230E91">
        <w:rPr>
          <w:rFonts w:ascii="Times New Roman" w:hAnsi="Times New Roman" w:cs="Times New Roman"/>
          <w:sz w:val="24"/>
          <w:szCs w:val="24"/>
        </w:rPr>
        <w:t>ы) использования земельных участков и объектов капитального строительства, разрешенных как основные и вспомогательные для соответствующих территориальных зон при условии соблюдения требований технических регламентов.</w:t>
      </w:r>
    </w:p>
    <w:p w:rsidR="00400F14" w:rsidRPr="00230E91" w:rsidRDefault="00400F14" w:rsidP="00400F14">
      <w:pPr>
        <w:pStyle w:val="8"/>
        <w:numPr>
          <w:ilvl w:val="0"/>
          <w:numId w:val="7"/>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муниципального образования:</w:t>
      </w:r>
    </w:p>
    <w:p w:rsidR="00400F14" w:rsidRPr="00230E91" w:rsidRDefault="00400F14" w:rsidP="00400F14">
      <w:pPr>
        <w:pStyle w:val="8"/>
        <w:shd w:val="clear" w:color="auto" w:fill="auto"/>
        <w:spacing w:before="0"/>
        <w:ind w:left="20"/>
        <w:rPr>
          <w:rFonts w:ascii="Times New Roman" w:hAnsi="Times New Roman" w:cs="Times New Roman"/>
          <w:sz w:val="24"/>
          <w:szCs w:val="24"/>
        </w:rPr>
      </w:pPr>
      <w:r w:rsidRPr="00230E91">
        <w:rPr>
          <w:rFonts w:ascii="Times New Roman" w:hAnsi="Times New Roman" w:cs="Times New Roman"/>
          <w:sz w:val="24"/>
          <w:szCs w:val="24"/>
        </w:rPr>
        <w:t>Указанный порядок устанавливается применительно к случаям, когда:</w:t>
      </w:r>
    </w:p>
    <w:p w:rsidR="00400F14" w:rsidRPr="00230E91" w:rsidRDefault="00400F14" w:rsidP="00400F14">
      <w:pPr>
        <w:pStyle w:val="8"/>
        <w:numPr>
          <w:ilvl w:val="0"/>
          <w:numId w:val="6"/>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w:t>
      </w:r>
      <w:r w:rsidRPr="00230E91">
        <w:rPr>
          <w:rFonts w:ascii="Times New Roman" w:hAnsi="Times New Roman" w:cs="Times New Roman"/>
          <w:sz w:val="24"/>
          <w:szCs w:val="24"/>
        </w:rPr>
        <w:lastRenderedPageBreak/>
        <w:t>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настоящими Правилами;</w:t>
      </w:r>
    </w:p>
    <w:p w:rsidR="00400F14" w:rsidRPr="00230E91" w:rsidRDefault="00400F14" w:rsidP="00400F14">
      <w:pPr>
        <w:pStyle w:val="8"/>
        <w:numPr>
          <w:ilvl w:val="0"/>
          <w:numId w:val="6"/>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объектов капитального строительства. В этом случае правообладатель объекта капитального строительства направляет уведомление о намерении изменить вид разрешенного использования земельного участка в орган администрации, уполномоченный, в области градостроительной деятельности, который в установленном муниципальным правовым актом порядке, </w:t>
      </w:r>
      <w:proofErr w:type="gramStart"/>
      <w:r w:rsidRPr="00230E91">
        <w:rPr>
          <w:rFonts w:ascii="Times New Roman" w:hAnsi="Times New Roman" w:cs="Times New Roman"/>
          <w:sz w:val="24"/>
          <w:szCs w:val="24"/>
        </w:rPr>
        <w:t>предоставляет градостроительное заключение</w:t>
      </w:r>
      <w:proofErr w:type="gramEnd"/>
      <w:r w:rsidRPr="00230E91">
        <w:rPr>
          <w:rFonts w:ascii="Times New Roman" w:hAnsi="Times New Roman" w:cs="Times New Roman"/>
          <w:sz w:val="24"/>
          <w:szCs w:val="24"/>
        </w:rPr>
        <w:t xml:space="preserve"> о возможности или невозможности реализации намерений заявителя без осуществления конструктивных преобразований;</w:t>
      </w:r>
    </w:p>
    <w:p w:rsidR="00400F14" w:rsidRPr="00230E91" w:rsidRDefault="00400F14" w:rsidP="00400F14">
      <w:pPr>
        <w:pStyle w:val="8"/>
        <w:numPr>
          <w:ilvl w:val="0"/>
          <w:numId w:val="6"/>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правообладатель объекта капитального строительства запрашивает разрешение на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настоящими Правилами.</w:t>
      </w:r>
    </w:p>
    <w:p w:rsidR="00400F14" w:rsidRPr="00230E91" w:rsidRDefault="00400F14" w:rsidP="00400F14">
      <w:pPr>
        <w:pStyle w:val="8"/>
        <w:numPr>
          <w:ilvl w:val="0"/>
          <w:numId w:val="7"/>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Градостроительный регламент в части предельных размеров земельных участков и предельных параметров разрешенного строительного изменения объектов капитального строительства включают:</w:t>
      </w:r>
    </w:p>
    <w:p w:rsidR="00400F14" w:rsidRPr="00230E91" w:rsidRDefault="00400F14" w:rsidP="00400F14">
      <w:pPr>
        <w:pStyle w:val="8"/>
        <w:numPr>
          <w:ilvl w:val="0"/>
          <w:numId w:val="9"/>
        </w:numPr>
        <w:shd w:val="clear" w:color="auto" w:fill="auto"/>
        <w:tabs>
          <w:tab w:val="left" w:pos="1863"/>
        </w:tabs>
        <w:spacing w:before="0"/>
        <w:ind w:left="20" w:right="20" w:firstLine="300"/>
        <w:jc w:val="left"/>
        <w:rPr>
          <w:rFonts w:ascii="Times New Roman" w:hAnsi="Times New Roman" w:cs="Times New Roman"/>
          <w:sz w:val="24"/>
          <w:szCs w:val="24"/>
        </w:rPr>
      </w:pPr>
      <w:r w:rsidRPr="00230E9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p w:rsidR="00400F14" w:rsidRPr="00230E91" w:rsidRDefault="00400F14" w:rsidP="00400F14">
      <w:pPr>
        <w:pStyle w:val="8"/>
        <w:numPr>
          <w:ilvl w:val="0"/>
          <w:numId w:val="9"/>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0F14" w:rsidRPr="00230E91" w:rsidRDefault="00400F14" w:rsidP="00400F14">
      <w:pPr>
        <w:pStyle w:val="8"/>
        <w:numPr>
          <w:ilvl w:val="0"/>
          <w:numId w:val="9"/>
        </w:numPr>
        <w:shd w:val="clear" w:color="auto" w:fill="auto"/>
        <w:spacing w:before="0"/>
        <w:ind w:left="20" w:firstLine="280"/>
        <w:rPr>
          <w:rFonts w:ascii="Times New Roman" w:hAnsi="Times New Roman" w:cs="Times New Roman"/>
          <w:sz w:val="24"/>
          <w:szCs w:val="24"/>
        </w:rPr>
      </w:pPr>
      <w:r w:rsidRPr="00230E91">
        <w:rPr>
          <w:rFonts w:ascii="Times New Roman" w:hAnsi="Times New Roman" w:cs="Times New Roman"/>
          <w:sz w:val="24"/>
          <w:szCs w:val="24"/>
        </w:rPr>
        <w:t>предельное количество этажей или предельную высоту зданий, строений, сооружений;</w:t>
      </w:r>
    </w:p>
    <w:p w:rsidR="00400F14" w:rsidRPr="00230E91" w:rsidRDefault="00400F14" w:rsidP="00400F14">
      <w:pPr>
        <w:pStyle w:val="8"/>
        <w:numPr>
          <w:ilvl w:val="0"/>
          <w:numId w:val="9"/>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участка.</w:t>
      </w:r>
    </w:p>
    <w:p w:rsidR="00400F14" w:rsidRPr="00230E91" w:rsidRDefault="00400F14" w:rsidP="00400F14">
      <w:pPr>
        <w:pStyle w:val="8"/>
        <w:numPr>
          <w:ilvl w:val="0"/>
          <w:numId w:val="7"/>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В случае</w:t>
      </w:r>
      <w:proofErr w:type="gramStart"/>
      <w:r w:rsidRPr="00230E91">
        <w:rPr>
          <w:rFonts w:ascii="Times New Roman" w:hAnsi="Times New Roman" w:cs="Times New Roman"/>
          <w:sz w:val="24"/>
          <w:szCs w:val="24"/>
        </w:rPr>
        <w:t>,</w:t>
      </w:r>
      <w:proofErr w:type="gramEnd"/>
      <w:r w:rsidRPr="00230E91">
        <w:rPr>
          <w:rFonts w:ascii="Times New Roman" w:hAnsi="Times New Roman" w:cs="Times New Roman"/>
          <w:sz w:val="24"/>
          <w:szCs w:val="24"/>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00F14" w:rsidRPr="00230E91" w:rsidRDefault="00400F14" w:rsidP="00400F14">
      <w:pPr>
        <w:pStyle w:val="8"/>
        <w:shd w:val="clear" w:color="auto" w:fill="auto"/>
        <w:spacing w:before="0"/>
        <w:ind w:left="20" w:right="20"/>
        <w:jc w:val="left"/>
        <w:rPr>
          <w:rFonts w:ascii="Times New Roman" w:hAnsi="Times New Roman" w:cs="Times New Roman"/>
          <w:sz w:val="24"/>
          <w:szCs w:val="24"/>
        </w:rPr>
      </w:pPr>
      <w:proofErr w:type="gramStart"/>
      <w:r w:rsidRPr="00230E91">
        <w:rPr>
          <w:rFonts w:ascii="Times New Roman" w:hAnsi="Times New Roman" w:cs="Times New Roman"/>
          <w:sz w:val="24"/>
          <w:szCs w:val="24"/>
        </w:rPr>
        <w:t>Наряду, с указанными в пунктах 2 - 4 части 10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r w:rsidRPr="00230E91">
        <w:rPr>
          <w:rFonts w:ascii="Times New Roman" w:hAnsi="Times New Roman" w:cs="Times New Roman"/>
          <w:sz w:val="24"/>
          <w:szCs w:val="24"/>
        </w:rPr>
        <w:t xml:space="preserve"> Применительно к каждой территориальной зоне устанавливаются указанные в части 10 настоящей статьи размеры и параметры, их сочетания.</w:t>
      </w:r>
    </w:p>
    <w:p w:rsidR="00400F14" w:rsidRPr="00230E91" w:rsidRDefault="00400F14" w:rsidP="00400F14">
      <w:pPr>
        <w:pStyle w:val="8"/>
        <w:numPr>
          <w:ilvl w:val="0"/>
          <w:numId w:val="7"/>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230E91">
        <w:rPr>
          <w:rFonts w:ascii="Times New Roman" w:hAnsi="Times New Roman" w:cs="Times New Roman"/>
          <w:sz w:val="24"/>
          <w:szCs w:val="24"/>
        </w:rPr>
        <w:t>архитектурным решениям</w:t>
      </w:r>
      <w:proofErr w:type="gramEnd"/>
      <w:r w:rsidRPr="00230E91">
        <w:rPr>
          <w:rFonts w:ascii="Times New Roman" w:hAnsi="Times New Roman" w:cs="Times New Roman"/>
          <w:sz w:val="24"/>
          <w:szCs w:val="24"/>
        </w:rPr>
        <w:t xml:space="preserve"> объектов капитального строительства. </w:t>
      </w:r>
      <w:proofErr w:type="gramStart"/>
      <w:r w:rsidRPr="00230E91">
        <w:rPr>
          <w:rFonts w:ascii="Times New Roman" w:hAnsi="Times New Roman" w:cs="Times New Roman"/>
          <w:sz w:val="24"/>
          <w:szCs w:val="24"/>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400F14" w:rsidRPr="00230E91" w:rsidRDefault="00400F14" w:rsidP="00400F14">
      <w:pPr>
        <w:pStyle w:val="8"/>
        <w:numPr>
          <w:ilvl w:val="0"/>
          <w:numId w:val="7"/>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lastRenderedPageBreak/>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230E91">
        <w:rPr>
          <w:rFonts w:ascii="Times New Roman" w:hAnsi="Times New Roman" w:cs="Times New Roman"/>
          <w:sz w:val="24"/>
          <w:szCs w:val="24"/>
        </w:rPr>
        <w:t>подзон</w:t>
      </w:r>
      <w:proofErr w:type="spellEnd"/>
      <w:r w:rsidRPr="00230E91">
        <w:rPr>
          <w:rFonts w:ascii="Times New Roman" w:hAnsi="Times New Roman" w:cs="Times New Roman"/>
          <w:sz w:val="24"/>
          <w:szCs w:val="24"/>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400F14" w:rsidRPr="00230E91" w:rsidRDefault="00400F14" w:rsidP="00400F14">
      <w:pPr>
        <w:pStyle w:val="8"/>
        <w:numPr>
          <w:ilvl w:val="0"/>
          <w:numId w:val="7"/>
        </w:numPr>
        <w:shd w:val="clear" w:color="auto" w:fill="auto"/>
        <w:spacing w:before="0" w:after="212"/>
        <w:ind w:left="20" w:right="20"/>
        <w:rPr>
          <w:rFonts w:ascii="Times New Roman" w:hAnsi="Times New Roman" w:cs="Times New Roman"/>
          <w:sz w:val="24"/>
          <w:szCs w:val="24"/>
        </w:rPr>
      </w:pPr>
      <w:r w:rsidRPr="00230E91">
        <w:rPr>
          <w:rFonts w:ascii="Times New Roman" w:hAnsi="Times New Roman" w:cs="Times New Roman"/>
          <w:sz w:val="24"/>
          <w:szCs w:val="24"/>
        </w:rPr>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w:t>
      </w:r>
      <w:proofErr w:type="gramStart"/>
      <w:r w:rsidRPr="00230E91">
        <w:rPr>
          <w:rFonts w:ascii="Times New Roman" w:hAnsi="Times New Roman" w:cs="Times New Roman"/>
          <w:sz w:val="24"/>
          <w:szCs w:val="24"/>
        </w:rPr>
        <w:t>о-</w:t>
      </w:r>
      <w:proofErr w:type="gramEnd"/>
      <w:r w:rsidRPr="00230E91">
        <w:rPr>
          <w:rFonts w:ascii="Times New Roman" w:hAnsi="Times New Roman" w:cs="Times New Roman"/>
          <w:sz w:val="24"/>
          <w:szCs w:val="24"/>
        </w:rPr>
        <w:t xml:space="preserve">, водо-, </w:t>
      </w:r>
      <w:proofErr w:type="spellStart"/>
      <w:r w:rsidRPr="00230E91">
        <w:rPr>
          <w:rFonts w:ascii="Times New Roman" w:hAnsi="Times New Roman" w:cs="Times New Roman"/>
          <w:sz w:val="24"/>
          <w:szCs w:val="24"/>
        </w:rPr>
        <w:t>газообеспечение</w:t>
      </w:r>
      <w:proofErr w:type="spellEnd"/>
      <w:r w:rsidRPr="00230E91">
        <w:rPr>
          <w:rFonts w:ascii="Times New Roman" w:hAnsi="Times New Roman" w:cs="Times New Roman"/>
          <w:sz w:val="24"/>
          <w:szCs w:val="24"/>
        </w:rPr>
        <w:t>, водоотведение,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 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400F14" w:rsidRPr="00230E91" w:rsidRDefault="00400F14" w:rsidP="00400F14">
      <w:pPr>
        <w:pStyle w:val="10"/>
        <w:keepNext/>
        <w:keepLines/>
        <w:shd w:val="clear" w:color="auto" w:fill="auto"/>
        <w:spacing w:before="0" w:after="216" w:line="210" w:lineRule="exact"/>
        <w:ind w:left="20"/>
        <w:rPr>
          <w:rFonts w:ascii="Times New Roman" w:hAnsi="Times New Roman" w:cs="Times New Roman"/>
          <w:sz w:val="24"/>
          <w:szCs w:val="24"/>
        </w:rPr>
      </w:pPr>
      <w:bookmarkStart w:id="1" w:name="bookmark1"/>
      <w:r w:rsidRPr="00230E91">
        <w:rPr>
          <w:rFonts w:ascii="Times New Roman" w:hAnsi="Times New Roman" w:cs="Times New Roman"/>
          <w:sz w:val="24"/>
          <w:szCs w:val="24"/>
        </w:rPr>
        <w:t>Статья 4. Открытость и доступность информации о землепользовании и застройке</w:t>
      </w:r>
      <w:bookmarkEnd w:id="1"/>
    </w:p>
    <w:p w:rsidR="00400F14" w:rsidRPr="00230E91" w:rsidRDefault="00400F14" w:rsidP="00400F14">
      <w:pPr>
        <w:pStyle w:val="8"/>
        <w:numPr>
          <w:ilvl w:val="0"/>
          <w:numId w:val="10"/>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Настоящие Правила, включая входящие в их состав схемы, картографические и текстовые материалы,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230E91">
        <w:rPr>
          <w:rFonts w:ascii="Times New Roman" w:hAnsi="Times New Roman" w:cs="Times New Roman"/>
          <w:sz w:val="24"/>
          <w:szCs w:val="24"/>
        </w:rPr>
        <w:t>контроль за</w:t>
      </w:r>
      <w:proofErr w:type="gramEnd"/>
      <w:r w:rsidRPr="00230E91">
        <w:rPr>
          <w:rFonts w:ascii="Times New Roman" w:hAnsi="Times New Roman" w:cs="Times New Roman"/>
          <w:sz w:val="24"/>
          <w:szCs w:val="24"/>
        </w:rPr>
        <w:t xml:space="preserve"> соблюдением градостроительного законодательства органами местного самоуправления.</w:t>
      </w:r>
    </w:p>
    <w:p w:rsidR="00400F14" w:rsidRPr="00230E91" w:rsidRDefault="00400F14" w:rsidP="00400F14">
      <w:pPr>
        <w:pStyle w:val="8"/>
        <w:numPr>
          <w:ilvl w:val="0"/>
          <w:numId w:val="10"/>
        </w:numPr>
        <w:shd w:val="clear" w:color="auto" w:fill="auto"/>
        <w:spacing w:before="0"/>
        <w:ind w:left="20"/>
        <w:rPr>
          <w:rFonts w:ascii="Times New Roman" w:hAnsi="Times New Roman" w:cs="Times New Roman"/>
          <w:sz w:val="24"/>
          <w:szCs w:val="24"/>
        </w:rPr>
      </w:pPr>
      <w:r w:rsidRPr="00230E91">
        <w:rPr>
          <w:rFonts w:ascii="Times New Roman" w:hAnsi="Times New Roman" w:cs="Times New Roman"/>
          <w:sz w:val="24"/>
          <w:szCs w:val="24"/>
        </w:rPr>
        <w:t xml:space="preserve"> Администрация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обеспечивает возможность ознакомления с настоящими Правилами посредством:</w:t>
      </w:r>
    </w:p>
    <w:p w:rsidR="00400F14" w:rsidRPr="00230E91" w:rsidRDefault="00400F14" w:rsidP="00400F14">
      <w:pPr>
        <w:pStyle w:val="8"/>
        <w:numPr>
          <w:ilvl w:val="0"/>
          <w:numId w:val="6"/>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публикации (обнародования) настоящих Правил в порядке, установленном для официального опубликования муниципальных правовых актов, иной официальной информации в средствах массовой информации;</w:t>
      </w:r>
    </w:p>
    <w:p w:rsidR="00400F14" w:rsidRPr="00230E91" w:rsidRDefault="00400F14" w:rsidP="00400F14">
      <w:pPr>
        <w:pStyle w:val="8"/>
        <w:numPr>
          <w:ilvl w:val="0"/>
          <w:numId w:val="6"/>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создания условий для ознакомления с настоящими Правилами в полном комплекте (включая входящие в них текстовые и картографические материалы) в администрации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и органе администрации, уполномоченном в области градостроительной деятельности;</w:t>
      </w:r>
    </w:p>
    <w:p w:rsidR="00400F14" w:rsidRPr="00230E91" w:rsidRDefault="00400F14" w:rsidP="00400F14">
      <w:pPr>
        <w:pStyle w:val="8"/>
        <w:numPr>
          <w:ilvl w:val="0"/>
          <w:numId w:val="6"/>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размещения настоящих Правил на официальном сайте администрации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в сети «Интернет»;</w:t>
      </w:r>
    </w:p>
    <w:p w:rsidR="00400F14" w:rsidRPr="00230E91" w:rsidRDefault="00400F14" w:rsidP="00400F14">
      <w:pPr>
        <w:pStyle w:val="8"/>
        <w:numPr>
          <w:ilvl w:val="0"/>
          <w:numId w:val="6"/>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обеспечения возможности предоставления физическим и юридическим лицам выписок из настоящих Правил, а также необходимых копий, в том числе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другим элементам планировочной структуры.</w:t>
      </w:r>
    </w:p>
    <w:p w:rsidR="00400F14" w:rsidRPr="00230E91" w:rsidRDefault="00400F14" w:rsidP="00400F14">
      <w:pPr>
        <w:pStyle w:val="8"/>
        <w:shd w:val="clear" w:color="auto" w:fill="auto"/>
        <w:spacing w:before="0" w:line="259" w:lineRule="exact"/>
        <w:ind w:left="20" w:right="20"/>
        <w:rPr>
          <w:rFonts w:ascii="Times New Roman" w:hAnsi="Times New Roman" w:cs="Times New Roman"/>
          <w:sz w:val="24"/>
          <w:szCs w:val="24"/>
        </w:rPr>
      </w:pPr>
      <w:r w:rsidRPr="00230E91">
        <w:rPr>
          <w:rFonts w:ascii="Times New Roman" w:hAnsi="Times New Roman" w:cs="Times New Roman"/>
          <w:sz w:val="24"/>
          <w:szCs w:val="24"/>
        </w:rPr>
        <w:t>Стоимость указанных услуг не может превышать стоимость затрат на изготовление копий соответствующих материалов.</w:t>
      </w:r>
    </w:p>
    <w:p w:rsidR="00400F14" w:rsidRPr="00230E91" w:rsidRDefault="00400F14" w:rsidP="00400F14">
      <w:pPr>
        <w:pStyle w:val="8"/>
        <w:numPr>
          <w:ilvl w:val="0"/>
          <w:numId w:val="10"/>
        </w:numPr>
        <w:shd w:val="clear" w:color="auto" w:fill="auto"/>
        <w:tabs>
          <w:tab w:val="left" w:pos="399"/>
        </w:tabs>
        <w:spacing w:before="0" w:after="180"/>
        <w:ind w:left="20" w:right="20"/>
        <w:rPr>
          <w:rFonts w:ascii="Times New Roman" w:hAnsi="Times New Roman" w:cs="Times New Roman"/>
          <w:sz w:val="24"/>
          <w:szCs w:val="24"/>
        </w:rPr>
      </w:pPr>
      <w:proofErr w:type="gramStart"/>
      <w:r w:rsidRPr="00230E91">
        <w:rPr>
          <w:rFonts w:ascii="Times New Roman" w:hAnsi="Times New Roman" w:cs="Times New Roman"/>
          <w:sz w:val="24"/>
          <w:szCs w:val="24"/>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ведение и состав которой определяются в соответствии с действующим законодательством, настоящими Правилами и осуществляются органом Администрации, уполномоченном в области градостроительной деятельности.</w:t>
      </w:r>
      <w:proofErr w:type="gramEnd"/>
    </w:p>
    <w:p w:rsidR="00400F14" w:rsidRPr="00230E91" w:rsidRDefault="00400F14" w:rsidP="00400F14">
      <w:pPr>
        <w:spacing w:after="180" w:line="250" w:lineRule="exact"/>
        <w:ind w:left="20" w:right="20"/>
        <w:rPr>
          <w:b/>
        </w:rPr>
      </w:pPr>
      <w:r w:rsidRPr="00230E91">
        <w:rPr>
          <w:b/>
        </w:rPr>
        <w:t xml:space="preserve">Статья 5. Действие настоящих Правил по отношению к Генеральному плану СП </w:t>
      </w:r>
      <w:proofErr w:type="spellStart"/>
      <w:r w:rsidRPr="00230E91">
        <w:rPr>
          <w:b/>
        </w:rPr>
        <w:t>Исанбаевский</w:t>
      </w:r>
      <w:proofErr w:type="spellEnd"/>
      <w:r w:rsidRPr="00230E91">
        <w:rPr>
          <w:b/>
        </w:rPr>
        <w:t xml:space="preserve"> сельсовет МР </w:t>
      </w:r>
      <w:proofErr w:type="spellStart"/>
      <w:r w:rsidRPr="00230E91">
        <w:rPr>
          <w:b/>
        </w:rPr>
        <w:t>Илишевский</w:t>
      </w:r>
      <w:proofErr w:type="spellEnd"/>
      <w:r w:rsidRPr="00230E91">
        <w:rPr>
          <w:b/>
        </w:rPr>
        <w:t xml:space="preserve"> район РБ, иной документации по планировке территории</w:t>
      </w:r>
    </w:p>
    <w:p w:rsidR="00400F14" w:rsidRPr="00230E91" w:rsidRDefault="00400F14" w:rsidP="00400F14">
      <w:pPr>
        <w:pStyle w:val="8"/>
        <w:numPr>
          <w:ilvl w:val="0"/>
          <w:numId w:val="11"/>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Со дня введения в действия настоящих Правил, генеральный план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а также документация по планировке территории, утвержденная в установленном порядке главой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действуют в части, не противоречащей настоящим Правилам.</w:t>
      </w:r>
    </w:p>
    <w:p w:rsidR="00400F14" w:rsidRPr="00230E91" w:rsidRDefault="00400F14" w:rsidP="00400F14">
      <w:pPr>
        <w:pStyle w:val="8"/>
        <w:shd w:val="clear" w:color="auto" w:fill="auto"/>
        <w:spacing w:before="0"/>
        <w:ind w:left="20" w:right="20" w:firstLine="100"/>
        <w:rPr>
          <w:rFonts w:ascii="Times New Roman" w:hAnsi="Times New Roman" w:cs="Times New Roman"/>
          <w:sz w:val="24"/>
          <w:szCs w:val="24"/>
        </w:rPr>
      </w:pPr>
      <w:proofErr w:type="gramStart"/>
      <w:r w:rsidRPr="00230E91">
        <w:rPr>
          <w:rFonts w:ascii="Times New Roman" w:hAnsi="Times New Roman" w:cs="Times New Roman"/>
          <w:sz w:val="24"/>
          <w:szCs w:val="24"/>
        </w:rPr>
        <w:lastRenderedPageBreak/>
        <w:t xml:space="preserve">Принятие генерального плана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Внесение изменений в Генеральный план, утверждение иных документов территориального планирования (Российской Федерации, Республики Башкортостан,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применительно к территории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внесение изменений в такие документы, изменения в ранее утвержденную главой Администрации документацию по планировке территории, а также утверждение и изменение иной документации по планировке</w:t>
      </w:r>
      <w:proofErr w:type="gramEnd"/>
      <w:r w:rsidRPr="00230E91">
        <w:rPr>
          <w:rFonts w:ascii="Times New Roman" w:hAnsi="Times New Roman" w:cs="Times New Roman"/>
          <w:sz w:val="24"/>
          <w:szCs w:val="24"/>
        </w:rPr>
        <w:t xml:space="preserve"> территории (Российской Федерации, Республики Башкортостан,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не влечет автоматического изменения настоящих Правил.</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или внесения в них изменений.</w:t>
      </w:r>
    </w:p>
    <w:p w:rsidR="00400F14" w:rsidRPr="00230E91" w:rsidRDefault="00400F14" w:rsidP="00400F14">
      <w:pPr>
        <w:pStyle w:val="8"/>
        <w:numPr>
          <w:ilvl w:val="0"/>
          <w:numId w:val="11"/>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Комиссии по землепользованию и застройке вправе принимать решения о:</w:t>
      </w:r>
    </w:p>
    <w:p w:rsidR="00400F14" w:rsidRPr="00230E91" w:rsidRDefault="00400F14" w:rsidP="00400F14">
      <w:pPr>
        <w:pStyle w:val="8"/>
        <w:numPr>
          <w:ilvl w:val="0"/>
          <w:numId w:val="6"/>
        </w:numPr>
        <w:shd w:val="clear" w:color="auto" w:fill="auto"/>
        <w:spacing w:before="0"/>
        <w:ind w:left="20" w:right="20" w:firstLine="100"/>
        <w:rPr>
          <w:rFonts w:ascii="Times New Roman" w:hAnsi="Times New Roman" w:cs="Times New Roman"/>
          <w:sz w:val="24"/>
          <w:szCs w:val="24"/>
        </w:rPr>
      </w:pPr>
      <w:r w:rsidRPr="00230E91">
        <w:rPr>
          <w:rFonts w:ascii="Times New Roman" w:hAnsi="Times New Roman" w:cs="Times New Roman"/>
          <w:sz w:val="24"/>
          <w:szCs w:val="24"/>
        </w:rPr>
        <w:t xml:space="preserve"> подготовке предложений о внесении изменений в ранее утвержденный Генеральный план с учетом и в развитие настоящих Правил;</w:t>
      </w:r>
    </w:p>
    <w:p w:rsidR="00400F14" w:rsidRPr="00230E91" w:rsidRDefault="00400F14" w:rsidP="00400F14">
      <w:pPr>
        <w:pStyle w:val="8"/>
        <w:numPr>
          <w:ilvl w:val="0"/>
          <w:numId w:val="6"/>
        </w:numPr>
        <w:shd w:val="clear" w:color="auto" w:fill="auto"/>
        <w:spacing w:before="0"/>
        <w:ind w:left="20" w:right="20" w:firstLine="100"/>
        <w:rPr>
          <w:rFonts w:ascii="Times New Roman" w:hAnsi="Times New Roman" w:cs="Times New Roman"/>
          <w:sz w:val="24"/>
          <w:szCs w:val="24"/>
        </w:rPr>
      </w:pPr>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приведении</w:t>
      </w:r>
      <w:proofErr w:type="gramEnd"/>
      <w:r w:rsidRPr="00230E91">
        <w:rPr>
          <w:rFonts w:ascii="Times New Roman" w:hAnsi="Times New Roman" w:cs="Times New Roman"/>
          <w:sz w:val="24"/>
          <w:szCs w:val="24"/>
        </w:rPr>
        <w:t xml:space="preserve">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400F14" w:rsidRPr="00230E91" w:rsidRDefault="00400F14" w:rsidP="00400F14">
      <w:pPr>
        <w:pStyle w:val="8"/>
        <w:numPr>
          <w:ilvl w:val="0"/>
          <w:numId w:val="6"/>
        </w:numPr>
        <w:shd w:val="clear" w:color="auto" w:fill="auto"/>
        <w:spacing w:before="0"/>
        <w:ind w:left="20" w:right="20" w:firstLine="100"/>
        <w:rPr>
          <w:rFonts w:ascii="Times New Roman" w:hAnsi="Times New Roman" w:cs="Times New Roman"/>
          <w:sz w:val="24"/>
          <w:szCs w:val="24"/>
        </w:rPr>
      </w:pPr>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roofErr w:type="gramEnd"/>
    </w:p>
    <w:p w:rsidR="00400F14" w:rsidRPr="00230E91" w:rsidRDefault="00400F14" w:rsidP="00400F14">
      <w:pPr>
        <w:pStyle w:val="8"/>
        <w:numPr>
          <w:ilvl w:val="0"/>
          <w:numId w:val="11"/>
        </w:numPr>
        <w:shd w:val="clear" w:color="auto" w:fill="auto"/>
        <w:spacing w:before="0" w:line="254" w:lineRule="exact"/>
        <w:ind w:left="20" w:right="20"/>
        <w:rPr>
          <w:rFonts w:ascii="Times New Roman" w:hAnsi="Times New Roman" w:cs="Times New Roman"/>
          <w:sz w:val="24"/>
          <w:szCs w:val="24"/>
        </w:rPr>
      </w:pPr>
      <w:r w:rsidRPr="00230E91">
        <w:rPr>
          <w:rFonts w:ascii="Times New Roman" w:hAnsi="Times New Roman" w:cs="Times New Roman"/>
          <w:sz w:val="24"/>
          <w:szCs w:val="24"/>
        </w:rPr>
        <w:t xml:space="preserve">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400F14" w:rsidRPr="00230E91" w:rsidRDefault="00400F14" w:rsidP="00400F14">
      <w:pPr>
        <w:pStyle w:val="8"/>
        <w:numPr>
          <w:ilvl w:val="0"/>
          <w:numId w:val="11"/>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В период разработки новой, или корректировки, ранее утвержденной градостроительной документации действует ранее утвержденная градостроительная документация в части, не противоречащей действующим правилам землепользования и застройки.</w:t>
      </w:r>
    </w:p>
    <w:p w:rsidR="00400F14" w:rsidRPr="00230E91" w:rsidRDefault="00400F14" w:rsidP="00400F14">
      <w:pPr>
        <w:pStyle w:val="8"/>
        <w:numPr>
          <w:ilvl w:val="0"/>
          <w:numId w:val="11"/>
        </w:numPr>
        <w:shd w:val="clear" w:color="auto" w:fill="auto"/>
        <w:spacing w:before="0" w:after="180" w:line="254" w:lineRule="exact"/>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По мере утверждения градостроительной документации, изменения законодательной и нормативной базы в текст и карты Правил вносятся соответствующие изменения и дополнения в порядке, предусмотренном настоящими Правилами.</w:t>
      </w:r>
    </w:p>
    <w:p w:rsidR="00400F14" w:rsidRPr="00230E91" w:rsidRDefault="00400F14" w:rsidP="00400F14">
      <w:pPr>
        <w:spacing w:after="184" w:line="254" w:lineRule="exact"/>
        <w:ind w:left="20" w:right="20"/>
        <w:rPr>
          <w:b/>
        </w:rPr>
      </w:pPr>
      <w:r w:rsidRPr="00230E91">
        <w:rPr>
          <w:b/>
        </w:rPr>
        <w:t>Статья 6. Обеспечение доступа застройщиков к системам инженерной, транспортной и социальной инфраструктур общего пользования</w:t>
      </w:r>
    </w:p>
    <w:p w:rsidR="00400F14" w:rsidRPr="00230E91" w:rsidRDefault="00400F14" w:rsidP="00400F14">
      <w:pPr>
        <w:pStyle w:val="8"/>
        <w:numPr>
          <w:ilvl w:val="0"/>
          <w:numId w:val="12"/>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 xml:space="preserve">Условием доступа застройщиков к находящимся в распоряжении Администрации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муниципального района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Совета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а до их принятия - временными положениями, утвержденными постановлениями Главы администрации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w:t>
      </w:r>
      <w:proofErr w:type="gramEnd"/>
      <w:r w:rsidRPr="00230E91">
        <w:rPr>
          <w:rFonts w:ascii="Times New Roman" w:hAnsi="Times New Roman" w:cs="Times New Roman"/>
          <w:sz w:val="24"/>
          <w:szCs w:val="24"/>
        </w:rPr>
        <w:t xml:space="preserve">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в развитие настоящих Правил, и иными нормативными правовыми актами.</w:t>
      </w:r>
    </w:p>
    <w:p w:rsidR="00400F14" w:rsidRPr="00230E91" w:rsidRDefault="00400F14" w:rsidP="00400F14">
      <w:pPr>
        <w:pStyle w:val="8"/>
        <w:numPr>
          <w:ilvl w:val="0"/>
          <w:numId w:val="12"/>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Условием доступа застройщиков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400F14" w:rsidRPr="00230E91" w:rsidRDefault="00400F14" w:rsidP="00400F14">
      <w:pPr>
        <w:pStyle w:val="8"/>
        <w:numPr>
          <w:ilvl w:val="0"/>
          <w:numId w:val="12"/>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 xml:space="preserve">Предоставление технических условий,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указанных сетей инженерно-технического обеспечения, без взимания платы в течение четырнадцати дней по запросам соответствующих структур Администрации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муниципального района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или правообладателей </w:t>
      </w:r>
      <w:r w:rsidRPr="00230E91">
        <w:rPr>
          <w:rFonts w:ascii="Times New Roman" w:hAnsi="Times New Roman" w:cs="Times New Roman"/>
          <w:sz w:val="24"/>
          <w:szCs w:val="24"/>
        </w:rPr>
        <w:lastRenderedPageBreak/>
        <w:t>земельных участков, либо собственников</w:t>
      </w:r>
      <w:proofErr w:type="gramEnd"/>
      <w:r w:rsidRPr="00230E91">
        <w:rPr>
          <w:rFonts w:ascii="Times New Roman" w:hAnsi="Times New Roman" w:cs="Times New Roman"/>
          <w:sz w:val="24"/>
          <w:szCs w:val="24"/>
        </w:rPr>
        <w:t xml:space="preserve"> объектов капитального строительства.</w:t>
      </w:r>
    </w:p>
    <w:p w:rsidR="00400F14" w:rsidRPr="00230E91" w:rsidRDefault="00400F14" w:rsidP="00400F14">
      <w:pPr>
        <w:pStyle w:val="8"/>
        <w:numPr>
          <w:ilvl w:val="0"/>
          <w:numId w:val="12"/>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w:t>
      </w:r>
    </w:p>
    <w:p w:rsidR="00400F14" w:rsidRPr="00230E91" w:rsidRDefault="00400F14" w:rsidP="00400F14">
      <w:pPr>
        <w:pStyle w:val="8"/>
        <w:numPr>
          <w:ilvl w:val="0"/>
          <w:numId w:val="12"/>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w:t>
      </w:r>
      <w:proofErr w:type="spellStart"/>
      <w:r w:rsidRPr="00230E91">
        <w:rPr>
          <w:rFonts w:ascii="Times New Roman" w:hAnsi="Times New Roman" w:cs="Times New Roman"/>
          <w:sz w:val="24"/>
          <w:szCs w:val="24"/>
        </w:rPr>
        <w:t>инженерно</w:t>
      </w:r>
      <w:r w:rsidRPr="00230E91">
        <w:rPr>
          <w:rFonts w:ascii="Times New Roman" w:hAnsi="Times New Roman" w:cs="Times New Roman"/>
          <w:sz w:val="24"/>
          <w:szCs w:val="24"/>
        </w:rPr>
        <w:softHyphen/>
        <w:t>технического</w:t>
      </w:r>
      <w:proofErr w:type="spellEnd"/>
      <w:r w:rsidRPr="00230E91">
        <w:rPr>
          <w:rFonts w:ascii="Times New Roman" w:hAnsi="Times New Roman" w:cs="Times New Roman"/>
          <w:sz w:val="24"/>
          <w:szCs w:val="24"/>
        </w:rPr>
        <w:t xml:space="preserve">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400F14" w:rsidRPr="00230E91" w:rsidRDefault="00400F14" w:rsidP="00400F14">
      <w:pPr>
        <w:pStyle w:val="8"/>
        <w:numPr>
          <w:ilvl w:val="0"/>
          <w:numId w:val="12"/>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400F14" w:rsidRDefault="00400F14" w:rsidP="00400F14">
      <w:pPr>
        <w:pStyle w:val="8"/>
        <w:numPr>
          <w:ilvl w:val="0"/>
          <w:numId w:val="12"/>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или третьих лиц, так и за счет создания физическими или юридическими лицами объектов этих систем в пределах прав этих лиц.</w:t>
      </w:r>
      <w:proofErr w:type="gramEnd"/>
    </w:p>
    <w:p w:rsidR="00230E91" w:rsidRPr="00230E91" w:rsidRDefault="00230E91" w:rsidP="00230E91">
      <w:pPr>
        <w:pStyle w:val="8"/>
        <w:shd w:val="clear" w:color="auto" w:fill="auto"/>
        <w:spacing w:before="0"/>
        <w:ind w:left="20" w:right="20"/>
        <w:rPr>
          <w:rFonts w:ascii="Times New Roman" w:hAnsi="Times New Roman" w:cs="Times New Roman"/>
          <w:sz w:val="24"/>
          <w:szCs w:val="24"/>
        </w:rPr>
      </w:pPr>
    </w:p>
    <w:p w:rsidR="00400F14" w:rsidRPr="00230E91" w:rsidRDefault="00400F14" w:rsidP="00400F14">
      <w:pPr>
        <w:spacing w:after="196" w:line="230" w:lineRule="exact"/>
        <w:ind w:left="20" w:right="20"/>
        <w:rPr>
          <w:b/>
        </w:rPr>
      </w:pPr>
      <w:r w:rsidRPr="00230E91">
        <w:rPr>
          <w:b/>
        </w:rPr>
        <w:t>Глава 2. ПРАВА ПО ИСПОЛЬЗОВАНИЮ ОБЪЕКТОВ НЕДВИЖИМОСТИ, ВОЗНИКШИЕ ДО ВВЕДЕНИЯ В ДЕЙСТВИЕ НАСТОЯЩИХ ПРАВИЛ</w:t>
      </w:r>
    </w:p>
    <w:p w:rsidR="00400F14" w:rsidRPr="00230E91" w:rsidRDefault="00400F14" w:rsidP="00400F14">
      <w:pPr>
        <w:spacing w:after="221" w:line="210" w:lineRule="exact"/>
        <w:ind w:left="20"/>
        <w:rPr>
          <w:b/>
        </w:rPr>
      </w:pPr>
      <w:r w:rsidRPr="00230E91">
        <w:rPr>
          <w:b/>
        </w:rPr>
        <w:t>Статья 7. Общие положения</w:t>
      </w:r>
    </w:p>
    <w:p w:rsidR="00400F14" w:rsidRPr="00230E91" w:rsidRDefault="00400F14" w:rsidP="00400F14">
      <w:pPr>
        <w:pStyle w:val="8"/>
        <w:numPr>
          <w:ilvl w:val="0"/>
          <w:numId w:val="13"/>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Принятые до введения в действие настоящих Правил, муниципальные нормативные правовые акты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по вопросам землепользования и застройки применяются в части, не противоречащей настоящим Правилам.</w:t>
      </w:r>
    </w:p>
    <w:p w:rsidR="00400F14" w:rsidRPr="00230E91" w:rsidRDefault="00400F14" w:rsidP="00400F14">
      <w:pPr>
        <w:pStyle w:val="8"/>
        <w:numPr>
          <w:ilvl w:val="0"/>
          <w:numId w:val="13"/>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Разрешения на строительство, выданные физическим и юридическим лицам, до введения в действие настоящих Правил являются действительными.</w:t>
      </w:r>
    </w:p>
    <w:p w:rsidR="00400F14" w:rsidRPr="00230E91" w:rsidRDefault="00400F14" w:rsidP="00400F14">
      <w:pPr>
        <w:pStyle w:val="8"/>
        <w:numPr>
          <w:ilvl w:val="0"/>
          <w:numId w:val="13"/>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функционального использования, установленных градостроительным регламентом, в случаях, когда эти объекты:</w:t>
      </w:r>
      <w:proofErr w:type="gramEnd"/>
    </w:p>
    <w:p w:rsidR="00400F14" w:rsidRPr="00230E91" w:rsidRDefault="00400F14" w:rsidP="00400F14">
      <w:pPr>
        <w:pStyle w:val="8"/>
        <w:numPr>
          <w:ilvl w:val="0"/>
          <w:numId w:val="14"/>
        </w:numPr>
        <w:shd w:val="clear" w:color="auto" w:fill="auto"/>
        <w:spacing w:before="0"/>
        <w:ind w:left="20" w:right="20" w:firstLine="180"/>
        <w:rPr>
          <w:rFonts w:ascii="Times New Roman" w:hAnsi="Times New Roman" w:cs="Times New Roman"/>
          <w:sz w:val="24"/>
          <w:szCs w:val="24"/>
        </w:rPr>
      </w:pPr>
      <w:r w:rsidRPr="00230E91">
        <w:rPr>
          <w:rFonts w:ascii="Times New Roman" w:hAnsi="Times New Roman" w:cs="Times New Roman"/>
          <w:sz w:val="24"/>
          <w:szCs w:val="24"/>
        </w:rPr>
        <w:t xml:space="preserve"> имеют вид (виды) использования, которы</w:t>
      </w:r>
      <w:proofErr w:type="gramStart"/>
      <w:r w:rsidRPr="00230E91">
        <w:rPr>
          <w:rFonts w:ascii="Times New Roman" w:hAnsi="Times New Roman" w:cs="Times New Roman"/>
          <w:sz w:val="24"/>
          <w:szCs w:val="24"/>
        </w:rPr>
        <w:t>й(</w:t>
      </w:r>
      <w:proofErr w:type="gramEnd"/>
      <w:r w:rsidRPr="00230E91">
        <w:rPr>
          <w:rFonts w:ascii="Times New Roman" w:hAnsi="Times New Roman" w:cs="Times New Roman"/>
          <w:sz w:val="24"/>
          <w:szCs w:val="24"/>
        </w:rPr>
        <w:t>е) не поименован(ы) как разрешенный для соответствующей территориальной зоны в главе 13 настоящих Правил;</w:t>
      </w:r>
    </w:p>
    <w:p w:rsidR="00400F14" w:rsidRPr="00230E91" w:rsidRDefault="00400F14" w:rsidP="00400F14">
      <w:pPr>
        <w:pStyle w:val="8"/>
        <w:numPr>
          <w:ilvl w:val="0"/>
          <w:numId w:val="14"/>
        </w:numPr>
        <w:shd w:val="clear" w:color="auto" w:fill="auto"/>
        <w:spacing w:before="0"/>
        <w:ind w:left="20" w:right="20" w:firstLine="180"/>
        <w:rPr>
          <w:rFonts w:ascii="Times New Roman" w:hAnsi="Times New Roman" w:cs="Times New Roman"/>
          <w:sz w:val="24"/>
          <w:szCs w:val="24"/>
        </w:rPr>
      </w:pPr>
      <w:r w:rsidRPr="00230E91">
        <w:rPr>
          <w:rFonts w:ascii="Times New Roman" w:hAnsi="Times New Roman" w:cs="Times New Roman"/>
          <w:sz w:val="24"/>
          <w:szCs w:val="24"/>
        </w:rPr>
        <w:t xml:space="preserve"> имеют вид (виды) использования, которы</w:t>
      </w:r>
      <w:proofErr w:type="gramStart"/>
      <w:r w:rsidRPr="00230E91">
        <w:rPr>
          <w:rFonts w:ascii="Times New Roman" w:hAnsi="Times New Roman" w:cs="Times New Roman"/>
          <w:sz w:val="24"/>
          <w:szCs w:val="24"/>
        </w:rPr>
        <w:t>й(</w:t>
      </w:r>
      <w:proofErr w:type="gramEnd"/>
      <w:r w:rsidRPr="00230E91">
        <w:rPr>
          <w:rFonts w:ascii="Times New Roman" w:hAnsi="Times New Roman" w:cs="Times New Roman"/>
          <w:sz w:val="24"/>
          <w:szCs w:val="24"/>
        </w:rPr>
        <w:t xml:space="preserve">е) поименован(ы) как разрешенный для соответствующих зон в главе 13 настоящих Правил), но расположены в санитарно-защитных или </w:t>
      </w:r>
      <w:proofErr w:type="spellStart"/>
      <w:r w:rsidRPr="00230E91">
        <w:rPr>
          <w:rFonts w:ascii="Times New Roman" w:hAnsi="Times New Roman" w:cs="Times New Roman"/>
          <w:sz w:val="24"/>
          <w:szCs w:val="24"/>
        </w:rPr>
        <w:t>водоохранных</w:t>
      </w:r>
      <w:proofErr w:type="spellEnd"/>
      <w:r w:rsidRPr="00230E91">
        <w:rPr>
          <w:rFonts w:ascii="Times New Roman" w:hAnsi="Times New Roman" w:cs="Times New Roman"/>
          <w:sz w:val="24"/>
          <w:szCs w:val="24"/>
        </w:rPr>
        <w:t xml:space="preserve"> зонах, в пределах которых не предусмотрено размещение соответствующих объектов в соответствии со статьей 57 настоящих Правил;</w:t>
      </w:r>
    </w:p>
    <w:p w:rsidR="00400F14" w:rsidRPr="00230E91" w:rsidRDefault="00400F14" w:rsidP="00400F14">
      <w:pPr>
        <w:pStyle w:val="8"/>
        <w:numPr>
          <w:ilvl w:val="0"/>
          <w:numId w:val="14"/>
        </w:numPr>
        <w:shd w:val="clear" w:color="auto" w:fill="auto"/>
        <w:spacing w:before="0"/>
        <w:ind w:left="20" w:right="20" w:firstLine="180"/>
        <w:rPr>
          <w:rFonts w:ascii="Times New Roman" w:hAnsi="Times New Roman" w:cs="Times New Roman"/>
          <w:sz w:val="24"/>
          <w:szCs w:val="24"/>
        </w:rPr>
      </w:pPr>
      <w:r w:rsidRPr="00230E91">
        <w:rPr>
          <w:rFonts w:ascii="Times New Roman" w:hAnsi="Times New Roman" w:cs="Times New Roman"/>
          <w:sz w:val="24"/>
          <w:szCs w:val="24"/>
        </w:rPr>
        <w:t xml:space="preserve">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14 настоящих Правил применительно к соответствующим территориальным зонам.</w:t>
      </w:r>
    </w:p>
    <w:p w:rsidR="00400F14" w:rsidRPr="00230E91" w:rsidRDefault="00400F14" w:rsidP="00400F14">
      <w:pPr>
        <w:pStyle w:val="8"/>
        <w:numPr>
          <w:ilvl w:val="0"/>
          <w:numId w:val="13"/>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Использование земельных участков и объектов капитального строительства, указанных в пункте 3 настоящей статьи определяется в соответствии с частями 8-10 статьи 36 Градостроительного кодекса Российской Федерации, частями 3, 4 статьи 85 Земельного кодекса Российской Федерации, настоящими Правилами.</w:t>
      </w:r>
    </w:p>
    <w:p w:rsidR="00400F14" w:rsidRPr="00230E91" w:rsidRDefault="00400F14" w:rsidP="00400F14">
      <w:pPr>
        <w:pStyle w:val="8"/>
        <w:numPr>
          <w:ilvl w:val="0"/>
          <w:numId w:val="13"/>
        </w:numPr>
        <w:shd w:val="clear" w:color="auto" w:fill="auto"/>
        <w:spacing w:before="0" w:after="176"/>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Правоотношения по вопросам, возникшим в связи с самовольным занятием земельных участков, самовольным строительством, регулируются гражданским и земельным законодательством Российской Федерации, нормативными правовыми актами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w:t>
      </w:r>
    </w:p>
    <w:p w:rsidR="00400F14" w:rsidRPr="00230E91" w:rsidRDefault="00400F14" w:rsidP="00400F14">
      <w:pPr>
        <w:spacing w:after="184" w:line="254" w:lineRule="exact"/>
        <w:ind w:left="20" w:right="20"/>
        <w:rPr>
          <w:b/>
        </w:rPr>
      </w:pPr>
      <w:r w:rsidRPr="00230E91">
        <w:rPr>
          <w:b/>
        </w:rPr>
        <w:lastRenderedPageBreak/>
        <w:t>Статья 8. Использование земельных участков и объектов капитального строительства, а также их изменение в случае несоответствия градостроительным регламентам в составе настоящих Правил</w:t>
      </w:r>
    </w:p>
    <w:p w:rsidR="00400F14" w:rsidRPr="00230E91" w:rsidRDefault="00400F14" w:rsidP="00400F14">
      <w:pPr>
        <w:pStyle w:val="8"/>
        <w:numPr>
          <w:ilvl w:val="0"/>
          <w:numId w:val="15"/>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Земельные участки и объекты капитального строительства, указанные в части 3 статьи 7 настоящих Правил, а также признанные несоответствующими градостроительным регламентам в составе настоящих Правил, после внесения в них изменений, могут использоваться без установления срока их приведения в соответствие с градостроительными регламентами в составе настоящих Правил, за исключением случаев, установленных федеральным законодательством и настоящими Правилами.</w:t>
      </w:r>
      <w:proofErr w:type="gramEnd"/>
    </w:p>
    <w:p w:rsidR="00400F14" w:rsidRPr="00230E91" w:rsidRDefault="00400F14" w:rsidP="00400F14">
      <w:pPr>
        <w:pStyle w:val="8"/>
        <w:numPr>
          <w:ilvl w:val="0"/>
          <w:numId w:val="15"/>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Исключение составляют несоответствующие одновременно и градостроительным регламентам в составе настоящих Правил, и техническим регламентам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400F14" w:rsidRPr="00230E91" w:rsidRDefault="00400F14" w:rsidP="00400F14">
      <w:pPr>
        <w:pStyle w:val="8"/>
        <w:numPr>
          <w:ilvl w:val="0"/>
          <w:numId w:val="15"/>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Не допускается увеличивать площадь и строительный объем объектов капитального строительства, указанных в пунктах 1, 2 части 3 статьи 7 настоящих Правил. </w:t>
      </w:r>
      <w:proofErr w:type="gramStart"/>
      <w:r w:rsidRPr="00230E91">
        <w:rPr>
          <w:rFonts w:ascii="Times New Roman" w:hAnsi="Times New Roman" w:cs="Times New Roman"/>
          <w:sz w:val="24"/>
          <w:szCs w:val="24"/>
        </w:rPr>
        <w:t xml:space="preserve">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w:t>
      </w:r>
      <w:proofErr w:type="spellStart"/>
      <w:r w:rsidRPr="00230E91">
        <w:rPr>
          <w:rFonts w:ascii="Times New Roman" w:hAnsi="Times New Roman" w:cs="Times New Roman"/>
          <w:sz w:val="24"/>
          <w:szCs w:val="24"/>
        </w:rPr>
        <w:t>санитарно</w:t>
      </w:r>
      <w:r w:rsidRPr="00230E91">
        <w:rPr>
          <w:rFonts w:ascii="Times New Roman" w:hAnsi="Times New Roman" w:cs="Times New Roman"/>
          <w:sz w:val="24"/>
          <w:szCs w:val="24"/>
        </w:rPr>
        <w:softHyphen/>
        <w:t>гигиеническими</w:t>
      </w:r>
      <w:proofErr w:type="spellEnd"/>
      <w:r w:rsidRPr="00230E91">
        <w:rPr>
          <w:rFonts w:ascii="Times New Roman" w:hAnsi="Times New Roman" w:cs="Times New Roman"/>
          <w:sz w:val="24"/>
          <w:szCs w:val="24"/>
        </w:rPr>
        <w:t>, противопожарными нормами, нормами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w:t>
      </w:r>
      <w:proofErr w:type="gramEnd"/>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proofErr w:type="gramStart"/>
      <w:r w:rsidRPr="00230E91">
        <w:rPr>
          <w:rFonts w:ascii="Times New Roman" w:hAnsi="Times New Roman" w:cs="Times New Roman"/>
          <w:sz w:val="24"/>
          <w:szCs w:val="24"/>
        </w:rPr>
        <w:t>Федеральному закону «О техническом регулировании» и Градостроительному кодексу Российской Федерации).</w:t>
      </w:r>
      <w:proofErr w:type="gramEnd"/>
    </w:p>
    <w:p w:rsidR="00400F14" w:rsidRPr="00230E91" w:rsidRDefault="00400F14" w:rsidP="00400F14">
      <w:pPr>
        <w:pStyle w:val="8"/>
        <w:numPr>
          <w:ilvl w:val="0"/>
          <w:numId w:val="15"/>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Объекты капитального строительства, несоответствующие градостроительным регламентам в составе настоящих Правил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градостроительным регламентам в составе настоящих Правил.</w:t>
      </w:r>
      <w:proofErr w:type="gramEnd"/>
      <w:r w:rsidRPr="00230E91">
        <w:rPr>
          <w:rFonts w:ascii="Times New Roman" w:hAnsi="Times New Roman" w:cs="Times New Roman"/>
          <w:sz w:val="24"/>
          <w:szCs w:val="24"/>
        </w:rPr>
        <w:t xml:space="preserve">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градостроительным регламентам в составе настоящих Правил.</w:t>
      </w:r>
    </w:p>
    <w:p w:rsidR="00400F14" w:rsidRPr="00230E91" w:rsidRDefault="00400F14" w:rsidP="00400F14">
      <w:pPr>
        <w:pStyle w:val="8"/>
        <w:numPr>
          <w:ilvl w:val="0"/>
          <w:numId w:val="15"/>
        </w:numPr>
        <w:shd w:val="clear" w:color="auto" w:fill="auto"/>
        <w:spacing w:before="0" w:after="256"/>
        <w:ind w:left="20" w:right="20"/>
        <w:rPr>
          <w:rFonts w:ascii="Times New Roman" w:hAnsi="Times New Roman" w:cs="Times New Roman"/>
          <w:sz w:val="24"/>
          <w:szCs w:val="24"/>
        </w:rPr>
      </w:pPr>
      <w:r w:rsidRPr="00230E91">
        <w:rPr>
          <w:rFonts w:ascii="Times New Roman" w:hAnsi="Times New Roman" w:cs="Times New Roman"/>
          <w:sz w:val="24"/>
          <w:szCs w:val="24"/>
        </w:rPr>
        <w:t xml:space="preserve"> Не допускается изменение несоответствующего 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w:t>
      </w:r>
    </w:p>
    <w:p w:rsidR="00400F14" w:rsidRPr="00230E91" w:rsidRDefault="00400F14" w:rsidP="00400F14">
      <w:pPr>
        <w:spacing w:after="225" w:line="230" w:lineRule="exact"/>
        <w:ind w:left="20" w:right="20"/>
        <w:rPr>
          <w:b/>
        </w:rPr>
      </w:pPr>
      <w:r w:rsidRPr="00230E91">
        <w:rPr>
          <w:b/>
        </w:rPr>
        <w:t>Глава 3. ПОЛОЖЕНИЕ О РЕГУЛИРОВАНИИ ЗЕМЛЕПОЛЬЗОВАНИЯ И ЗАСТРОЙКИ ТЕРРИТОРИИ СП ИСАНБАЕВСКИЙ СЕЛЬСОВЕТ МР ИЛИШЕВСКИЙ РАЙОН РБ ОРГАНАМИ МЕСТНОГО САМОУПРАВЛЕНИЯ</w:t>
      </w:r>
    </w:p>
    <w:p w:rsidR="00400F14" w:rsidRPr="00230E91" w:rsidRDefault="00400F14" w:rsidP="00400F14">
      <w:pPr>
        <w:pStyle w:val="10"/>
        <w:keepNext/>
        <w:keepLines/>
        <w:shd w:val="clear" w:color="auto" w:fill="auto"/>
        <w:spacing w:before="0" w:after="0" w:line="250" w:lineRule="exact"/>
        <w:ind w:left="20" w:right="20"/>
        <w:rPr>
          <w:rFonts w:ascii="Times New Roman" w:hAnsi="Times New Roman" w:cs="Times New Roman"/>
          <w:sz w:val="24"/>
          <w:szCs w:val="24"/>
        </w:rPr>
      </w:pPr>
      <w:bookmarkStart w:id="2" w:name="bookmark2"/>
      <w:r w:rsidRPr="00230E91">
        <w:rPr>
          <w:rFonts w:ascii="Times New Roman" w:hAnsi="Times New Roman" w:cs="Times New Roman"/>
          <w:sz w:val="24"/>
          <w:szCs w:val="24"/>
        </w:rPr>
        <w:t xml:space="preserve">Статья 9. Органы местного самоуправления, регулирующие землепользование и застройку на территории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в части подготовки и применения Правил</w:t>
      </w:r>
      <w:bookmarkEnd w:id="2"/>
    </w:p>
    <w:p w:rsidR="00400F14" w:rsidRPr="00230E91" w:rsidRDefault="00400F14" w:rsidP="00400F14">
      <w:pPr>
        <w:pStyle w:val="8"/>
        <w:numPr>
          <w:ilvl w:val="0"/>
          <w:numId w:val="16"/>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Исполнительно-распорядительным органом местного самоуправления сельского поселения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муниципального района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(далее - администрация сельского поселения </w:t>
      </w:r>
      <w:proofErr w:type="spellStart"/>
      <w:r w:rsidRPr="00230E91">
        <w:rPr>
          <w:rFonts w:ascii="Times New Roman" w:hAnsi="Times New Roman" w:cs="Times New Roman"/>
          <w:sz w:val="24"/>
          <w:szCs w:val="24"/>
        </w:rPr>
        <w:t>Яркееевский</w:t>
      </w:r>
      <w:proofErr w:type="spellEnd"/>
      <w:r w:rsidRPr="00230E91">
        <w:rPr>
          <w:rFonts w:ascii="Times New Roman" w:hAnsi="Times New Roman" w:cs="Times New Roman"/>
          <w:sz w:val="24"/>
          <w:szCs w:val="24"/>
        </w:rPr>
        <w:t xml:space="preserve"> сельсовет).</w:t>
      </w:r>
    </w:p>
    <w:p w:rsidR="00400F14" w:rsidRPr="00230E91" w:rsidRDefault="00400F14" w:rsidP="00400F14">
      <w:pPr>
        <w:pStyle w:val="8"/>
        <w:numPr>
          <w:ilvl w:val="0"/>
          <w:numId w:val="16"/>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Представительным органом местного самоуправления является Совет сельского поселения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муниципального района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Республики Башкортостан (далее — Совет сельского поселения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Совет сельского поселения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и муниципального района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w:t>
      </w:r>
      <w:r w:rsidRPr="00230E91">
        <w:rPr>
          <w:rFonts w:ascii="Times New Roman" w:hAnsi="Times New Roman" w:cs="Times New Roman"/>
          <w:sz w:val="24"/>
          <w:szCs w:val="24"/>
        </w:rPr>
        <w:lastRenderedPageBreak/>
        <w:t>Республики Башкортостан.</w:t>
      </w:r>
    </w:p>
    <w:p w:rsidR="00400F14" w:rsidRPr="00230E91" w:rsidRDefault="00400F14" w:rsidP="00400F14">
      <w:pPr>
        <w:pStyle w:val="8"/>
        <w:numPr>
          <w:ilvl w:val="0"/>
          <w:numId w:val="16"/>
        </w:numPr>
        <w:shd w:val="clear" w:color="auto" w:fill="auto"/>
        <w:spacing w:before="0"/>
        <w:ind w:left="20"/>
        <w:rPr>
          <w:rFonts w:ascii="Times New Roman" w:hAnsi="Times New Roman" w:cs="Times New Roman"/>
          <w:sz w:val="24"/>
          <w:szCs w:val="24"/>
        </w:rPr>
      </w:pPr>
      <w:r w:rsidRPr="00230E91">
        <w:rPr>
          <w:rFonts w:ascii="Times New Roman" w:hAnsi="Times New Roman" w:cs="Times New Roman"/>
          <w:sz w:val="24"/>
          <w:szCs w:val="24"/>
        </w:rPr>
        <w:t xml:space="preserve"> Глава администрации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w:t>
      </w:r>
    </w:p>
    <w:p w:rsidR="00400F14" w:rsidRPr="00230E91" w:rsidRDefault="00400F14" w:rsidP="00400F14">
      <w:pPr>
        <w:pStyle w:val="8"/>
        <w:numPr>
          <w:ilvl w:val="0"/>
          <w:numId w:val="6"/>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принимает решения о подготовке проекта Правил землепользования и застройки территории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и о проектах внесения в них изменений,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400F14" w:rsidRPr="00230E91" w:rsidRDefault="00400F14" w:rsidP="00400F14">
      <w:pPr>
        <w:pStyle w:val="8"/>
        <w:numPr>
          <w:ilvl w:val="0"/>
          <w:numId w:val="6"/>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утверждает персональный состав, и порядок деятельности комиссии по землепользованию и застройке для подготовки проектов Правил землепользования и застройки (далее - Комиссия);</w:t>
      </w:r>
    </w:p>
    <w:p w:rsidR="00400F14" w:rsidRPr="00230E91" w:rsidRDefault="00400F14" w:rsidP="00400F14">
      <w:pPr>
        <w:pStyle w:val="8"/>
        <w:numPr>
          <w:ilvl w:val="0"/>
          <w:numId w:val="6"/>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принимает решения о проведении публичных слушаний по проекту правил и по проектам внесения в них изменений;</w:t>
      </w:r>
    </w:p>
    <w:p w:rsidR="00400F14" w:rsidRPr="00230E91" w:rsidRDefault="00400F14" w:rsidP="00400F14">
      <w:pPr>
        <w:pStyle w:val="8"/>
        <w:numPr>
          <w:ilvl w:val="0"/>
          <w:numId w:val="6"/>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принимает решения о направлении проекта Правил землепользования и застройки территории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и проектов внесения в них изменений в Совет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или об их отклонении;</w:t>
      </w:r>
    </w:p>
    <w:p w:rsidR="00400F14" w:rsidRPr="00230E91" w:rsidRDefault="00400F14" w:rsidP="00400F14">
      <w:pPr>
        <w:pStyle w:val="8"/>
        <w:numPr>
          <w:ilvl w:val="0"/>
          <w:numId w:val="6"/>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400F14" w:rsidRPr="00230E91" w:rsidRDefault="00400F14" w:rsidP="00400F14">
      <w:pPr>
        <w:pStyle w:val="8"/>
        <w:numPr>
          <w:ilvl w:val="0"/>
          <w:numId w:val="6"/>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по результатам публичных слушаний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00F14" w:rsidRPr="00230E91" w:rsidRDefault="00400F14" w:rsidP="00400F14">
      <w:pPr>
        <w:pStyle w:val="8"/>
        <w:numPr>
          <w:ilvl w:val="0"/>
          <w:numId w:val="6"/>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принимает решения о подготовке документации по планировке территории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утверждает либо отклоняет такую документацию и направляет на доработку с учетом протокола публичных слушаний и заключения;</w:t>
      </w:r>
    </w:p>
    <w:p w:rsidR="00400F14" w:rsidRPr="00230E91" w:rsidRDefault="00400F14" w:rsidP="00400F14">
      <w:pPr>
        <w:pStyle w:val="8"/>
        <w:numPr>
          <w:ilvl w:val="0"/>
          <w:numId w:val="6"/>
        </w:numPr>
        <w:shd w:val="clear" w:color="auto" w:fill="auto"/>
        <w:spacing w:before="0"/>
        <w:ind w:left="20"/>
        <w:rPr>
          <w:rFonts w:ascii="Times New Roman" w:hAnsi="Times New Roman" w:cs="Times New Roman"/>
          <w:sz w:val="24"/>
          <w:szCs w:val="24"/>
        </w:rPr>
      </w:pPr>
      <w:r w:rsidRPr="00230E91">
        <w:rPr>
          <w:rFonts w:ascii="Times New Roman" w:hAnsi="Times New Roman" w:cs="Times New Roman"/>
          <w:sz w:val="24"/>
          <w:szCs w:val="24"/>
        </w:rPr>
        <w:t xml:space="preserve"> принимает решения о возможности размещения объектов строительства на территории СП</w:t>
      </w:r>
    </w:p>
    <w:p w:rsidR="00400F14" w:rsidRPr="00230E91" w:rsidRDefault="00400F14" w:rsidP="00400F14">
      <w:pPr>
        <w:pStyle w:val="8"/>
        <w:shd w:val="clear" w:color="auto" w:fill="auto"/>
        <w:spacing w:before="0"/>
        <w:ind w:left="20"/>
        <w:rPr>
          <w:rFonts w:ascii="Times New Roman" w:hAnsi="Times New Roman" w:cs="Times New Roman"/>
          <w:sz w:val="24"/>
          <w:szCs w:val="24"/>
        </w:rPr>
      </w:pPr>
      <w:proofErr w:type="spellStart"/>
      <w:proofErr w:type="gram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необходимых для муниципальных нужд;</w:t>
      </w:r>
      <w:proofErr w:type="gramEnd"/>
    </w:p>
    <w:p w:rsidR="00400F14" w:rsidRPr="00230E91" w:rsidRDefault="00400F14" w:rsidP="00400F14">
      <w:pPr>
        <w:pStyle w:val="8"/>
        <w:numPr>
          <w:ilvl w:val="0"/>
          <w:numId w:val="6"/>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400F14" w:rsidRPr="00230E91" w:rsidRDefault="00400F14" w:rsidP="00400F14">
      <w:pPr>
        <w:pStyle w:val="8"/>
        <w:numPr>
          <w:ilvl w:val="0"/>
          <w:numId w:val="6"/>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муниципальными правовыми актами.</w:t>
      </w:r>
    </w:p>
    <w:p w:rsidR="00400F14" w:rsidRPr="00230E91" w:rsidRDefault="00400F14" w:rsidP="00400F14">
      <w:pPr>
        <w:pStyle w:val="8"/>
        <w:numPr>
          <w:ilvl w:val="0"/>
          <w:numId w:val="16"/>
        </w:numPr>
        <w:shd w:val="clear" w:color="auto" w:fill="auto"/>
        <w:tabs>
          <w:tab w:val="left" w:pos="327"/>
        </w:tabs>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Администрация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в части вопросов регулирования землепользования и застройки на территории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в пределах своей компетенции:</w:t>
      </w:r>
    </w:p>
    <w:p w:rsidR="00400F14" w:rsidRPr="00230E91" w:rsidRDefault="00400F14" w:rsidP="00400F14">
      <w:pPr>
        <w:pStyle w:val="8"/>
        <w:numPr>
          <w:ilvl w:val="0"/>
          <w:numId w:val="6"/>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осуществляет подготовку для Главы администрации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Совета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400F14" w:rsidRPr="00230E91" w:rsidRDefault="00400F14" w:rsidP="00400F14">
      <w:pPr>
        <w:pStyle w:val="8"/>
        <w:shd w:val="clear" w:color="auto" w:fill="auto"/>
        <w:spacing w:before="0"/>
        <w:ind w:left="20" w:right="20" w:firstLine="180"/>
        <w:rPr>
          <w:rFonts w:ascii="Times New Roman" w:hAnsi="Times New Roman" w:cs="Times New Roman"/>
          <w:sz w:val="24"/>
          <w:szCs w:val="24"/>
        </w:rPr>
      </w:pPr>
      <w:proofErr w:type="gramStart"/>
      <w:r w:rsidRPr="00230E91">
        <w:rPr>
          <w:rFonts w:ascii="Times New Roman" w:hAnsi="Times New Roman" w:cs="Times New Roman"/>
          <w:sz w:val="24"/>
          <w:szCs w:val="24"/>
        </w:rPr>
        <w:t xml:space="preserve">-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субъекта Российской Федерации,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генеральному плану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w:t>
      </w:r>
      <w:proofErr w:type="gramEnd"/>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О техническом регулировании» и Градостроительному кодексу Российской Федерации);</w:t>
      </w:r>
      <w:proofErr w:type="gramEnd"/>
    </w:p>
    <w:p w:rsidR="00400F14" w:rsidRPr="00230E91" w:rsidRDefault="00400F14" w:rsidP="00400F14">
      <w:pPr>
        <w:pStyle w:val="8"/>
        <w:numPr>
          <w:ilvl w:val="0"/>
          <w:numId w:val="6"/>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выступает с предложениями о направлении подготовленного проекта Правил и проектов внесения в них изменений Главе администрации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для принятия решения о проведении публичных слушаний по ним или об их отклонении, либо направлении на доработку;</w:t>
      </w:r>
    </w:p>
    <w:p w:rsidR="00400F14" w:rsidRPr="00230E91" w:rsidRDefault="00400F14" w:rsidP="00400F14">
      <w:pPr>
        <w:pStyle w:val="8"/>
        <w:numPr>
          <w:ilvl w:val="0"/>
          <w:numId w:val="6"/>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предоставляет по запросам Совета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Совета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заключения по обоснованию возможности принятия решений, материалы и иную информацию, необходимые для проведения </w:t>
      </w:r>
      <w:r w:rsidRPr="00230E91">
        <w:rPr>
          <w:rFonts w:ascii="Times New Roman" w:hAnsi="Times New Roman" w:cs="Times New Roman"/>
          <w:sz w:val="24"/>
          <w:szCs w:val="24"/>
        </w:rPr>
        <w:lastRenderedPageBreak/>
        <w:t>публичных слушаний;</w:t>
      </w:r>
    </w:p>
    <w:p w:rsidR="00400F14" w:rsidRPr="00230E91" w:rsidRDefault="00400F14" w:rsidP="00400F14">
      <w:pPr>
        <w:pStyle w:val="8"/>
        <w:numPr>
          <w:ilvl w:val="0"/>
          <w:numId w:val="6"/>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осуществляет подготовку проектов решений Совета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по вопросам публичных слушаний в сфере градостроительной деятельности;</w:t>
      </w:r>
    </w:p>
    <w:p w:rsidR="00400F14" w:rsidRPr="00230E91" w:rsidRDefault="00400F14" w:rsidP="00400F14">
      <w:pPr>
        <w:pStyle w:val="8"/>
        <w:numPr>
          <w:ilvl w:val="0"/>
          <w:numId w:val="6"/>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 xml:space="preserve">осуществляет в части своей компетенции проверку проектной документации по планировке территории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на соответствие требованиям документов территориального планирования Российской Федерации и Республики Башкортостан, схеме территориального планирования муниципального района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генеральному плану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требованиям технических регламентов, настоящим Правилам;</w:t>
      </w:r>
      <w:proofErr w:type="gramEnd"/>
    </w:p>
    <w:p w:rsidR="00400F14" w:rsidRPr="00230E91" w:rsidRDefault="00400F14" w:rsidP="00400F14">
      <w:pPr>
        <w:pStyle w:val="8"/>
        <w:numPr>
          <w:ilvl w:val="0"/>
          <w:numId w:val="6"/>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по результатам публичных слушаний направляет подготовленную документацию по планировке территории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главе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на утверждение или отклоняет ее для доработки;</w:t>
      </w:r>
    </w:p>
    <w:p w:rsidR="00400F14" w:rsidRPr="00230E91" w:rsidRDefault="00400F14" w:rsidP="00400F14">
      <w:pPr>
        <w:pStyle w:val="8"/>
        <w:numPr>
          <w:ilvl w:val="0"/>
          <w:numId w:val="6"/>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осуществляет подготовку на основании заявлений физических или юридических лиц в соответствии с решениями Комиссии и документацией по планировке территории градостроительных планов земельных участков;</w:t>
      </w:r>
    </w:p>
    <w:p w:rsidR="00400F14" w:rsidRPr="00230E91" w:rsidRDefault="00400F14" w:rsidP="00400F14">
      <w:pPr>
        <w:pStyle w:val="8"/>
        <w:numPr>
          <w:ilvl w:val="0"/>
          <w:numId w:val="6"/>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предоставляет по запросам Комиссии заключения по вопросам, выносимым в соответствии с настоящими Правилами, на ее рассмотрение;</w:t>
      </w:r>
    </w:p>
    <w:p w:rsidR="00400F14" w:rsidRPr="00230E91" w:rsidRDefault="00400F14" w:rsidP="00400F14">
      <w:pPr>
        <w:pStyle w:val="8"/>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-осуществляет ведение карты градостроительного зонирования, внесение в нее утвержденных в установленном порядке изменений;</w:t>
      </w:r>
    </w:p>
    <w:p w:rsidR="00400F14" w:rsidRPr="00230E91" w:rsidRDefault="00400F14" w:rsidP="00400F14">
      <w:pPr>
        <w:pStyle w:val="8"/>
        <w:numPr>
          <w:ilvl w:val="0"/>
          <w:numId w:val="6"/>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в пределах своей компетенции;</w:t>
      </w:r>
    </w:p>
    <w:p w:rsidR="00400F14" w:rsidRPr="00230E91" w:rsidRDefault="00400F14" w:rsidP="00400F14">
      <w:pPr>
        <w:pStyle w:val="8"/>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-осуществляет </w:t>
      </w:r>
      <w:proofErr w:type="gramStart"/>
      <w:r w:rsidRPr="00230E91">
        <w:rPr>
          <w:rFonts w:ascii="Times New Roman" w:hAnsi="Times New Roman" w:cs="Times New Roman"/>
          <w:sz w:val="24"/>
          <w:szCs w:val="24"/>
        </w:rPr>
        <w:t>контроль за</w:t>
      </w:r>
      <w:proofErr w:type="gramEnd"/>
      <w:r w:rsidRPr="00230E91">
        <w:rPr>
          <w:rFonts w:ascii="Times New Roman" w:hAnsi="Times New Roman" w:cs="Times New Roman"/>
          <w:sz w:val="24"/>
          <w:szCs w:val="24"/>
        </w:rPr>
        <w:t xml:space="preserve"> производством инженерно-геологических и </w:t>
      </w:r>
      <w:proofErr w:type="spellStart"/>
      <w:r w:rsidRPr="00230E91">
        <w:rPr>
          <w:rFonts w:ascii="Times New Roman" w:hAnsi="Times New Roman" w:cs="Times New Roman"/>
          <w:sz w:val="24"/>
          <w:szCs w:val="24"/>
        </w:rPr>
        <w:t>инженерно</w:t>
      </w:r>
      <w:r w:rsidRPr="00230E91">
        <w:rPr>
          <w:rFonts w:ascii="Times New Roman" w:hAnsi="Times New Roman" w:cs="Times New Roman"/>
          <w:sz w:val="24"/>
          <w:szCs w:val="24"/>
        </w:rPr>
        <w:softHyphen/>
        <w:t>геодезических</w:t>
      </w:r>
      <w:proofErr w:type="spellEnd"/>
      <w:r w:rsidRPr="00230E91">
        <w:rPr>
          <w:rFonts w:ascii="Times New Roman" w:hAnsi="Times New Roman" w:cs="Times New Roman"/>
          <w:sz w:val="24"/>
          <w:szCs w:val="24"/>
        </w:rPr>
        <w:t xml:space="preserve">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w:t>
      </w:r>
    </w:p>
    <w:p w:rsidR="00400F14" w:rsidRPr="00230E91" w:rsidRDefault="00400F14" w:rsidP="00400F14">
      <w:pPr>
        <w:pStyle w:val="8"/>
        <w:numPr>
          <w:ilvl w:val="0"/>
          <w:numId w:val="6"/>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принимает решения о резервировании и об изъятии земель в границах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для муниципальных нужд в соответствии с Федеральным законом РФ № 499 от 31.12.2014г.;</w:t>
      </w:r>
    </w:p>
    <w:p w:rsidR="00400F14" w:rsidRPr="00230E91" w:rsidRDefault="00400F14" w:rsidP="00400F14">
      <w:pPr>
        <w:pStyle w:val="8"/>
        <w:numPr>
          <w:ilvl w:val="0"/>
          <w:numId w:val="6"/>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организует и проводит аукционы на право заключить договора о развитии застроенных территорий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заключает договора о комплексном освоении территорий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в целях строительства жилья экономического класса; заключает договора (соглашения) о комплексном развитии территорий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по инициативе правообладателей земельных участков или по инициативе администрации муниципального района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proofErr w:type="gramStart"/>
      <w:r w:rsidRPr="00230E91">
        <w:rPr>
          <w:rFonts w:ascii="Times New Roman" w:hAnsi="Times New Roman" w:cs="Times New Roman"/>
          <w:sz w:val="24"/>
          <w:szCs w:val="24"/>
        </w:rPr>
        <w:t xml:space="preserve">5.Органом, осуществляющим функции распоряжения, владения и управления земельными участками, находящимися в собственности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обеспечивающая проведение государственной и муниципальной</w:t>
      </w:r>
      <w:proofErr w:type="gramEnd"/>
      <w:r w:rsidRPr="00230E91">
        <w:rPr>
          <w:rFonts w:ascii="Times New Roman" w:hAnsi="Times New Roman" w:cs="Times New Roman"/>
          <w:sz w:val="24"/>
          <w:szCs w:val="24"/>
        </w:rPr>
        <w:t xml:space="preserve"> политики в области земельных отношений на территории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w:t>
      </w:r>
    </w:p>
    <w:p w:rsidR="00400F14" w:rsidRPr="00230E91" w:rsidRDefault="00400F14" w:rsidP="00400F14">
      <w:pPr>
        <w:pStyle w:val="8"/>
        <w:numPr>
          <w:ilvl w:val="0"/>
          <w:numId w:val="15"/>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Уполномоченным органом, осуществляющим функции муниципального земельного </w:t>
      </w:r>
      <w:proofErr w:type="gramStart"/>
      <w:r w:rsidRPr="00230E91">
        <w:rPr>
          <w:rFonts w:ascii="Times New Roman" w:hAnsi="Times New Roman" w:cs="Times New Roman"/>
          <w:sz w:val="24"/>
          <w:szCs w:val="24"/>
        </w:rPr>
        <w:t>контроля за</w:t>
      </w:r>
      <w:proofErr w:type="gramEnd"/>
      <w:r w:rsidRPr="00230E91">
        <w:rPr>
          <w:rFonts w:ascii="Times New Roman" w:hAnsi="Times New Roman" w:cs="Times New Roman"/>
          <w:sz w:val="24"/>
          <w:szCs w:val="24"/>
        </w:rPr>
        <w:t xml:space="preserve"> использованием земель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является администрация муниципального района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(далее - Администрация).</w:t>
      </w:r>
    </w:p>
    <w:p w:rsidR="00400F14" w:rsidRPr="00230E91" w:rsidRDefault="00400F14" w:rsidP="00400F14">
      <w:pPr>
        <w:pStyle w:val="8"/>
        <w:numPr>
          <w:ilvl w:val="0"/>
          <w:numId w:val="15"/>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 xml:space="preserve">Уполномоченным органом, осуществляющим функции распоряжения, владения и управления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 в соответствии со статьей 11 Федерального закона от 23.06.2014 № 171 -ФЗ «О внесении изменений в Земельный кодекс Российской Федерации и отдельные </w:t>
      </w:r>
      <w:r w:rsidRPr="00230E91">
        <w:rPr>
          <w:rFonts w:ascii="Times New Roman" w:hAnsi="Times New Roman" w:cs="Times New Roman"/>
          <w:sz w:val="24"/>
          <w:szCs w:val="24"/>
        </w:rPr>
        <w:lastRenderedPageBreak/>
        <w:t xml:space="preserve">законодательные акты Российской Федерации», является Администрация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w:t>
      </w:r>
      <w:proofErr w:type="gramEnd"/>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В части вопросов регулирования землепользования и застройки на территории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Администрация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в пределах своей компетенции:</w:t>
      </w:r>
    </w:p>
    <w:p w:rsidR="00400F14" w:rsidRPr="00230E91" w:rsidRDefault="00400F14" w:rsidP="00400F14">
      <w:pPr>
        <w:pStyle w:val="8"/>
        <w:numPr>
          <w:ilvl w:val="0"/>
          <w:numId w:val="17"/>
        </w:numPr>
        <w:shd w:val="clear" w:color="auto" w:fill="auto"/>
        <w:spacing w:before="0"/>
        <w:ind w:left="20" w:right="20" w:firstLine="200"/>
        <w:rPr>
          <w:rFonts w:ascii="Times New Roman" w:hAnsi="Times New Roman" w:cs="Times New Roman"/>
          <w:sz w:val="24"/>
          <w:szCs w:val="24"/>
        </w:rPr>
      </w:pPr>
      <w:r w:rsidRPr="00230E91">
        <w:rPr>
          <w:rFonts w:ascii="Times New Roman" w:hAnsi="Times New Roman" w:cs="Times New Roman"/>
          <w:sz w:val="24"/>
          <w:szCs w:val="24"/>
        </w:rPr>
        <w:t xml:space="preserve"> в части оформления прав пользования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w:t>
      </w:r>
    </w:p>
    <w:p w:rsidR="00400F14" w:rsidRPr="00230E91" w:rsidRDefault="00400F14" w:rsidP="00400F14">
      <w:pPr>
        <w:pStyle w:val="8"/>
        <w:numPr>
          <w:ilvl w:val="0"/>
          <w:numId w:val="6"/>
        </w:numPr>
        <w:shd w:val="clear" w:color="auto" w:fill="auto"/>
        <w:spacing w:before="0"/>
        <w:ind w:left="20" w:firstLine="280"/>
        <w:rPr>
          <w:rFonts w:ascii="Times New Roman" w:hAnsi="Times New Roman" w:cs="Times New Roman"/>
          <w:sz w:val="24"/>
          <w:szCs w:val="24"/>
        </w:rPr>
      </w:pPr>
      <w:r w:rsidRPr="00230E91">
        <w:rPr>
          <w:rFonts w:ascii="Times New Roman" w:hAnsi="Times New Roman" w:cs="Times New Roman"/>
          <w:sz w:val="24"/>
          <w:szCs w:val="24"/>
        </w:rPr>
        <w:t xml:space="preserve"> принимает решение по распоряжению земельными участками;</w:t>
      </w:r>
    </w:p>
    <w:p w:rsidR="00400F14" w:rsidRPr="00230E91" w:rsidRDefault="00400F14" w:rsidP="00400F14">
      <w:pPr>
        <w:pStyle w:val="8"/>
        <w:numPr>
          <w:ilvl w:val="0"/>
          <w:numId w:val="6"/>
        </w:numPr>
        <w:shd w:val="clear" w:color="auto" w:fill="auto"/>
        <w:spacing w:before="0"/>
        <w:ind w:left="20" w:firstLine="280"/>
        <w:rPr>
          <w:rFonts w:ascii="Times New Roman" w:hAnsi="Times New Roman" w:cs="Times New Roman"/>
          <w:sz w:val="24"/>
          <w:szCs w:val="24"/>
        </w:rPr>
      </w:pPr>
      <w:r w:rsidRPr="00230E91">
        <w:rPr>
          <w:rFonts w:ascii="Times New Roman" w:hAnsi="Times New Roman" w:cs="Times New Roman"/>
          <w:sz w:val="24"/>
          <w:szCs w:val="24"/>
        </w:rPr>
        <w:t xml:space="preserve"> готовит проекты правовых актов о предоставлении земельных участков;</w:t>
      </w:r>
    </w:p>
    <w:p w:rsidR="00400F14" w:rsidRPr="00230E91" w:rsidRDefault="00400F14" w:rsidP="00400F14">
      <w:pPr>
        <w:pStyle w:val="8"/>
        <w:numPr>
          <w:ilvl w:val="0"/>
          <w:numId w:val="6"/>
        </w:numPr>
        <w:shd w:val="clear" w:color="auto" w:fill="auto"/>
        <w:spacing w:before="0"/>
        <w:ind w:left="20" w:firstLine="280"/>
        <w:rPr>
          <w:rFonts w:ascii="Times New Roman" w:hAnsi="Times New Roman" w:cs="Times New Roman"/>
          <w:sz w:val="24"/>
          <w:szCs w:val="24"/>
        </w:rPr>
      </w:pPr>
      <w:r w:rsidRPr="00230E91">
        <w:rPr>
          <w:rFonts w:ascii="Times New Roman" w:hAnsi="Times New Roman" w:cs="Times New Roman"/>
          <w:sz w:val="24"/>
          <w:szCs w:val="24"/>
        </w:rPr>
        <w:t xml:space="preserve"> выступает арендодателем земельных участков;</w:t>
      </w:r>
    </w:p>
    <w:p w:rsidR="00400F14" w:rsidRPr="00230E91" w:rsidRDefault="00400F14" w:rsidP="00400F14">
      <w:pPr>
        <w:pStyle w:val="8"/>
        <w:numPr>
          <w:ilvl w:val="0"/>
          <w:numId w:val="6"/>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400F14" w:rsidRPr="00230E91" w:rsidRDefault="00400F14" w:rsidP="00400F14">
      <w:pPr>
        <w:pStyle w:val="8"/>
        <w:numPr>
          <w:ilvl w:val="0"/>
          <w:numId w:val="6"/>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400F14" w:rsidRPr="00230E91" w:rsidRDefault="00400F14" w:rsidP="00400F14">
      <w:pPr>
        <w:pStyle w:val="8"/>
        <w:numPr>
          <w:ilvl w:val="0"/>
          <w:numId w:val="6"/>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400F14" w:rsidRPr="00230E91" w:rsidRDefault="00400F14" w:rsidP="00400F14">
      <w:pPr>
        <w:pStyle w:val="8"/>
        <w:numPr>
          <w:ilvl w:val="0"/>
          <w:numId w:val="6"/>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предоставляет согласие на сделки с земельными участками и правами аренды земельных участков;</w:t>
      </w:r>
    </w:p>
    <w:p w:rsidR="00400F14" w:rsidRPr="00230E91" w:rsidRDefault="00400F14" w:rsidP="00400F14">
      <w:pPr>
        <w:pStyle w:val="8"/>
        <w:numPr>
          <w:ilvl w:val="0"/>
          <w:numId w:val="6"/>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издает в пределах своей компетенции правовые акты по вопросам формирования, учета и управления земельными участками;</w:t>
      </w:r>
    </w:p>
    <w:p w:rsidR="00400F14" w:rsidRPr="00230E91" w:rsidRDefault="00400F14" w:rsidP="00400F14">
      <w:pPr>
        <w:pStyle w:val="8"/>
        <w:numPr>
          <w:ilvl w:val="0"/>
          <w:numId w:val="6"/>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400F14" w:rsidRPr="00230E91" w:rsidRDefault="00400F14" w:rsidP="00400F14">
      <w:pPr>
        <w:pStyle w:val="8"/>
        <w:numPr>
          <w:ilvl w:val="0"/>
          <w:numId w:val="17"/>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в части мероприятий по организации землепользования, проведению кадастровых работ и планирования территории:</w:t>
      </w:r>
    </w:p>
    <w:p w:rsidR="00400F14" w:rsidRPr="00230E91" w:rsidRDefault="00400F14" w:rsidP="00400F14">
      <w:pPr>
        <w:pStyle w:val="8"/>
        <w:numPr>
          <w:ilvl w:val="0"/>
          <w:numId w:val="6"/>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участвует в заключени</w:t>
      </w:r>
      <w:proofErr w:type="gramStart"/>
      <w:r w:rsidRPr="00230E91">
        <w:rPr>
          <w:rFonts w:ascii="Times New Roman" w:hAnsi="Times New Roman" w:cs="Times New Roman"/>
          <w:sz w:val="24"/>
          <w:szCs w:val="24"/>
        </w:rPr>
        <w:t>и</w:t>
      </w:r>
      <w:proofErr w:type="gramEnd"/>
      <w:r w:rsidRPr="00230E91">
        <w:rPr>
          <w:rFonts w:ascii="Times New Roman" w:hAnsi="Times New Roman" w:cs="Times New Roman"/>
          <w:sz w:val="24"/>
          <w:szCs w:val="24"/>
        </w:rPr>
        <w:t xml:space="preserve"> договоров о развитии застроенных территорий (в отношении территории, занятой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 и выполняет все действия, необходимые для их заключения,</w:t>
      </w:r>
    </w:p>
    <w:p w:rsidR="00400F14" w:rsidRPr="00230E91" w:rsidRDefault="00400F14" w:rsidP="00400F14">
      <w:pPr>
        <w:pStyle w:val="8"/>
        <w:numPr>
          <w:ilvl w:val="0"/>
          <w:numId w:val="6"/>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так и за его пределами;</w:t>
      </w:r>
    </w:p>
    <w:p w:rsidR="002A3BA9" w:rsidRDefault="00D02DD3" w:rsidP="00D02DD3">
      <w:pPr>
        <w:pStyle w:val="8"/>
        <w:shd w:val="clear" w:color="auto" w:fill="auto"/>
        <w:tabs>
          <w:tab w:val="center" w:pos="1983"/>
          <w:tab w:val="center" w:pos="3466"/>
          <w:tab w:val="center" w:pos="5343"/>
          <w:tab w:val="center" w:pos="6495"/>
          <w:tab w:val="center" w:pos="7282"/>
          <w:tab w:val="right" w:pos="8252"/>
          <w:tab w:val="right" w:pos="9903"/>
        </w:tabs>
        <w:spacing w:before="0"/>
        <w:ind w:left="300" w:right="20"/>
        <w:rPr>
          <w:rFonts w:ascii="Times New Roman" w:hAnsi="Times New Roman" w:cs="Times New Roman"/>
          <w:sz w:val="24"/>
          <w:szCs w:val="24"/>
        </w:rPr>
      </w:pPr>
      <w:r w:rsidRPr="00230E91">
        <w:rPr>
          <w:rFonts w:ascii="Times New Roman" w:hAnsi="Times New Roman" w:cs="Times New Roman"/>
          <w:sz w:val="24"/>
          <w:szCs w:val="24"/>
        </w:rPr>
        <w:t>-</w:t>
      </w:r>
      <w:r w:rsidR="00400F14" w:rsidRPr="00230E91">
        <w:rPr>
          <w:rFonts w:ascii="Times New Roman" w:hAnsi="Times New Roman" w:cs="Times New Roman"/>
          <w:sz w:val="24"/>
          <w:szCs w:val="24"/>
        </w:rPr>
        <w:t xml:space="preserve"> в отношении земельных участков, находящихся в собственности муниципального района, и земельных</w:t>
      </w:r>
      <w:r w:rsidR="00400F14" w:rsidRPr="00230E91">
        <w:rPr>
          <w:rFonts w:ascii="Times New Roman" w:hAnsi="Times New Roman" w:cs="Times New Roman"/>
          <w:sz w:val="24"/>
          <w:szCs w:val="24"/>
        </w:rPr>
        <w:tab/>
        <w:t>участков,</w:t>
      </w:r>
      <w:r w:rsidR="00400F14" w:rsidRPr="00230E91">
        <w:rPr>
          <w:rFonts w:ascii="Times New Roman" w:hAnsi="Times New Roman" w:cs="Times New Roman"/>
          <w:sz w:val="24"/>
          <w:szCs w:val="24"/>
        </w:rPr>
        <w:tab/>
        <w:t>государственная</w:t>
      </w:r>
      <w:r w:rsidR="00400F14" w:rsidRPr="00230E91">
        <w:rPr>
          <w:rFonts w:ascii="Times New Roman" w:hAnsi="Times New Roman" w:cs="Times New Roman"/>
          <w:sz w:val="24"/>
          <w:szCs w:val="24"/>
        </w:rPr>
        <w:tab/>
        <w:t>собственность</w:t>
      </w:r>
      <w:r w:rsidR="00400F14" w:rsidRPr="00230E91">
        <w:rPr>
          <w:rFonts w:ascii="Times New Roman" w:hAnsi="Times New Roman" w:cs="Times New Roman"/>
          <w:sz w:val="24"/>
          <w:szCs w:val="24"/>
        </w:rPr>
        <w:tab/>
        <w:t>на</w:t>
      </w:r>
      <w:r w:rsidR="00400F14" w:rsidRPr="00230E91">
        <w:rPr>
          <w:rFonts w:ascii="Times New Roman" w:hAnsi="Times New Roman" w:cs="Times New Roman"/>
          <w:sz w:val="24"/>
          <w:szCs w:val="24"/>
        </w:rPr>
        <w:tab/>
        <w:t>которые</w:t>
      </w:r>
      <w:r w:rsidR="00400F14" w:rsidRPr="00230E91">
        <w:rPr>
          <w:rFonts w:ascii="Times New Roman" w:hAnsi="Times New Roman" w:cs="Times New Roman"/>
          <w:sz w:val="24"/>
          <w:szCs w:val="24"/>
        </w:rPr>
        <w:tab/>
      </w:r>
    </w:p>
    <w:p w:rsidR="00400F14" w:rsidRPr="00230E91" w:rsidRDefault="00400F14" w:rsidP="002A3BA9">
      <w:pPr>
        <w:pStyle w:val="8"/>
        <w:shd w:val="clear" w:color="auto" w:fill="auto"/>
        <w:tabs>
          <w:tab w:val="center" w:pos="1983"/>
          <w:tab w:val="center" w:pos="3466"/>
          <w:tab w:val="center" w:pos="5343"/>
          <w:tab w:val="center" w:pos="6495"/>
          <w:tab w:val="center" w:pos="7282"/>
          <w:tab w:val="right" w:pos="8252"/>
          <w:tab w:val="right" w:pos="9903"/>
        </w:tabs>
        <w:spacing w:before="0"/>
        <w:ind w:left="300" w:right="20"/>
        <w:rPr>
          <w:rFonts w:ascii="Times New Roman" w:hAnsi="Times New Roman" w:cs="Times New Roman"/>
          <w:sz w:val="24"/>
          <w:szCs w:val="24"/>
        </w:rPr>
      </w:pPr>
      <w:r w:rsidRPr="00230E91">
        <w:rPr>
          <w:rFonts w:ascii="Times New Roman" w:hAnsi="Times New Roman" w:cs="Times New Roman"/>
          <w:sz w:val="24"/>
          <w:szCs w:val="24"/>
        </w:rPr>
        <w:t>не</w:t>
      </w:r>
      <w:r w:rsidRPr="00230E91">
        <w:rPr>
          <w:rFonts w:ascii="Times New Roman" w:hAnsi="Times New Roman" w:cs="Times New Roman"/>
          <w:sz w:val="24"/>
          <w:szCs w:val="24"/>
        </w:rPr>
        <w:tab/>
      </w:r>
      <w:proofErr w:type="gramStart"/>
      <w:r w:rsidRPr="00230E91">
        <w:rPr>
          <w:rFonts w:ascii="Times New Roman" w:hAnsi="Times New Roman" w:cs="Times New Roman"/>
          <w:sz w:val="24"/>
          <w:szCs w:val="24"/>
        </w:rPr>
        <w:t>разграничена</w:t>
      </w:r>
      <w:proofErr w:type="gramEnd"/>
      <w:r w:rsidRPr="00230E91">
        <w:rPr>
          <w:rFonts w:ascii="Times New Roman" w:hAnsi="Times New Roman" w:cs="Times New Roman"/>
          <w:sz w:val="24"/>
          <w:szCs w:val="24"/>
        </w:rPr>
        <w:t>,</w:t>
      </w:r>
      <w:r w:rsidR="002A3BA9">
        <w:rPr>
          <w:rFonts w:ascii="Times New Roman" w:hAnsi="Times New Roman" w:cs="Times New Roman"/>
          <w:sz w:val="24"/>
          <w:szCs w:val="24"/>
        </w:rPr>
        <w:t xml:space="preserve"> </w:t>
      </w:r>
      <w:r w:rsidRPr="00230E91">
        <w:rPr>
          <w:rFonts w:ascii="Times New Roman" w:hAnsi="Times New Roman" w:cs="Times New Roman"/>
          <w:sz w:val="24"/>
          <w:szCs w:val="24"/>
        </w:rPr>
        <w:t>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2A3BA9" w:rsidRDefault="00D02DD3" w:rsidP="00D02DD3">
      <w:pPr>
        <w:pStyle w:val="8"/>
        <w:shd w:val="clear" w:color="auto" w:fill="auto"/>
        <w:tabs>
          <w:tab w:val="center" w:pos="1983"/>
          <w:tab w:val="center" w:pos="3466"/>
          <w:tab w:val="center" w:pos="5343"/>
          <w:tab w:val="center" w:pos="6495"/>
          <w:tab w:val="center" w:pos="7282"/>
          <w:tab w:val="right" w:pos="8252"/>
          <w:tab w:val="right" w:pos="9903"/>
        </w:tabs>
        <w:spacing w:before="0"/>
        <w:ind w:left="300" w:right="20"/>
        <w:rPr>
          <w:rFonts w:ascii="Times New Roman" w:hAnsi="Times New Roman" w:cs="Times New Roman"/>
          <w:sz w:val="24"/>
          <w:szCs w:val="24"/>
        </w:rPr>
      </w:pPr>
      <w:r w:rsidRPr="00230E91">
        <w:rPr>
          <w:rFonts w:ascii="Times New Roman" w:hAnsi="Times New Roman" w:cs="Times New Roman"/>
          <w:sz w:val="24"/>
          <w:szCs w:val="24"/>
        </w:rPr>
        <w:t>-</w:t>
      </w:r>
      <w:r w:rsidR="00400F14" w:rsidRPr="00230E91">
        <w:rPr>
          <w:rFonts w:ascii="Times New Roman" w:hAnsi="Times New Roman" w:cs="Times New Roman"/>
          <w:sz w:val="24"/>
          <w:szCs w:val="24"/>
        </w:rPr>
        <w:t xml:space="preserve"> в отношении земельных участков, находящихся в собственности муниципального района, и земельных</w:t>
      </w:r>
      <w:r w:rsidR="00400F14" w:rsidRPr="00230E91">
        <w:rPr>
          <w:rFonts w:ascii="Times New Roman" w:hAnsi="Times New Roman" w:cs="Times New Roman"/>
          <w:sz w:val="24"/>
          <w:szCs w:val="24"/>
        </w:rPr>
        <w:tab/>
        <w:t>участков,</w:t>
      </w:r>
      <w:r w:rsidR="00400F14" w:rsidRPr="00230E91">
        <w:rPr>
          <w:rFonts w:ascii="Times New Roman" w:hAnsi="Times New Roman" w:cs="Times New Roman"/>
          <w:sz w:val="24"/>
          <w:szCs w:val="24"/>
        </w:rPr>
        <w:tab/>
        <w:t>государственная</w:t>
      </w:r>
      <w:r w:rsidR="00400F14" w:rsidRPr="00230E91">
        <w:rPr>
          <w:rFonts w:ascii="Times New Roman" w:hAnsi="Times New Roman" w:cs="Times New Roman"/>
          <w:sz w:val="24"/>
          <w:szCs w:val="24"/>
        </w:rPr>
        <w:tab/>
        <w:t>собственность</w:t>
      </w:r>
      <w:r w:rsidR="00400F14" w:rsidRPr="00230E91">
        <w:rPr>
          <w:rFonts w:ascii="Times New Roman" w:hAnsi="Times New Roman" w:cs="Times New Roman"/>
          <w:sz w:val="24"/>
          <w:szCs w:val="24"/>
        </w:rPr>
        <w:tab/>
        <w:t>на</w:t>
      </w:r>
      <w:r w:rsidR="00400F14" w:rsidRPr="00230E91">
        <w:rPr>
          <w:rFonts w:ascii="Times New Roman" w:hAnsi="Times New Roman" w:cs="Times New Roman"/>
          <w:sz w:val="24"/>
          <w:szCs w:val="24"/>
        </w:rPr>
        <w:tab/>
        <w:t>которые</w:t>
      </w:r>
      <w:r w:rsidR="00400F14" w:rsidRPr="00230E91">
        <w:rPr>
          <w:rFonts w:ascii="Times New Roman" w:hAnsi="Times New Roman" w:cs="Times New Roman"/>
          <w:sz w:val="24"/>
          <w:szCs w:val="24"/>
        </w:rPr>
        <w:tab/>
      </w:r>
    </w:p>
    <w:p w:rsidR="00400F14" w:rsidRPr="00230E91" w:rsidRDefault="00400F14" w:rsidP="002A3BA9">
      <w:pPr>
        <w:pStyle w:val="8"/>
        <w:shd w:val="clear" w:color="auto" w:fill="auto"/>
        <w:tabs>
          <w:tab w:val="center" w:pos="1983"/>
          <w:tab w:val="center" w:pos="3466"/>
          <w:tab w:val="center" w:pos="5343"/>
          <w:tab w:val="center" w:pos="6495"/>
          <w:tab w:val="center" w:pos="7282"/>
          <w:tab w:val="right" w:pos="8252"/>
          <w:tab w:val="right" w:pos="9903"/>
        </w:tabs>
        <w:spacing w:before="0"/>
        <w:ind w:left="300" w:right="20"/>
        <w:rPr>
          <w:rFonts w:ascii="Times New Roman" w:hAnsi="Times New Roman" w:cs="Times New Roman"/>
          <w:sz w:val="24"/>
          <w:szCs w:val="24"/>
        </w:rPr>
      </w:pPr>
      <w:r w:rsidRPr="00230E91">
        <w:rPr>
          <w:rFonts w:ascii="Times New Roman" w:hAnsi="Times New Roman" w:cs="Times New Roman"/>
          <w:sz w:val="24"/>
          <w:szCs w:val="24"/>
        </w:rPr>
        <w:t>не</w:t>
      </w:r>
      <w:r w:rsidRPr="00230E91">
        <w:rPr>
          <w:rFonts w:ascii="Times New Roman" w:hAnsi="Times New Roman" w:cs="Times New Roman"/>
          <w:sz w:val="24"/>
          <w:szCs w:val="24"/>
        </w:rPr>
        <w:tab/>
      </w:r>
      <w:proofErr w:type="gramStart"/>
      <w:r w:rsidRPr="00230E91">
        <w:rPr>
          <w:rFonts w:ascii="Times New Roman" w:hAnsi="Times New Roman" w:cs="Times New Roman"/>
          <w:sz w:val="24"/>
          <w:szCs w:val="24"/>
        </w:rPr>
        <w:t>разграничена</w:t>
      </w:r>
      <w:proofErr w:type="gramEnd"/>
      <w:r w:rsidRPr="00230E91">
        <w:rPr>
          <w:rFonts w:ascii="Times New Roman" w:hAnsi="Times New Roman" w:cs="Times New Roman"/>
          <w:sz w:val="24"/>
          <w:szCs w:val="24"/>
        </w:rPr>
        <w:t>,</w:t>
      </w:r>
      <w:r w:rsidR="002A3BA9">
        <w:rPr>
          <w:rFonts w:ascii="Times New Roman" w:hAnsi="Times New Roman" w:cs="Times New Roman"/>
          <w:sz w:val="24"/>
          <w:szCs w:val="24"/>
        </w:rPr>
        <w:t xml:space="preserve"> </w:t>
      </w:r>
      <w:r w:rsidRPr="00230E91">
        <w:rPr>
          <w:rFonts w:ascii="Times New Roman" w:hAnsi="Times New Roman" w:cs="Times New Roman"/>
          <w:sz w:val="24"/>
          <w:szCs w:val="24"/>
        </w:rPr>
        <w:t>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2A3BA9" w:rsidRDefault="00D02DD3" w:rsidP="00D02DD3">
      <w:pPr>
        <w:pStyle w:val="8"/>
        <w:shd w:val="clear" w:color="auto" w:fill="auto"/>
        <w:tabs>
          <w:tab w:val="center" w:pos="1983"/>
          <w:tab w:val="center" w:pos="3466"/>
          <w:tab w:val="center" w:pos="5343"/>
          <w:tab w:val="center" w:pos="6495"/>
          <w:tab w:val="center" w:pos="7282"/>
          <w:tab w:val="right" w:pos="8252"/>
          <w:tab w:val="right" w:pos="9903"/>
        </w:tabs>
        <w:spacing w:before="0"/>
        <w:ind w:left="300" w:right="20"/>
        <w:rPr>
          <w:rFonts w:ascii="Times New Roman" w:hAnsi="Times New Roman" w:cs="Times New Roman"/>
          <w:sz w:val="24"/>
          <w:szCs w:val="24"/>
        </w:rPr>
      </w:pPr>
      <w:r w:rsidRPr="00230E91">
        <w:rPr>
          <w:rFonts w:ascii="Times New Roman" w:hAnsi="Times New Roman" w:cs="Times New Roman"/>
          <w:sz w:val="24"/>
          <w:szCs w:val="24"/>
        </w:rPr>
        <w:t>-</w:t>
      </w:r>
      <w:r w:rsidR="00400F14" w:rsidRPr="00230E91">
        <w:rPr>
          <w:rFonts w:ascii="Times New Roman" w:hAnsi="Times New Roman" w:cs="Times New Roman"/>
          <w:sz w:val="24"/>
          <w:szCs w:val="24"/>
        </w:rPr>
        <w:t xml:space="preserve"> в отношении земельных участков, находящихся в собственности муниципального района, и земельных</w:t>
      </w:r>
      <w:r w:rsidR="00400F14" w:rsidRPr="00230E91">
        <w:rPr>
          <w:rFonts w:ascii="Times New Roman" w:hAnsi="Times New Roman" w:cs="Times New Roman"/>
          <w:sz w:val="24"/>
          <w:szCs w:val="24"/>
        </w:rPr>
        <w:tab/>
        <w:t>участков,</w:t>
      </w:r>
      <w:r w:rsidR="00400F14" w:rsidRPr="00230E91">
        <w:rPr>
          <w:rFonts w:ascii="Times New Roman" w:hAnsi="Times New Roman" w:cs="Times New Roman"/>
          <w:sz w:val="24"/>
          <w:szCs w:val="24"/>
        </w:rPr>
        <w:tab/>
        <w:t>государственная</w:t>
      </w:r>
      <w:r w:rsidR="00400F14" w:rsidRPr="00230E91">
        <w:rPr>
          <w:rFonts w:ascii="Times New Roman" w:hAnsi="Times New Roman" w:cs="Times New Roman"/>
          <w:sz w:val="24"/>
          <w:szCs w:val="24"/>
        </w:rPr>
        <w:tab/>
        <w:t>собственность</w:t>
      </w:r>
      <w:r w:rsidR="00400F14" w:rsidRPr="00230E91">
        <w:rPr>
          <w:rFonts w:ascii="Times New Roman" w:hAnsi="Times New Roman" w:cs="Times New Roman"/>
          <w:sz w:val="24"/>
          <w:szCs w:val="24"/>
        </w:rPr>
        <w:tab/>
        <w:t>на</w:t>
      </w:r>
      <w:r w:rsidR="00400F14" w:rsidRPr="00230E91">
        <w:rPr>
          <w:rFonts w:ascii="Times New Roman" w:hAnsi="Times New Roman" w:cs="Times New Roman"/>
          <w:sz w:val="24"/>
          <w:szCs w:val="24"/>
        </w:rPr>
        <w:tab/>
        <w:t>которые</w:t>
      </w:r>
    </w:p>
    <w:p w:rsidR="00400F14" w:rsidRPr="00230E91" w:rsidRDefault="00400F14" w:rsidP="002A3BA9">
      <w:pPr>
        <w:pStyle w:val="8"/>
        <w:shd w:val="clear" w:color="auto" w:fill="auto"/>
        <w:tabs>
          <w:tab w:val="center" w:pos="1983"/>
          <w:tab w:val="center" w:pos="3466"/>
          <w:tab w:val="center" w:pos="5343"/>
          <w:tab w:val="center" w:pos="6495"/>
          <w:tab w:val="center" w:pos="7282"/>
          <w:tab w:val="right" w:pos="8252"/>
          <w:tab w:val="right" w:pos="9903"/>
        </w:tabs>
        <w:spacing w:before="0"/>
        <w:ind w:left="300" w:right="20"/>
        <w:rPr>
          <w:rFonts w:ascii="Times New Roman" w:hAnsi="Times New Roman" w:cs="Times New Roman"/>
          <w:sz w:val="24"/>
          <w:szCs w:val="24"/>
        </w:rPr>
      </w:pPr>
      <w:r w:rsidRPr="00230E91">
        <w:rPr>
          <w:rFonts w:ascii="Times New Roman" w:hAnsi="Times New Roman" w:cs="Times New Roman"/>
          <w:sz w:val="24"/>
          <w:szCs w:val="24"/>
        </w:rPr>
        <w:tab/>
        <w:t>не</w:t>
      </w:r>
      <w:r w:rsidRPr="00230E91">
        <w:rPr>
          <w:rFonts w:ascii="Times New Roman" w:hAnsi="Times New Roman" w:cs="Times New Roman"/>
          <w:sz w:val="24"/>
          <w:szCs w:val="24"/>
        </w:rPr>
        <w:tab/>
      </w:r>
      <w:proofErr w:type="gramStart"/>
      <w:r w:rsidRPr="00230E91">
        <w:rPr>
          <w:rFonts w:ascii="Times New Roman" w:hAnsi="Times New Roman" w:cs="Times New Roman"/>
          <w:sz w:val="24"/>
          <w:szCs w:val="24"/>
        </w:rPr>
        <w:t>разграничена</w:t>
      </w:r>
      <w:proofErr w:type="gramEnd"/>
      <w:r w:rsidRPr="00230E91">
        <w:rPr>
          <w:rFonts w:ascii="Times New Roman" w:hAnsi="Times New Roman" w:cs="Times New Roman"/>
          <w:sz w:val="24"/>
          <w:szCs w:val="24"/>
        </w:rPr>
        <w:t>,</w:t>
      </w:r>
      <w:r w:rsidR="002A3BA9">
        <w:rPr>
          <w:rFonts w:ascii="Times New Roman" w:hAnsi="Times New Roman" w:cs="Times New Roman"/>
          <w:sz w:val="24"/>
          <w:szCs w:val="24"/>
        </w:rPr>
        <w:t xml:space="preserve"> </w:t>
      </w:r>
      <w:r w:rsidRPr="00230E91">
        <w:rPr>
          <w:rFonts w:ascii="Times New Roman" w:hAnsi="Times New Roman" w:cs="Times New Roman"/>
          <w:sz w:val="24"/>
          <w:szCs w:val="24"/>
        </w:rPr>
        <w:t xml:space="preserve">осуществляет в установленном порядке подготовку и представление документов для постановки земельных участков на государственный </w:t>
      </w:r>
      <w:r w:rsidRPr="00230E91">
        <w:rPr>
          <w:rFonts w:ascii="Times New Roman" w:hAnsi="Times New Roman" w:cs="Times New Roman"/>
          <w:sz w:val="24"/>
          <w:szCs w:val="24"/>
        </w:rPr>
        <w:lastRenderedPageBreak/>
        <w:t>кадастровый учет;</w:t>
      </w:r>
    </w:p>
    <w:p w:rsidR="002A3BA9" w:rsidRDefault="00D02DD3" w:rsidP="00D02DD3">
      <w:pPr>
        <w:pStyle w:val="8"/>
        <w:shd w:val="clear" w:color="auto" w:fill="auto"/>
        <w:tabs>
          <w:tab w:val="center" w:pos="1983"/>
          <w:tab w:val="center" w:pos="3466"/>
          <w:tab w:val="center" w:pos="5343"/>
          <w:tab w:val="center" w:pos="6495"/>
          <w:tab w:val="center" w:pos="7282"/>
          <w:tab w:val="right" w:pos="8252"/>
          <w:tab w:val="right" w:pos="9903"/>
        </w:tabs>
        <w:spacing w:before="0"/>
        <w:ind w:left="300" w:right="20"/>
        <w:rPr>
          <w:rFonts w:ascii="Times New Roman" w:hAnsi="Times New Roman" w:cs="Times New Roman"/>
          <w:sz w:val="24"/>
          <w:szCs w:val="24"/>
        </w:rPr>
      </w:pPr>
      <w:r w:rsidRPr="00230E91">
        <w:rPr>
          <w:rFonts w:ascii="Times New Roman" w:hAnsi="Times New Roman" w:cs="Times New Roman"/>
          <w:sz w:val="24"/>
          <w:szCs w:val="24"/>
        </w:rPr>
        <w:t>-</w:t>
      </w:r>
      <w:r w:rsidR="00400F14" w:rsidRPr="00230E91">
        <w:rPr>
          <w:rFonts w:ascii="Times New Roman" w:hAnsi="Times New Roman" w:cs="Times New Roman"/>
          <w:sz w:val="24"/>
          <w:szCs w:val="24"/>
        </w:rPr>
        <w:t xml:space="preserve"> в отношении земельных участков, находящихся в собственности муниципального района, и земельных</w:t>
      </w:r>
      <w:r w:rsidR="00400F14" w:rsidRPr="00230E91">
        <w:rPr>
          <w:rFonts w:ascii="Times New Roman" w:hAnsi="Times New Roman" w:cs="Times New Roman"/>
          <w:sz w:val="24"/>
          <w:szCs w:val="24"/>
        </w:rPr>
        <w:tab/>
        <w:t>участков,</w:t>
      </w:r>
      <w:r w:rsidR="00400F14" w:rsidRPr="00230E91">
        <w:rPr>
          <w:rFonts w:ascii="Times New Roman" w:hAnsi="Times New Roman" w:cs="Times New Roman"/>
          <w:sz w:val="24"/>
          <w:szCs w:val="24"/>
        </w:rPr>
        <w:tab/>
        <w:t>государственная</w:t>
      </w:r>
      <w:r w:rsidR="00400F14" w:rsidRPr="00230E91">
        <w:rPr>
          <w:rFonts w:ascii="Times New Roman" w:hAnsi="Times New Roman" w:cs="Times New Roman"/>
          <w:sz w:val="24"/>
          <w:szCs w:val="24"/>
        </w:rPr>
        <w:tab/>
        <w:t>собственность</w:t>
      </w:r>
      <w:r w:rsidR="00400F14" w:rsidRPr="00230E91">
        <w:rPr>
          <w:rFonts w:ascii="Times New Roman" w:hAnsi="Times New Roman" w:cs="Times New Roman"/>
          <w:sz w:val="24"/>
          <w:szCs w:val="24"/>
        </w:rPr>
        <w:tab/>
        <w:t>на</w:t>
      </w:r>
      <w:r w:rsidR="00400F14" w:rsidRPr="00230E91">
        <w:rPr>
          <w:rFonts w:ascii="Times New Roman" w:hAnsi="Times New Roman" w:cs="Times New Roman"/>
          <w:sz w:val="24"/>
          <w:szCs w:val="24"/>
        </w:rPr>
        <w:tab/>
        <w:t>которые</w:t>
      </w:r>
    </w:p>
    <w:p w:rsidR="00400F14" w:rsidRPr="00230E91" w:rsidRDefault="00400F14" w:rsidP="002A3BA9">
      <w:pPr>
        <w:pStyle w:val="8"/>
        <w:shd w:val="clear" w:color="auto" w:fill="auto"/>
        <w:tabs>
          <w:tab w:val="center" w:pos="1983"/>
          <w:tab w:val="center" w:pos="3466"/>
          <w:tab w:val="center" w:pos="5343"/>
          <w:tab w:val="center" w:pos="6495"/>
          <w:tab w:val="center" w:pos="7282"/>
          <w:tab w:val="right" w:pos="8252"/>
          <w:tab w:val="right" w:pos="9903"/>
        </w:tabs>
        <w:spacing w:before="0"/>
        <w:ind w:left="300" w:right="20"/>
        <w:rPr>
          <w:rFonts w:ascii="Times New Roman" w:hAnsi="Times New Roman" w:cs="Times New Roman"/>
          <w:sz w:val="24"/>
          <w:szCs w:val="24"/>
        </w:rPr>
      </w:pPr>
      <w:r w:rsidRPr="00230E91">
        <w:rPr>
          <w:rFonts w:ascii="Times New Roman" w:hAnsi="Times New Roman" w:cs="Times New Roman"/>
          <w:sz w:val="24"/>
          <w:szCs w:val="24"/>
        </w:rPr>
        <w:t>не</w:t>
      </w:r>
      <w:r w:rsidRPr="00230E91">
        <w:rPr>
          <w:rFonts w:ascii="Times New Roman" w:hAnsi="Times New Roman" w:cs="Times New Roman"/>
          <w:sz w:val="24"/>
          <w:szCs w:val="24"/>
        </w:rPr>
        <w:tab/>
      </w:r>
      <w:proofErr w:type="gramStart"/>
      <w:r w:rsidRPr="00230E91">
        <w:rPr>
          <w:rFonts w:ascii="Times New Roman" w:hAnsi="Times New Roman" w:cs="Times New Roman"/>
          <w:sz w:val="24"/>
          <w:szCs w:val="24"/>
        </w:rPr>
        <w:t>разграничена</w:t>
      </w:r>
      <w:proofErr w:type="gramEnd"/>
      <w:r w:rsidRPr="00230E91">
        <w:rPr>
          <w:rFonts w:ascii="Times New Roman" w:hAnsi="Times New Roman" w:cs="Times New Roman"/>
          <w:sz w:val="24"/>
          <w:szCs w:val="24"/>
        </w:rPr>
        <w:t>,</w:t>
      </w:r>
      <w:r w:rsidR="002A3BA9">
        <w:rPr>
          <w:rFonts w:ascii="Times New Roman" w:hAnsi="Times New Roman" w:cs="Times New Roman"/>
          <w:sz w:val="24"/>
          <w:szCs w:val="24"/>
        </w:rPr>
        <w:t xml:space="preserve"> </w:t>
      </w:r>
      <w:r w:rsidRPr="00230E91">
        <w:rPr>
          <w:rFonts w:ascii="Times New Roman" w:hAnsi="Times New Roman" w:cs="Times New Roman"/>
          <w:sz w:val="24"/>
          <w:szCs w:val="24"/>
        </w:rPr>
        <w:t xml:space="preserve">осуществляет оформление, учет, выдачу и хранение </w:t>
      </w:r>
      <w:proofErr w:type="spellStart"/>
      <w:r w:rsidRPr="00230E91">
        <w:rPr>
          <w:rFonts w:ascii="Times New Roman" w:hAnsi="Times New Roman" w:cs="Times New Roman"/>
          <w:sz w:val="24"/>
          <w:szCs w:val="24"/>
        </w:rPr>
        <w:t>правоудостоверяющих</w:t>
      </w:r>
      <w:proofErr w:type="spellEnd"/>
      <w:r w:rsidRPr="00230E91">
        <w:rPr>
          <w:rFonts w:ascii="Times New Roman" w:hAnsi="Times New Roman" w:cs="Times New Roman"/>
          <w:sz w:val="24"/>
          <w:szCs w:val="24"/>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400F14" w:rsidRPr="00230E91" w:rsidRDefault="00400F14" w:rsidP="00400F14">
      <w:pPr>
        <w:pStyle w:val="8"/>
        <w:numPr>
          <w:ilvl w:val="0"/>
          <w:numId w:val="6"/>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400F14" w:rsidRPr="00230E91" w:rsidRDefault="00400F14" w:rsidP="00400F14">
      <w:pPr>
        <w:pStyle w:val="8"/>
        <w:numPr>
          <w:ilvl w:val="0"/>
          <w:numId w:val="6"/>
        </w:numPr>
        <w:shd w:val="clear" w:color="auto" w:fill="auto"/>
        <w:spacing w:before="0"/>
        <w:ind w:left="20" w:firstLine="280"/>
        <w:rPr>
          <w:rFonts w:ascii="Times New Roman" w:hAnsi="Times New Roman" w:cs="Times New Roman"/>
          <w:sz w:val="24"/>
          <w:szCs w:val="24"/>
        </w:rPr>
      </w:pPr>
      <w:r w:rsidRPr="00230E91">
        <w:rPr>
          <w:rFonts w:ascii="Times New Roman" w:hAnsi="Times New Roman" w:cs="Times New Roman"/>
          <w:sz w:val="24"/>
          <w:szCs w:val="24"/>
        </w:rPr>
        <w:t xml:space="preserve"> осуществляет ведение информационной системы градостроительной деятельности;</w:t>
      </w:r>
    </w:p>
    <w:p w:rsidR="00400F14" w:rsidRPr="00230E91" w:rsidRDefault="00400F14" w:rsidP="00400F14">
      <w:pPr>
        <w:pStyle w:val="8"/>
        <w:numPr>
          <w:ilvl w:val="0"/>
          <w:numId w:val="6"/>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400F14" w:rsidRPr="00230E91" w:rsidRDefault="00400F14" w:rsidP="00400F14">
      <w:pPr>
        <w:pStyle w:val="8"/>
        <w:numPr>
          <w:ilvl w:val="0"/>
          <w:numId w:val="17"/>
        </w:numPr>
        <w:shd w:val="clear" w:color="auto" w:fill="auto"/>
        <w:tabs>
          <w:tab w:val="left" w:pos="621"/>
        </w:tabs>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в рамках мероприятий по принудительному прекращению прав пользования земельными участками в предусмотренных законом случаях:</w:t>
      </w:r>
    </w:p>
    <w:p w:rsidR="00400F14" w:rsidRPr="00230E91" w:rsidRDefault="00400F14" w:rsidP="00400F14">
      <w:pPr>
        <w:pStyle w:val="8"/>
        <w:numPr>
          <w:ilvl w:val="0"/>
          <w:numId w:val="6"/>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roofErr w:type="gramEnd"/>
    </w:p>
    <w:p w:rsidR="00400F14" w:rsidRPr="00230E91" w:rsidRDefault="00400F14" w:rsidP="00400F14">
      <w:pPr>
        <w:pStyle w:val="8"/>
        <w:numPr>
          <w:ilvl w:val="0"/>
          <w:numId w:val="6"/>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осуществляет согласование проектов границ, резервируемых для государственных нужд земель и (или) изымаемых для государственных нужд земельных участков, готовит проекты правовых актов главы муниципального района о резервировании земель для муниципальных нужд, об изъятии земельных участков для муниципальных нужд на основании документации по планировке территории;</w:t>
      </w:r>
    </w:p>
    <w:p w:rsidR="00400F14" w:rsidRPr="00230E91" w:rsidRDefault="00400F14" w:rsidP="00400F14">
      <w:pPr>
        <w:pStyle w:val="8"/>
        <w:numPr>
          <w:ilvl w:val="0"/>
          <w:numId w:val="6"/>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обеспечивает государственную регистрацию решений об изъятии земельных участков, прекращении прав землепользователей на земельные участки при состоявшемся изъятии земель;</w:t>
      </w:r>
    </w:p>
    <w:p w:rsidR="00400F14" w:rsidRPr="00230E91" w:rsidRDefault="00400F14" w:rsidP="00400F14">
      <w:pPr>
        <w:pStyle w:val="8"/>
        <w:numPr>
          <w:ilvl w:val="0"/>
          <w:numId w:val="6"/>
        </w:numPr>
        <w:shd w:val="clear" w:color="auto" w:fill="auto"/>
        <w:spacing w:before="0"/>
        <w:ind w:left="20" w:firstLine="280"/>
        <w:rPr>
          <w:rFonts w:ascii="Times New Roman" w:hAnsi="Times New Roman" w:cs="Times New Roman"/>
          <w:sz w:val="24"/>
          <w:szCs w:val="24"/>
        </w:rPr>
      </w:pPr>
      <w:r w:rsidRPr="00230E91">
        <w:rPr>
          <w:rFonts w:ascii="Times New Roman" w:hAnsi="Times New Roman" w:cs="Times New Roman"/>
          <w:sz w:val="24"/>
          <w:szCs w:val="24"/>
        </w:rPr>
        <w:t xml:space="preserve"> обращается в суд с исками о выкупе земельных участков.</w:t>
      </w:r>
    </w:p>
    <w:p w:rsidR="00400F14" w:rsidRPr="00230E91" w:rsidRDefault="00400F14" w:rsidP="00400F14">
      <w:pPr>
        <w:pStyle w:val="8"/>
        <w:numPr>
          <w:ilvl w:val="0"/>
          <w:numId w:val="15"/>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rsidR="00400F14" w:rsidRPr="00230E91" w:rsidRDefault="00400F14" w:rsidP="00400F14">
      <w:pPr>
        <w:pStyle w:val="8"/>
        <w:numPr>
          <w:ilvl w:val="0"/>
          <w:numId w:val="15"/>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На территории муниципального района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Республики Башкортостан действует Градостроительный совет, являющийся постоянно действующим консультативным органом при главном архитекторе муниципального района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Республики Башкортостан.</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Градостроительный Совет осуществляет свою деятельность в соответствии с Положением, утверждаемым главой Администрации муниципального района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Республики Башкортостан (далее - Градостроительный совет).</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Основной задачей Градостроительного совета является подготовка рекомендаций и предложений главному архитектору района по вопросам:</w:t>
      </w:r>
    </w:p>
    <w:p w:rsidR="00400F14" w:rsidRPr="00230E91" w:rsidRDefault="00400F14" w:rsidP="00400F14">
      <w:pPr>
        <w:pStyle w:val="8"/>
        <w:numPr>
          <w:ilvl w:val="0"/>
          <w:numId w:val="6"/>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w:t>
      </w:r>
      <w:proofErr w:type="gramStart"/>
      <w:r w:rsidRPr="00230E91">
        <w:rPr>
          <w:rFonts w:ascii="Times New Roman" w:hAnsi="Times New Roman" w:cs="Times New Roman"/>
          <w:sz w:val="24"/>
          <w:szCs w:val="24"/>
        </w:rPr>
        <w:t>архитектурным проектам</w:t>
      </w:r>
      <w:proofErr w:type="gramEnd"/>
      <w:r w:rsidRPr="00230E91">
        <w:rPr>
          <w:rFonts w:ascii="Times New Roman" w:hAnsi="Times New Roman" w:cs="Times New Roman"/>
          <w:sz w:val="24"/>
          <w:szCs w:val="24"/>
        </w:rPr>
        <w:t>,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400F14" w:rsidRPr="00230E91" w:rsidRDefault="00400F14" w:rsidP="00400F14">
      <w:pPr>
        <w:pStyle w:val="8"/>
        <w:numPr>
          <w:ilvl w:val="0"/>
          <w:numId w:val="6"/>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сельского поселения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сельский совет муниципального района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Республики Башкортостан.</w:t>
      </w:r>
    </w:p>
    <w:p w:rsidR="00400F14" w:rsidRPr="00230E91" w:rsidRDefault="00400F14" w:rsidP="00400F14">
      <w:pPr>
        <w:pStyle w:val="8"/>
        <w:numPr>
          <w:ilvl w:val="0"/>
          <w:numId w:val="15"/>
        </w:numPr>
        <w:shd w:val="clear" w:color="auto" w:fill="auto"/>
        <w:tabs>
          <w:tab w:val="left" w:pos="462"/>
        </w:tabs>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Органы местного самоуправления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вправе заключать соглашения с органами местного самоуправления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о передаче им осуществления части своих полномочий за счет субвенций, </w:t>
      </w:r>
      <w:r w:rsidRPr="00230E91">
        <w:rPr>
          <w:rFonts w:ascii="Times New Roman" w:hAnsi="Times New Roman" w:cs="Times New Roman"/>
          <w:sz w:val="24"/>
          <w:szCs w:val="24"/>
        </w:rPr>
        <w:lastRenderedPageBreak/>
        <w:t xml:space="preserve">предоставляемых из бюджета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в бюджет муниципального района.</w:t>
      </w:r>
    </w:p>
    <w:p w:rsidR="00400F14" w:rsidRPr="00230E91" w:rsidRDefault="00400F14" w:rsidP="00400F14">
      <w:pPr>
        <w:pStyle w:val="8"/>
        <w:numPr>
          <w:ilvl w:val="0"/>
          <w:numId w:val="15"/>
        </w:numPr>
        <w:shd w:val="clear" w:color="auto" w:fill="auto"/>
        <w:tabs>
          <w:tab w:val="left" w:pos="1249"/>
        </w:tabs>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Органы местного самоуправления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РБ район заключать соглашения с органами местного самоуправления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о передаче им осуществления части своих полномочий за счет субвенций вправе, предоставляемых из бюджета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в бюджет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400F14" w:rsidRPr="00230E91" w:rsidRDefault="00400F14" w:rsidP="00400F14">
      <w:pPr>
        <w:pStyle w:val="8"/>
        <w:numPr>
          <w:ilvl w:val="0"/>
          <w:numId w:val="15"/>
        </w:numPr>
        <w:shd w:val="clear" w:color="auto" w:fill="auto"/>
        <w:tabs>
          <w:tab w:val="left" w:pos="462"/>
        </w:tabs>
        <w:spacing w:before="0" w:after="212"/>
        <w:ind w:left="20" w:right="20"/>
        <w:rPr>
          <w:rFonts w:ascii="Times New Roman" w:hAnsi="Times New Roman" w:cs="Times New Roman"/>
          <w:sz w:val="24"/>
          <w:szCs w:val="24"/>
        </w:rPr>
      </w:pPr>
      <w:r w:rsidRPr="00230E91">
        <w:rPr>
          <w:rFonts w:ascii="Times New Roman" w:hAnsi="Times New Roman" w:cs="Times New Roman"/>
          <w:sz w:val="24"/>
          <w:szCs w:val="24"/>
        </w:rPr>
        <w:t xml:space="preserve">Органы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участвуют в процессе применения настоящих Правил, на основании Устава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положений о структурных подразделениях органов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и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w:t>
      </w:r>
    </w:p>
    <w:p w:rsidR="00400F14" w:rsidRPr="00230E91" w:rsidRDefault="00400F14" w:rsidP="00400F14">
      <w:pPr>
        <w:pStyle w:val="10"/>
        <w:keepNext/>
        <w:keepLines/>
        <w:shd w:val="clear" w:color="auto" w:fill="auto"/>
        <w:spacing w:before="0" w:after="221" w:line="210" w:lineRule="exact"/>
        <w:ind w:left="20"/>
        <w:rPr>
          <w:rFonts w:ascii="Times New Roman" w:hAnsi="Times New Roman" w:cs="Times New Roman"/>
          <w:sz w:val="24"/>
          <w:szCs w:val="24"/>
        </w:rPr>
      </w:pPr>
      <w:bookmarkStart w:id="3" w:name="bookmark3"/>
      <w:r w:rsidRPr="00230E91">
        <w:rPr>
          <w:rFonts w:ascii="Times New Roman" w:hAnsi="Times New Roman" w:cs="Times New Roman"/>
          <w:sz w:val="24"/>
          <w:szCs w:val="24"/>
        </w:rPr>
        <w:t>Статья 10. Комиссия по подготовке правил землепользования и застройки</w:t>
      </w:r>
      <w:bookmarkEnd w:id="3"/>
    </w:p>
    <w:p w:rsidR="00400F14" w:rsidRPr="00230E91" w:rsidRDefault="001C580C" w:rsidP="001C580C">
      <w:pPr>
        <w:pStyle w:val="8"/>
        <w:shd w:val="clear" w:color="auto" w:fill="auto"/>
        <w:spacing w:before="0"/>
        <w:ind w:left="20" w:right="20"/>
        <w:rPr>
          <w:rFonts w:ascii="Times New Roman" w:hAnsi="Times New Roman" w:cs="Times New Roman"/>
          <w:sz w:val="24"/>
          <w:szCs w:val="24"/>
        </w:rPr>
      </w:pPr>
      <w:r>
        <w:rPr>
          <w:rFonts w:ascii="Times New Roman" w:hAnsi="Times New Roman" w:cs="Times New Roman"/>
          <w:sz w:val="24"/>
          <w:szCs w:val="24"/>
        </w:rPr>
        <w:t xml:space="preserve">1. </w:t>
      </w:r>
      <w:r w:rsidR="00400F14" w:rsidRPr="00230E91">
        <w:rPr>
          <w:rFonts w:ascii="Times New Roman" w:hAnsi="Times New Roman" w:cs="Times New Roman"/>
          <w:sz w:val="24"/>
          <w:szCs w:val="24"/>
        </w:rPr>
        <w:t xml:space="preserve">Комиссия по подготовке правил землепользования и застройки (далее - Комиссия) является постоянно действующим консультативным, коллегиальным совещательным органом при главе СП </w:t>
      </w:r>
      <w:proofErr w:type="spellStart"/>
      <w:r w:rsidR="00400F14" w:rsidRPr="00230E91">
        <w:rPr>
          <w:rFonts w:ascii="Times New Roman" w:hAnsi="Times New Roman" w:cs="Times New Roman"/>
          <w:sz w:val="24"/>
          <w:szCs w:val="24"/>
        </w:rPr>
        <w:t>Исанбаевский</w:t>
      </w:r>
      <w:proofErr w:type="spellEnd"/>
      <w:r w:rsidR="00400F14" w:rsidRPr="00230E91">
        <w:rPr>
          <w:rFonts w:ascii="Times New Roman" w:hAnsi="Times New Roman" w:cs="Times New Roman"/>
          <w:sz w:val="24"/>
          <w:szCs w:val="24"/>
        </w:rPr>
        <w:t xml:space="preserve"> сельсовет МР </w:t>
      </w:r>
      <w:proofErr w:type="spellStart"/>
      <w:r w:rsidR="00400F14" w:rsidRPr="00230E91">
        <w:rPr>
          <w:rFonts w:ascii="Times New Roman" w:hAnsi="Times New Roman" w:cs="Times New Roman"/>
          <w:sz w:val="24"/>
          <w:szCs w:val="24"/>
        </w:rPr>
        <w:t>Илишевский</w:t>
      </w:r>
      <w:proofErr w:type="spellEnd"/>
      <w:r w:rsidR="00400F14" w:rsidRPr="00230E91">
        <w:rPr>
          <w:rFonts w:ascii="Times New Roman" w:hAnsi="Times New Roman" w:cs="Times New Roman"/>
          <w:sz w:val="24"/>
          <w:szCs w:val="24"/>
        </w:rPr>
        <w:t xml:space="preserve"> район РБ.</w:t>
      </w:r>
    </w:p>
    <w:p w:rsidR="001C580C" w:rsidRDefault="001C580C" w:rsidP="001C580C">
      <w:pPr>
        <w:pStyle w:val="8"/>
        <w:shd w:val="clear" w:color="auto" w:fill="auto"/>
        <w:tabs>
          <w:tab w:val="left" w:pos="1420"/>
          <w:tab w:val="right" w:pos="6321"/>
          <w:tab w:val="right" w:pos="8527"/>
          <w:tab w:val="right" w:pos="9916"/>
        </w:tabs>
        <w:spacing w:before="0"/>
        <w:ind w:left="20" w:right="20"/>
        <w:rPr>
          <w:rFonts w:ascii="Times New Roman" w:hAnsi="Times New Roman" w:cs="Times New Roman"/>
          <w:sz w:val="24"/>
          <w:szCs w:val="24"/>
        </w:rPr>
      </w:pPr>
      <w:r>
        <w:rPr>
          <w:rFonts w:ascii="Times New Roman" w:hAnsi="Times New Roman" w:cs="Times New Roman"/>
          <w:sz w:val="24"/>
          <w:szCs w:val="24"/>
        </w:rPr>
        <w:t xml:space="preserve">2. </w:t>
      </w:r>
      <w:r w:rsidR="00400F14" w:rsidRPr="00230E91">
        <w:rPr>
          <w:rFonts w:ascii="Times New Roman" w:hAnsi="Times New Roman" w:cs="Times New Roman"/>
          <w:sz w:val="24"/>
          <w:szCs w:val="24"/>
        </w:rPr>
        <w:t xml:space="preserve">Состав и порядок деятельности комиссии по подготовке проекта правил землепользования и застройки утверждается главой администрации СП </w:t>
      </w:r>
      <w:proofErr w:type="spellStart"/>
      <w:r w:rsidR="00400F14" w:rsidRPr="00230E91">
        <w:rPr>
          <w:rFonts w:ascii="Times New Roman" w:hAnsi="Times New Roman" w:cs="Times New Roman"/>
          <w:sz w:val="24"/>
          <w:szCs w:val="24"/>
        </w:rPr>
        <w:t>Исанбаевский</w:t>
      </w:r>
      <w:proofErr w:type="spellEnd"/>
      <w:r w:rsidR="00400F14" w:rsidRPr="00230E91">
        <w:rPr>
          <w:rFonts w:ascii="Times New Roman" w:hAnsi="Times New Roman" w:cs="Times New Roman"/>
          <w:sz w:val="24"/>
          <w:szCs w:val="24"/>
        </w:rPr>
        <w:t xml:space="preserve"> сельсовет МР </w:t>
      </w:r>
      <w:proofErr w:type="spellStart"/>
      <w:r w:rsidR="00400F14" w:rsidRPr="00230E91">
        <w:rPr>
          <w:rFonts w:ascii="Times New Roman" w:hAnsi="Times New Roman" w:cs="Times New Roman"/>
          <w:sz w:val="24"/>
          <w:szCs w:val="24"/>
        </w:rPr>
        <w:t>Илишевский</w:t>
      </w:r>
      <w:proofErr w:type="spellEnd"/>
      <w:r w:rsidR="00400F14" w:rsidRPr="00230E91">
        <w:rPr>
          <w:rFonts w:ascii="Times New Roman" w:hAnsi="Times New Roman" w:cs="Times New Roman"/>
          <w:sz w:val="24"/>
          <w:szCs w:val="24"/>
        </w:rPr>
        <w:t xml:space="preserve"> район РБ.</w:t>
      </w:r>
      <w:r w:rsidR="00230E91" w:rsidRPr="00230E91">
        <w:rPr>
          <w:rFonts w:ascii="Times New Roman" w:hAnsi="Times New Roman" w:cs="Times New Roman"/>
          <w:sz w:val="24"/>
          <w:szCs w:val="24"/>
        </w:rPr>
        <w:t xml:space="preserve"> </w:t>
      </w:r>
      <w:r w:rsidR="00400F14" w:rsidRPr="00230E91">
        <w:rPr>
          <w:rFonts w:ascii="Times New Roman" w:hAnsi="Times New Roman" w:cs="Times New Roman"/>
          <w:sz w:val="24"/>
          <w:szCs w:val="24"/>
        </w:rPr>
        <w:t>Комиссия осуществляет свою</w:t>
      </w:r>
      <w:r w:rsidR="00400F14" w:rsidRPr="00230E91">
        <w:rPr>
          <w:rFonts w:ascii="Times New Roman" w:hAnsi="Times New Roman" w:cs="Times New Roman"/>
          <w:sz w:val="24"/>
          <w:szCs w:val="24"/>
        </w:rPr>
        <w:tab/>
        <w:t>деятельность</w:t>
      </w:r>
      <w:r w:rsidR="00400F14" w:rsidRPr="00230E91">
        <w:rPr>
          <w:rFonts w:ascii="Times New Roman" w:hAnsi="Times New Roman" w:cs="Times New Roman"/>
          <w:sz w:val="24"/>
          <w:szCs w:val="24"/>
        </w:rPr>
        <w:tab/>
        <w:t>в</w:t>
      </w:r>
      <w:r w:rsidR="00230E91" w:rsidRPr="00230E91">
        <w:rPr>
          <w:rFonts w:ascii="Times New Roman" w:hAnsi="Times New Roman" w:cs="Times New Roman"/>
          <w:sz w:val="24"/>
          <w:szCs w:val="24"/>
        </w:rPr>
        <w:t xml:space="preserve"> </w:t>
      </w:r>
      <w:r w:rsidR="00400F14" w:rsidRPr="00230E91">
        <w:rPr>
          <w:rFonts w:ascii="Times New Roman" w:hAnsi="Times New Roman" w:cs="Times New Roman"/>
          <w:sz w:val="24"/>
          <w:szCs w:val="24"/>
        </w:rPr>
        <w:t xml:space="preserve">соответствии </w:t>
      </w:r>
    </w:p>
    <w:p w:rsidR="00400F14" w:rsidRPr="00230E91" w:rsidRDefault="00400F14" w:rsidP="001C580C">
      <w:pPr>
        <w:pStyle w:val="8"/>
        <w:shd w:val="clear" w:color="auto" w:fill="auto"/>
        <w:tabs>
          <w:tab w:val="left" w:pos="1420"/>
          <w:tab w:val="right" w:pos="6321"/>
          <w:tab w:val="right" w:pos="8527"/>
          <w:tab w:val="right" w:pos="9916"/>
        </w:tabs>
        <w:spacing w:before="0"/>
        <w:ind w:left="20" w:right="20"/>
        <w:rPr>
          <w:rFonts w:ascii="Times New Roman" w:hAnsi="Times New Roman" w:cs="Times New Roman"/>
          <w:sz w:val="24"/>
          <w:szCs w:val="24"/>
        </w:rPr>
      </w:pPr>
      <w:r w:rsidRPr="00230E91">
        <w:rPr>
          <w:rFonts w:ascii="Times New Roman" w:hAnsi="Times New Roman" w:cs="Times New Roman"/>
          <w:sz w:val="24"/>
          <w:szCs w:val="24"/>
        </w:rPr>
        <w:t>с</w:t>
      </w:r>
      <w:r w:rsidR="00230E91" w:rsidRPr="00230E91">
        <w:rPr>
          <w:rFonts w:ascii="Times New Roman" w:hAnsi="Times New Roman" w:cs="Times New Roman"/>
          <w:sz w:val="24"/>
          <w:szCs w:val="24"/>
        </w:rPr>
        <w:t xml:space="preserve"> н</w:t>
      </w:r>
      <w:r w:rsidRPr="00230E91">
        <w:rPr>
          <w:rFonts w:ascii="Times New Roman" w:hAnsi="Times New Roman" w:cs="Times New Roman"/>
          <w:sz w:val="24"/>
          <w:szCs w:val="24"/>
        </w:rPr>
        <w:t>астоящими</w:t>
      </w:r>
      <w:r w:rsidR="00230E91" w:rsidRPr="00230E91">
        <w:rPr>
          <w:rFonts w:ascii="Times New Roman" w:hAnsi="Times New Roman" w:cs="Times New Roman"/>
          <w:sz w:val="24"/>
          <w:szCs w:val="24"/>
        </w:rPr>
        <w:t xml:space="preserve"> </w:t>
      </w:r>
      <w:proofErr w:type="spellStart"/>
      <w:r w:rsidRPr="00230E91">
        <w:rPr>
          <w:rFonts w:ascii="Times New Roman" w:hAnsi="Times New Roman" w:cs="Times New Roman"/>
          <w:sz w:val="24"/>
          <w:szCs w:val="24"/>
        </w:rPr>
        <w:t>Правилами</w:t>
      </w:r>
      <w:proofErr w:type="gramStart"/>
      <w:r w:rsidRPr="00230E91">
        <w:rPr>
          <w:rFonts w:ascii="Times New Roman" w:hAnsi="Times New Roman" w:cs="Times New Roman"/>
          <w:sz w:val="24"/>
          <w:szCs w:val="24"/>
        </w:rPr>
        <w:t>,П</w:t>
      </w:r>
      <w:proofErr w:type="gramEnd"/>
      <w:r w:rsidRPr="00230E91">
        <w:rPr>
          <w:rFonts w:ascii="Times New Roman" w:hAnsi="Times New Roman" w:cs="Times New Roman"/>
          <w:sz w:val="24"/>
          <w:szCs w:val="24"/>
        </w:rPr>
        <w:t>оложением</w:t>
      </w:r>
      <w:proofErr w:type="spellEnd"/>
      <w:r w:rsidRPr="00230E91">
        <w:rPr>
          <w:rFonts w:ascii="Times New Roman" w:hAnsi="Times New Roman" w:cs="Times New Roman"/>
          <w:sz w:val="24"/>
          <w:szCs w:val="24"/>
        </w:rPr>
        <w:t xml:space="preserve"> о Комиссии и</w:t>
      </w:r>
      <w:r w:rsidRPr="00230E91">
        <w:rPr>
          <w:rFonts w:ascii="Times New Roman" w:hAnsi="Times New Roman" w:cs="Times New Roman"/>
          <w:sz w:val="24"/>
          <w:szCs w:val="24"/>
        </w:rPr>
        <w:tab/>
        <w:t>после утверждения обеспечивает</w:t>
      </w:r>
      <w:r w:rsidRPr="00230E91">
        <w:rPr>
          <w:rFonts w:ascii="Times New Roman" w:hAnsi="Times New Roman" w:cs="Times New Roman"/>
          <w:sz w:val="24"/>
          <w:szCs w:val="24"/>
        </w:rPr>
        <w:tab/>
        <w:t>реализацию</w:t>
      </w:r>
    </w:p>
    <w:p w:rsidR="00400F14" w:rsidRPr="00230E91" w:rsidRDefault="00400F14" w:rsidP="00400F14">
      <w:pPr>
        <w:pStyle w:val="8"/>
        <w:shd w:val="clear" w:color="auto" w:fill="auto"/>
        <w:spacing w:before="0"/>
        <w:ind w:left="20"/>
        <w:rPr>
          <w:rFonts w:ascii="Times New Roman" w:hAnsi="Times New Roman" w:cs="Times New Roman"/>
          <w:sz w:val="24"/>
          <w:szCs w:val="24"/>
        </w:rPr>
      </w:pPr>
      <w:r w:rsidRPr="00230E91">
        <w:rPr>
          <w:rFonts w:ascii="Times New Roman" w:hAnsi="Times New Roman" w:cs="Times New Roman"/>
          <w:sz w:val="24"/>
          <w:szCs w:val="24"/>
        </w:rPr>
        <w:t>настоящих Правил.</w:t>
      </w:r>
    </w:p>
    <w:p w:rsidR="002A3BA9" w:rsidRDefault="001C580C" w:rsidP="001C580C">
      <w:pPr>
        <w:pStyle w:val="8"/>
        <w:shd w:val="clear" w:color="auto" w:fill="auto"/>
        <w:tabs>
          <w:tab w:val="left" w:pos="1420"/>
          <w:tab w:val="right" w:pos="6321"/>
          <w:tab w:val="right" w:pos="8527"/>
          <w:tab w:val="right" w:pos="9916"/>
        </w:tabs>
        <w:spacing w:before="0"/>
        <w:ind w:right="20"/>
        <w:rPr>
          <w:rFonts w:ascii="Times New Roman" w:hAnsi="Times New Roman" w:cs="Times New Roman"/>
          <w:sz w:val="24"/>
          <w:szCs w:val="24"/>
        </w:rPr>
      </w:pPr>
      <w:r>
        <w:rPr>
          <w:rFonts w:ascii="Times New Roman" w:hAnsi="Times New Roman" w:cs="Times New Roman"/>
          <w:sz w:val="24"/>
          <w:szCs w:val="24"/>
        </w:rPr>
        <w:t xml:space="preserve">3. </w:t>
      </w:r>
      <w:r w:rsidR="00400F14" w:rsidRPr="00230E91">
        <w:rPr>
          <w:rFonts w:ascii="Times New Roman" w:hAnsi="Times New Roman" w:cs="Times New Roman"/>
          <w:sz w:val="24"/>
          <w:szCs w:val="24"/>
        </w:rPr>
        <w:t xml:space="preserve">Председателем Комиссии назначается глава Администрации СП </w:t>
      </w:r>
      <w:proofErr w:type="spellStart"/>
      <w:r w:rsidR="00400F14" w:rsidRPr="00230E91">
        <w:rPr>
          <w:rFonts w:ascii="Times New Roman" w:hAnsi="Times New Roman" w:cs="Times New Roman"/>
          <w:sz w:val="24"/>
          <w:szCs w:val="24"/>
        </w:rPr>
        <w:t>Исанбаевский</w:t>
      </w:r>
      <w:proofErr w:type="spellEnd"/>
      <w:r w:rsidR="00400F14" w:rsidRPr="00230E91">
        <w:rPr>
          <w:rFonts w:ascii="Times New Roman" w:hAnsi="Times New Roman" w:cs="Times New Roman"/>
          <w:sz w:val="24"/>
          <w:szCs w:val="24"/>
        </w:rPr>
        <w:t xml:space="preserve"> сельсовет </w:t>
      </w:r>
      <w:proofErr w:type="spellStart"/>
      <w:r w:rsidR="00400F14" w:rsidRPr="00230E91">
        <w:rPr>
          <w:rFonts w:ascii="Times New Roman" w:hAnsi="Times New Roman" w:cs="Times New Roman"/>
          <w:sz w:val="24"/>
          <w:szCs w:val="24"/>
        </w:rPr>
        <w:t>Илишевский</w:t>
      </w:r>
      <w:proofErr w:type="spellEnd"/>
      <w:r w:rsidR="00400F14" w:rsidRPr="00230E91">
        <w:rPr>
          <w:rFonts w:ascii="Times New Roman" w:hAnsi="Times New Roman" w:cs="Times New Roman"/>
          <w:sz w:val="24"/>
          <w:szCs w:val="24"/>
        </w:rPr>
        <w:t xml:space="preserve"> район РБ, если иное не определено нормативным правовым актом СП </w:t>
      </w:r>
      <w:proofErr w:type="spellStart"/>
      <w:r w:rsidR="00400F14" w:rsidRPr="00230E91">
        <w:rPr>
          <w:rFonts w:ascii="Times New Roman" w:hAnsi="Times New Roman" w:cs="Times New Roman"/>
          <w:sz w:val="24"/>
          <w:szCs w:val="24"/>
        </w:rPr>
        <w:t>Исанбаевский</w:t>
      </w:r>
      <w:proofErr w:type="spellEnd"/>
      <w:r w:rsidR="00400F14" w:rsidRPr="00230E91">
        <w:rPr>
          <w:rFonts w:ascii="Times New Roman" w:hAnsi="Times New Roman" w:cs="Times New Roman"/>
          <w:sz w:val="24"/>
          <w:szCs w:val="24"/>
        </w:rPr>
        <w:t xml:space="preserve"> сельсовет МР </w:t>
      </w:r>
      <w:proofErr w:type="spellStart"/>
      <w:r w:rsidR="00400F14" w:rsidRPr="00230E91">
        <w:rPr>
          <w:rFonts w:ascii="Times New Roman" w:hAnsi="Times New Roman" w:cs="Times New Roman"/>
          <w:sz w:val="24"/>
          <w:szCs w:val="24"/>
        </w:rPr>
        <w:t>Илишевский</w:t>
      </w:r>
      <w:proofErr w:type="spellEnd"/>
      <w:r w:rsidR="00400F14" w:rsidRPr="00230E91">
        <w:rPr>
          <w:rFonts w:ascii="Times New Roman" w:hAnsi="Times New Roman" w:cs="Times New Roman"/>
          <w:sz w:val="24"/>
          <w:szCs w:val="24"/>
        </w:rPr>
        <w:t xml:space="preserve"> район РБ. По должности в состав Комиссии входят руководители (или заместители руководителей) структурных подразделений администрации СП </w:t>
      </w:r>
      <w:proofErr w:type="spellStart"/>
      <w:r w:rsidR="00400F14" w:rsidRPr="00230E91">
        <w:rPr>
          <w:rFonts w:ascii="Times New Roman" w:hAnsi="Times New Roman" w:cs="Times New Roman"/>
          <w:sz w:val="24"/>
          <w:szCs w:val="24"/>
        </w:rPr>
        <w:t>Исанбаевский</w:t>
      </w:r>
      <w:proofErr w:type="spellEnd"/>
      <w:r w:rsidR="00400F14" w:rsidRPr="00230E91">
        <w:rPr>
          <w:rFonts w:ascii="Times New Roman" w:hAnsi="Times New Roman" w:cs="Times New Roman"/>
          <w:sz w:val="24"/>
          <w:szCs w:val="24"/>
        </w:rPr>
        <w:t xml:space="preserve"> сельсовет</w:t>
      </w:r>
      <w:r w:rsidR="00230E91" w:rsidRPr="00230E91">
        <w:rPr>
          <w:rFonts w:ascii="Times New Roman" w:hAnsi="Times New Roman" w:cs="Times New Roman"/>
          <w:sz w:val="24"/>
          <w:szCs w:val="24"/>
        </w:rPr>
        <w:t xml:space="preserve"> </w:t>
      </w:r>
      <w:r w:rsidR="00400F14" w:rsidRPr="00230E91">
        <w:rPr>
          <w:rFonts w:ascii="Times New Roman" w:hAnsi="Times New Roman" w:cs="Times New Roman"/>
          <w:sz w:val="24"/>
          <w:szCs w:val="24"/>
        </w:rPr>
        <w:t xml:space="preserve">МР </w:t>
      </w:r>
      <w:proofErr w:type="spellStart"/>
      <w:r w:rsidR="00400F14" w:rsidRPr="00230E91">
        <w:rPr>
          <w:rFonts w:ascii="Times New Roman" w:hAnsi="Times New Roman" w:cs="Times New Roman"/>
          <w:sz w:val="24"/>
          <w:szCs w:val="24"/>
        </w:rPr>
        <w:t>Илишевский</w:t>
      </w:r>
      <w:proofErr w:type="spellEnd"/>
      <w:r w:rsidR="00400F14" w:rsidRPr="00230E91">
        <w:rPr>
          <w:rFonts w:ascii="Times New Roman" w:hAnsi="Times New Roman" w:cs="Times New Roman"/>
          <w:sz w:val="24"/>
          <w:szCs w:val="24"/>
        </w:rPr>
        <w:t xml:space="preserve"> район РБ,</w:t>
      </w:r>
      <w:r w:rsidR="00400F14" w:rsidRPr="00230E91">
        <w:rPr>
          <w:rFonts w:ascii="Times New Roman" w:hAnsi="Times New Roman" w:cs="Times New Roman"/>
          <w:sz w:val="24"/>
          <w:szCs w:val="24"/>
        </w:rPr>
        <w:tab/>
        <w:t>обладающих</w:t>
      </w:r>
      <w:r w:rsidR="00400F14" w:rsidRPr="00230E91">
        <w:rPr>
          <w:rFonts w:ascii="Times New Roman" w:hAnsi="Times New Roman" w:cs="Times New Roman"/>
          <w:sz w:val="24"/>
          <w:szCs w:val="24"/>
        </w:rPr>
        <w:tab/>
        <w:t xml:space="preserve">полномочиями </w:t>
      </w:r>
    </w:p>
    <w:p w:rsidR="00400F14" w:rsidRPr="00230E91" w:rsidRDefault="00400F14" w:rsidP="001C580C">
      <w:pPr>
        <w:pStyle w:val="8"/>
        <w:shd w:val="clear" w:color="auto" w:fill="auto"/>
        <w:tabs>
          <w:tab w:val="left" w:pos="1420"/>
          <w:tab w:val="right" w:pos="6321"/>
          <w:tab w:val="right" w:pos="8527"/>
          <w:tab w:val="right" w:pos="9916"/>
        </w:tabs>
        <w:spacing w:before="0"/>
        <w:ind w:right="20"/>
        <w:rPr>
          <w:rFonts w:ascii="Times New Roman" w:hAnsi="Times New Roman" w:cs="Times New Roman"/>
          <w:sz w:val="24"/>
          <w:szCs w:val="24"/>
        </w:rPr>
      </w:pPr>
      <w:r w:rsidRPr="00230E91">
        <w:rPr>
          <w:rFonts w:ascii="Times New Roman" w:hAnsi="Times New Roman" w:cs="Times New Roman"/>
          <w:sz w:val="24"/>
          <w:szCs w:val="24"/>
        </w:rPr>
        <w:t>по</w:t>
      </w:r>
      <w:r w:rsidR="00230E91" w:rsidRPr="00230E91">
        <w:rPr>
          <w:rFonts w:ascii="Times New Roman" w:hAnsi="Times New Roman" w:cs="Times New Roman"/>
          <w:sz w:val="24"/>
          <w:szCs w:val="24"/>
        </w:rPr>
        <w:t xml:space="preserve"> </w:t>
      </w:r>
      <w:r w:rsidRPr="00230E91">
        <w:rPr>
          <w:rFonts w:ascii="Times New Roman" w:hAnsi="Times New Roman" w:cs="Times New Roman"/>
          <w:sz w:val="24"/>
          <w:szCs w:val="24"/>
        </w:rPr>
        <w:t>социально</w:t>
      </w:r>
      <w:r w:rsidRPr="00230E91">
        <w:rPr>
          <w:rFonts w:ascii="Times New Roman" w:hAnsi="Times New Roman" w:cs="Times New Roman"/>
          <w:sz w:val="24"/>
          <w:szCs w:val="24"/>
        </w:rPr>
        <w:softHyphen/>
      </w:r>
      <w:r w:rsidR="001C580C">
        <w:rPr>
          <w:rFonts w:ascii="Times New Roman" w:hAnsi="Times New Roman" w:cs="Times New Roman"/>
          <w:sz w:val="24"/>
          <w:szCs w:val="24"/>
        </w:rPr>
        <w:t xml:space="preserve"> </w:t>
      </w:r>
      <w:r w:rsidRPr="00230E91">
        <w:rPr>
          <w:rFonts w:ascii="Times New Roman" w:hAnsi="Times New Roman" w:cs="Times New Roman"/>
          <w:sz w:val="24"/>
          <w:szCs w:val="24"/>
        </w:rPr>
        <w:t>экономическому и территориальному планированию, регулированию землепользования и застройки.</w:t>
      </w:r>
    </w:p>
    <w:p w:rsidR="00400F14" w:rsidRPr="00230E91" w:rsidRDefault="001C580C" w:rsidP="00400F14">
      <w:pPr>
        <w:pStyle w:val="8"/>
        <w:shd w:val="clear" w:color="auto" w:fill="auto"/>
        <w:tabs>
          <w:tab w:val="left" w:pos="1420"/>
          <w:tab w:val="right" w:pos="8527"/>
        </w:tabs>
        <w:spacing w:before="0"/>
        <w:ind w:left="20" w:right="20"/>
        <w:rPr>
          <w:rFonts w:ascii="Times New Roman" w:hAnsi="Times New Roman" w:cs="Times New Roman"/>
          <w:sz w:val="24"/>
          <w:szCs w:val="24"/>
        </w:rPr>
      </w:pPr>
      <w:r>
        <w:rPr>
          <w:rFonts w:ascii="Times New Roman" w:hAnsi="Times New Roman" w:cs="Times New Roman"/>
          <w:sz w:val="24"/>
          <w:szCs w:val="24"/>
        </w:rPr>
        <w:t xml:space="preserve">      </w:t>
      </w:r>
      <w:r w:rsidR="00400F14" w:rsidRPr="00230E91">
        <w:rPr>
          <w:rFonts w:ascii="Times New Roman" w:hAnsi="Times New Roman" w:cs="Times New Roman"/>
          <w:sz w:val="24"/>
          <w:szCs w:val="24"/>
        </w:rPr>
        <w:t xml:space="preserve">В состав Комиссии включаются также: - депутаты Совета МР </w:t>
      </w:r>
      <w:proofErr w:type="spellStart"/>
      <w:r w:rsidR="00400F14" w:rsidRPr="00230E91">
        <w:rPr>
          <w:rFonts w:ascii="Times New Roman" w:hAnsi="Times New Roman" w:cs="Times New Roman"/>
          <w:sz w:val="24"/>
          <w:szCs w:val="24"/>
        </w:rPr>
        <w:t>Илишевский</w:t>
      </w:r>
      <w:proofErr w:type="spellEnd"/>
      <w:r w:rsidR="00400F14" w:rsidRPr="00230E91">
        <w:rPr>
          <w:rFonts w:ascii="Times New Roman" w:hAnsi="Times New Roman" w:cs="Times New Roman"/>
          <w:sz w:val="24"/>
          <w:szCs w:val="24"/>
        </w:rPr>
        <w:t xml:space="preserve"> район и Совета СП </w:t>
      </w:r>
      <w:proofErr w:type="spellStart"/>
      <w:r w:rsidR="00400F14" w:rsidRPr="00230E91">
        <w:rPr>
          <w:rFonts w:ascii="Times New Roman" w:hAnsi="Times New Roman" w:cs="Times New Roman"/>
          <w:sz w:val="24"/>
          <w:szCs w:val="24"/>
        </w:rPr>
        <w:t>Исанбаевский</w:t>
      </w:r>
      <w:proofErr w:type="spellEnd"/>
      <w:r w:rsidR="00400F14" w:rsidRPr="00230E91">
        <w:rPr>
          <w:rFonts w:ascii="Times New Roman" w:hAnsi="Times New Roman" w:cs="Times New Roman"/>
          <w:sz w:val="24"/>
          <w:szCs w:val="24"/>
        </w:rPr>
        <w:tab/>
        <w:t>сельс</w:t>
      </w:r>
      <w:r>
        <w:rPr>
          <w:rFonts w:ascii="Times New Roman" w:hAnsi="Times New Roman" w:cs="Times New Roman"/>
          <w:sz w:val="24"/>
          <w:szCs w:val="24"/>
        </w:rPr>
        <w:t xml:space="preserve">овет МР </w:t>
      </w:r>
      <w:proofErr w:type="spellStart"/>
      <w:r>
        <w:rPr>
          <w:rFonts w:ascii="Times New Roman" w:hAnsi="Times New Roman" w:cs="Times New Roman"/>
          <w:sz w:val="24"/>
          <w:szCs w:val="24"/>
        </w:rPr>
        <w:t>Илишевский</w:t>
      </w:r>
      <w:proofErr w:type="spellEnd"/>
      <w:r>
        <w:rPr>
          <w:rFonts w:ascii="Times New Roman" w:hAnsi="Times New Roman" w:cs="Times New Roman"/>
          <w:sz w:val="24"/>
          <w:szCs w:val="24"/>
        </w:rPr>
        <w:t xml:space="preserve"> район РБ (по </w:t>
      </w:r>
      <w:r w:rsidR="00400F14" w:rsidRPr="00230E91">
        <w:rPr>
          <w:rFonts w:ascii="Times New Roman" w:hAnsi="Times New Roman" w:cs="Times New Roman"/>
          <w:sz w:val="24"/>
          <w:szCs w:val="24"/>
        </w:rPr>
        <w:t>рекомендации Совета); - лица,</w:t>
      </w:r>
    </w:p>
    <w:p w:rsidR="00400F14" w:rsidRPr="00230E91" w:rsidRDefault="00400F14" w:rsidP="00400F14">
      <w:pPr>
        <w:pStyle w:val="8"/>
        <w:shd w:val="clear" w:color="auto" w:fill="auto"/>
        <w:spacing w:before="0"/>
        <w:ind w:left="20"/>
        <w:rPr>
          <w:rFonts w:ascii="Times New Roman" w:hAnsi="Times New Roman" w:cs="Times New Roman"/>
          <w:sz w:val="24"/>
          <w:szCs w:val="24"/>
        </w:rPr>
      </w:pPr>
      <w:r w:rsidRPr="00230E91">
        <w:rPr>
          <w:rFonts w:ascii="Times New Roman" w:hAnsi="Times New Roman" w:cs="Times New Roman"/>
          <w:sz w:val="24"/>
          <w:szCs w:val="24"/>
        </w:rPr>
        <w:t>представляющие общественные и частные интересы граждан, владельцев недвижимости, общественных, коммерческих и иных организаций. Указанные лица не могут являться государственными и муниципальными служащими.</w:t>
      </w:r>
    </w:p>
    <w:p w:rsidR="00400F14" w:rsidRPr="00230E91" w:rsidRDefault="00400F14" w:rsidP="00400F14">
      <w:pPr>
        <w:pStyle w:val="8"/>
        <w:shd w:val="clear" w:color="auto" w:fill="auto"/>
        <w:spacing w:before="0"/>
        <w:ind w:left="20" w:right="20" w:firstLine="120"/>
        <w:rPr>
          <w:rFonts w:ascii="Times New Roman" w:hAnsi="Times New Roman" w:cs="Times New Roman"/>
          <w:sz w:val="24"/>
          <w:szCs w:val="24"/>
        </w:rPr>
      </w:pPr>
      <w:r w:rsidRPr="00230E91">
        <w:rPr>
          <w:rFonts w:ascii="Times New Roman" w:hAnsi="Times New Roman" w:cs="Times New Roman"/>
          <w:sz w:val="24"/>
          <w:szCs w:val="24"/>
        </w:rPr>
        <w:t>В состав Комиссии могут включаться представители органов государственного контроля и надзора, органов государственного управления, представители законодательного органа Республики Башкортостан.</w:t>
      </w:r>
    </w:p>
    <w:p w:rsidR="00400F14" w:rsidRPr="00230E91" w:rsidRDefault="00400F14" w:rsidP="00400F14">
      <w:pPr>
        <w:pStyle w:val="8"/>
        <w:numPr>
          <w:ilvl w:val="0"/>
          <w:numId w:val="18"/>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Комиссия осуществляет свою деятельность на протяжении всего срока разработки правил землепользования и застройки, а также в течение всего срока внесения в них изменений. Заседания комиссии проводятся по мере необходимости, но не реже одного раза в квартал.</w:t>
      </w:r>
    </w:p>
    <w:p w:rsidR="00400F14" w:rsidRPr="00230E91" w:rsidRDefault="00400F14" w:rsidP="00400F14">
      <w:pPr>
        <w:pStyle w:val="8"/>
        <w:numPr>
          <w:ilvl w:val="0"/>
          <w:numId w:val="18"/>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К компетенции Комиссии в соответствие с федеральным законодательством и настоящими Правилами относятся:</w:t>
      </w:r>
    </w:p>
    <w:p w:rsidR="00400F14" w:rsidRPr="00230E91" w:rsidRDefault="00400F14" w:rsidP="00400F14">
      <w:pPr>
        <w:pStyle w:val="8"/>
        <w:numPr>
          <w:ilvl w:val="0"/>
          <w:numId w:val="6"/>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координация деятельности администрации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в области разработки настоящих Правил;</w:t>
      </w:r>
    </w:p>
    <w:p w:rsidR="00400F14" w:rsidRPr="00230E91" w:rsidRDefault="00400F14" w:rsidP="00400F14">
      <w:pPr>
        <w:pStyle w:val="8"/>
        <w:numPr>
          <w:ilvl w:val="0"/>
          <w:numId w:val="6"/>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организация и координация вопросов разработки местных нормативов градостроительного проектирования;</w:t>
      </w:r>
    </w:p>
    <w:p w:rsidR="00400F14" w:rsidRPr="00230E91" w:rsidRDefault="00400F14" w:rsidP="00400F14">
      <w:pPr>
        <w:pStyle w:val="8"/>
        <w:numPr>
          <w:ilvl w:val="0"/>
          <w:numId w:val="6"/>
        </w:numPr>
        <w:shd w:val="clear" w:color="auto" w:fill="auto"/>
        <w:spacing w:before="0"/>
        <w:ind w:left="20"/>
        <w:rPr>
          <w:rFonts w:ascii="Times New Roman" w:hAnsi="Times New Roman" w:cs="Times New Roman"/>
          <w:sz w:val="24"/>
          <w:szCs w:val="24"/>
        </w:rPr>
      </w:pPr>
      <w:r w:rsidRPr="00230E91">
        <w:rPr>
          <w:rFonts w:ascii="Times New Roman" w:hAnsi="Times New Roman" w:cs="Times New Roman"/>
          <w:sz w:val="24"/>
          <w:szCs w:val="24"/>
        </w:rPr>
        <w:t xml:space="preserve"> организация подготовки настоящих Правил и проектов изменений в настоящие Правила;</w:t>
      </w:r>
    </w:p>
    <w:p w:rsidR="00400F14" w:rsidRPr="00230E91" w:rsidRDefault="00400F14" w:rsidP="00400F14">
      <w:pPr>
        <w:pStyle w:val="8"/>
        <w:numPr>
          <w:ilvl w:val="0"/>
          <w:numId w:val="6"/>
        </w:numPr>
        <w:shd w:val="clear" w:color="auto" w:fill="auto"/>
        <w:spacing w:before="0"/>
        <w:ind w:left="20"/>
        <w:rPr>
          <w:rFonts w:ascii="Times New Roman" w:hAnsi="Times New Roman" w:cs="Times New Roman"/>
          <w:sz w:val="24"/>
          <w:szCs w:val="24"/>
        </w:rPr>
      </w:pPr>
      <w:r w:rsidRPr="00230E91">
        <w:rPr>
          <w:rFonts w:ascii="Times New Roman" w:hAnsi="Times New Roman" w:cs="Times New Roman"/>
          <w:sz w:val="24"/>
          <w:szCs w:val="24"/>
        </w:rPr>
        <w:t xml:space="preserve"> рассмотрение предложений заинтересованных лиц по подготовке проекта настоящих </w:t>
      </w:r>
      <w:r w:rsidRPr="00230E91">
        <w:rPr>
          <w:rFonts w:ascii="Times New Roman" w:hAnsi="Times New Roman" w:cs="Times New Roman"/>
          <w:sz w:val="24"/>
          <w:szCs w:val="24"/>
        </w:rPr>
        <w:lastRenderedPageBreak/>
        <w:t>Правил;</w:t>
      </w:r>
    </w:p>
    <w:p w:rsidR="00400F14" w:rsidRPr="00230E91" w:rsidRDefault="00400F14" w:rsidP="00400F14">
      <w:pPr>
        <w:pStyle w:val="8"/>
        <w:numPr>
          <w:ilvl w:val="0"/>
          <w:numId w:val="6"/>
        </w:numPr>
        <w:shd w:val="clear" w:color="auto" w:fill="auto"/>
        <w:spacing w:before="0"/>
        <w:ind w:left="20"/>
        <w:rPr>
          <w:rFonts w:ascii="Times New Roman" w:hAnsi="Times New Roman" w:cs="Times New Roman"/>
          <w:sz w:val="24"/>
          <w:szCs w:val="24"/>
        </w:rPr>
      </w:pPr>
      <w:r w:rsidRPr="00230E91">
        <w:rPr>
          <w:rFonts w:ascii="Times New Roman" w:hAnsi="Times New Roman" w:cs="Times New Roman"/>
          <w:sz w:val="24"/>
          <w:szCs w:val="24"/>
        </w:rPr>
        <w:t xml:space="preserve"> рассмотрение проекта настоящих Правил;</w:t>
      </w:r>
    </w:p>
    <w:p w:rsidR="00400F14" w:rsidRPr="00230E91" w:rsidRDefault="00400F14" w:rsidP="00400F14">
      <w:pPr>
        <w:pStyle w:val="8"/>
        <w:numPr>
          <w:ilvl w:val="0"/>
          <w:numId w:val="6"/>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организация подготовки проектов нормативных правовых актов, иных документов, связанных с реализацией и применением настоящих Правил;</w:t>
      </w:r>
    </w:p>
    <w:p w:rsidR="00400F14" w:rsidRPr="00230E91" w:rsidRDefault="00400F14" w:rsidP="00400F14">
      <w:pPr>
        <w:pStyle w:val="8"/>
        <w:numPr>
          <w:ilvl w:val="0"/>
          <w:numId w:val="6"/>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подготовка главе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заключений по результатам публичных слушаний, предложений по досудебному урегулированию споров в связи с обращениями физических и юридических лиц по поводу решений администрации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касающихся вопросов землепользования и застройки;</w:t>
      </w:r>
    </w:p>
    <w:p w:rsidR="00400F14" w:rsidRPr="00230E91" w:rsidRDefault="00400F14" w:rsidP="00400F14">
      <w:pPr>
        <w:pStyle w:val="8"/>
        <w:numPr>
          <w:ilvl w:val="0"/>
          <w:numId w:val="6"/>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рассмотрение вопросов предоставления разрешений на условно разрешенный вид использования земельного участка или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в соответствии с настоящими Правилами</w:t>
      </w:r>
    </w:p>
    <w:p w:rsidR="00400F14" w:rsidRPr="00230E91" w:rsidRDefault="00400F14" w:rsidP="00400F14">
      <w:pPr>
        <w:pStyle w:val="8"/>
        <w:numPr>
          <w:ilvl w:val="0"/>
          <w:numId w:val="6"/>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проведение публичных слушаний в случаях и порядке, определенных главой 10 настоящих Правил;</w:t>
      </w:r>
    </w:p>
    <w:p w:rsidR="00400F14" w:rsidRPr="00230E91" w:rsidRDefault="00400F14" w:rsidP="00400F14">
      <w:pPr>
        <w:pStyle w:val="8"/>
        <w:numPr>
          <w:ilvl w:val="0"/>
          <w:numId w:val="6"/>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осуществление иных полномочий, возложенных на нее решением главы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w:t>
      </w:r>
    </w:p>
    <w:p w:rsidR="00400F14" w:rsidRPr="00230E91" w:rsidRDefault="00400F14" w:rsidP="00400F14">
      <w:pPr>
        <w:pStyle w:val="8"/>
        <w:shd w:val="clear" w:color="auto" w:fill="auto"/>
        <w:spacing w:before="0"/>
        <w:ind w:left="20" w:right="20" w:firstLine="120"/>
        <w:rPr>
          <w:rFonts w:ascii="Times New Roman" w:hAnsi="Times New Roman" w:cs="Times New Roman"/>
          <w:sz w:val="24"/>
          <w:szCs w:val="24"/>
        </w:rPr>
      </w:pPr>
      <w:r w:rsidRPr="00230E91">
        <w:rPr>
          <w:rFonts w:ascii="Times New Roman" w:hAnsi="Times New Roman" w:cs="Times New Roman"/>
          <w:sz w:val="24"/>
          <w:szCs w:val="24"/>
        </w:rPr>
        <w:t>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400F14" w:rsidRPr="00230E91" w:rsidRDefault="00400F14" w:rsidP="00400F14">
      <w:pPr>
        <w:pStyle w:val="8"/>
        <w:numPr>
          <w:ilvl w:val="0"/>
          <w:numId w:val="18"/>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На заседания Комиссии в обязательном порядке приглашаются ответственные представители администраций тех населенных пунктов, где расположены объекты капитального строительства, по поводу которых подготавливаются соответствующие рекомендации. Указанные представители обладают правом совещательного голоса.</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400F14" w:rsidRPr="00230E91" w:rsidRDefault="00400F14" w:rsidP="00400F14">
      <w:pPr>
        <w:pStyle w:val="8"/>
        <w:numPr>
          <w:ilvl w:val="0"/>
          <w:numId w:val="18"/>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Итоги каждого заседания Комиссии оформляются подписанным председателем или заместителем председателя Комиссии и секретарем Комиссии протоколом. Протоколы заседаний Комиссии являются открытыми для всех заинтересованных лиц.</w:t>
      </w:r>
    </w:p>
    <w:p w:rsidR="00400F14" w:rsidRPr="00230E91" w:rsidRDefault="00400F14" w:rsidP="00400F14">
      <w:pPr>
        <w:pStyle w:val="8"/>
        <w:numPr>
          <w:ilvl w:val="0"/>
          <w:numId w:val="18"/>
        </w:numPr>
        <w:shd w:val="clear" w:color="auto" w:fill="auto"/>
        <w:spacing w:before="0"/>
        <w:ind w:left="20" w:right="20"/>
        <w:jc w:val="left"/>
        <w:rPr>
          <w:rFonts w:ascii="Times New Roman" w:hAnsi="Times New Roman" w:cs="Times New Roman"/>
          <w:sz w:val="24"/>
          <w:szCs w:val="24"/>
        </w:rPr>
      </w:pPr>
      <w:r w:rsidRPr="00230E91">
        <w:rPr>
          <w:rFonts w:ascii="Times New Roman" w:hAnsi="Times New Roman" w:cs="Times New Roman"/>
          <w:sz w:val="24"/>
          <w:szCs w:val="24"/>
        </w:rPr>
        <w:t xml:space="preserve">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Республики Башкортостан. Протоколы всех заседаний и копии материалов хранятся в архиве Администрации муниципального района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Республики Башкортостан.</w:t>
      </w:r>
    </w:p>
    <w:p w:rsidR="00400F14" w:rsidRPr="00230E91" w:rsidRDefault="00400F14" w:rsidP="00400F14">
      <w:pPr>
        <w:pStyle w:val="8"/>
        <w:shd w:val="clear" w:color="auto" w:fill="auto"/>
        <w:spacing w:before="0" w:after="212"/>
        <w:ind w:left="20"/>
        <w:rPr>
          <w:rFonts w:ascii="Times New Roman" w:hAnsi="Times New Roman" w:cs="Times New Roman"/>
          <w:sz w:val="24"/>
          <w:szCs w:val="24"/>
        </w:rPr>
      </w:pPr>
      <w:r w:rsidRPr="00230E91">
        <w:rPr>
          <w:rFonts w:ascii="Times New Roman" w:hAnsi="Times New Roman" w:cs="Times New Roman"/>
          <w:sz w:val="24"/>
          <w:szCs w:val="24"/>
        </w:rPr>
        <w:t>Информация о работе Комиссии является открытой для всех заинтересованных лиц.</w:t>
      </w:r>
    </w:p>
    <w:p w:rsidR="00400F14" w:rsidRPr="00230E91" w:rsidRDefault="00400F14" w:rsidP="00400F14">
      <w:pPr>
        <w:pStyle w:val="10"/>
        <w:keepNext/>
        <w:keepLines/>
        <w:shd w:val="clear" w:color="auto" w:fill="auto"/>
        <w:spacing w:before="0" w:after="221" w:line="210" w:lineRule="exact"/>
        <w:ind w:left="20"/>
        <w:rPr>
          <w:rFonts w:ascii="Times New Roman" w:hAnsi="Times New Roman" w:cs="Times New Roman"/>
          <w:sz w:val="24"/>
          <w:szCs w:val="24"/>
        </w:rPr>
      </w:pPr>
      <w:bookmarkStart w:id="4" w:name="bookmark4"/>
      <w:r w:rsidRPr="00230E91">
        <w:rPr>
          <w:rFonts w:ascii="Times New Roman" w:hAnsi="Times New Roman" w:cs="Times New Roman"/>
          <w:sz w:val="24"/>
          <w:szCs w:val="24"/>
        </w:rPr>
        <w:t>Статья 11. Порядок утверждения правил землепользования и застройки</w:t>
      </w:r>
      <w:bookmarkEnd w:id="4"/>
    </w:p>
    <w:p w:rsidR="00400F14" w:rsidRPr="00230E91" w:rsidRDefault="00400F14" w:rsidP="00400F14">
      <w:pPr>
        <w:pStyle w:val="8"/>
        <w:numPr>
          <w:ilvl w:val="0"/>
          <w:numId w:val="19"/>
        </w:numPr>
        <w:shd w:val="clear" w:color="auto" w:fill="auto"/>
        <w:tabs>
          <w:tab w:val="left" w:pos="318"/>
        </w:tabs>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Правила землепользования и застройки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утверждаются представительным органом местного самоуправления - Советом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по результатам публичных слушаний.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400F14" w:rsidRPr="00230E91" w:rsidRDefault="00400F14" w:rsidP="00400F14">
      <w:pPr>
        <w:pStyle w:val="8"/>
        <w:numPr>
          <w:ilvl w:val="0"/>
          <w:numId w:val="19"/>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 xml:space="preserve">Совет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Администрации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на доработку в соответствии с результатами публичных слушаний по указанному проекту.</w:t>
      </w:r>
      <w:proofErr w:type="gramEnd"/>
    </w:p>
    <w:p w:rsidR="00400F14" w:rsidRPr="00230E91" w:rsidRDefault="00400F14" w:rsidP="00400F14">
      <w:pPr>
        <w:pStyle w:val="8"/>
        <w:numPr>
          <w:ilvl w:val="0"/>
          <w:numId w:val="19"/>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в сети «Интернет».</w:t>
      </w:r>
    </w:p>
    <w:p w:rsidR="00400F14" w:rsidRPr="00230E91" w:rsidRDefault="00400F14" w:rsidP="00400F14">
      <w:pPr>
        <w:pStyle w:val="8"/>
        <w:numPr>
          <w:ilvl w:val="0"/>
          <w:numId w:val="19"/>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Физические и юридические лица вправе оспорить решение об утверждении правил землепользования и застройки в судебном порядке.</w:t>
      </w:r>
    </w:p>
    <w:p w:rsidR="00400F14" w:rsidRPr="00230E91" w:rsidRDefault="00400F14" w:rsidP="00400F14">
      <w:pPr>
        <w:pStyle w:val="8"/>
        <w:numPr>
          <w:ilvl w:val="0"/>
          <w:numId w:val="19"/>
        </w:numPr>
        <w:shd w:val="clear" w:color="auto" w:fill="auto"/>
        <w:spacing w:before="0" w:after="199"/>
        <w:ind w:left="20" w:right="20"/>
        <w:rPr>
          <w:rFonts w:ascii="Times New Roman" w:hAnsi="Times New Roman" w:cs="Times New Roman"/>
          <w:sz w:val="24"/>
          <w:szCs w:val="24"/>
        </w:rPr>
      </w:pPr>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w:t>
      </w:r>
      <w:r w:rsidRPr="00230E91">
        <w:rPr>
          <w:rFonts w:ascii="Times New Roman" w:hAnsi="Times New Roman" w:cs="Times New Roman"/>
          <w:sz w:val="24"/>
          <w:szCs w:val="24"/>
        </w:rPr>
        <w:lastRenderedPageBreak/>
        <w:t>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roofErr w:type="gramEnd"/>
    </w:p>
    <w:p w:rsidR="00400F14" w:rsidRDefault="00400F14" w:rsidP="00400F14">
      <w:pPr>
        <w:spacing w:after="37" w:line="226" w:lineRule="exact"/>
        <w:ind w:left="20" w:right="20"/>
        <w:rPr>
          <w:b/>
        </w:rPr>
      </w:pPr>
      <w:r w:rsidRPr="001C580C">
        <w:rPr>
          <w:b/>
        </w:rPr>
        <w:t>Глава 4.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C580C" w:rsidRPr="001C580C" w:rsidRDefault="001C580C" w:rsidP="00400F14">
      <w:pPr>
        <w:spacing w:after="37" w:line="226" w:lineRule="exact"/>
        <w:ind w:left="20" w:right="20"/>
        <w:rPr>
          <w:b/>
        </w:rPr>
      </w:pPr>
    </w:p>
    <w:p w:rsidR="00400F14" w:rsidRPr="001C580C" w:rsidRDefault="00400F14" w:rsidP="00400F14">
      <w:pPr>
        <w:spacing w:after="64" w:line="254" w:lineRule="exact"/>
        <w:ind w:left="20" w:right="20"/>
        <w:rPr>
          <w:b/>
        </w:rPr>
      </w:pPr>
      <w:r w:rsidRPr="001C580C">
        <w:rPr>
          <w:b/>
        </w:rPr>
        <w:t>Статья 12. Общий порядок изменения видов разрешенного использования земельных участков и объектов капитального строительства</w:t>
      </w:r>
    </w:p>
    <w:p w:rsidR="00400F14" w:rsidRPr="00230E91" w:rsidRDefault="00400F14" w:rsidP="00400F14">
      <w:pPr>
        <w:pStyle w:val="8"/>
        <w:numPr>
          <w:ilvl w:val="0"/>
          <w:numId w:val="20"/>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 xml:space="preserve">Изменение видов разрешенного использования земельных участков и объектов капитального строительства на территории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w:t>
      </w:r>
      <w:proofErr w:type="gramEnd"/>
    </w:p>
    <w:p w:rsidR="00400F14" w:rsidRPr="00230E91" w:rsidRDefault="00400F14" w:rsidP="00400F14">
      <w:pPr>
        <w:pStyle w:val="8"/>
        <w:numPr>
          <w:ilvl w:val="0"/>
          <w:numId w:val="20"/>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00F14" w:rsidRPr="00230E91" w:rsidRDefault="00400F14" w:rsidP="00400F14">
      <w:pPr>
        <w:pStyle w:val="8"/>
        <w:numPr>
          <w:ilvl w:val="0"/>
          <w:numId w:val="20"/>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00F14" w:rsidRPr="00230E91" w:rsidRDefault="00400F14" w:rsidP="00400F14">
      <w:pPr>
        <w:pStyle w:val="8"/>
        <w:numPr>
          <w:ilvl w:val="0"/>
          <w:numId w:val="20"/>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в порядке, установленном настоящими Правилами, в соответствии со статьёй 39 Градостроительного кодекса Российской Федерации.</w:t>
      </w:r>
    </w:p>
    <w:p w:rsidR="00400F14" w:rsidRPr="00230E91" w:rsidRDefault="00400F14" w:rsidP="00400F14">
      <w:pPr>
        <w:pStyle w:val="8"/>
        <w:numPr>
          <w:ilvl w:val="0"/>
          <w:numId w:val="20"/>
        </w:numPr>
        <w:shd w:val="clear" w:color="auto" w:fill="auto"/>
        <w:spacing w:before="0" w:after="176"/>
        <w:ind w:left="20" w:right="20"/>
        <w:rPr>
          <w:rFonts w:ascii="Times New Roman" w:hAnsi="Times New Roman" w:cs="Times New Roman"/>
          <w:sz w:val="24"/>
          <w:szCs w:val="24"/>
        </w:rPr>
      </w:pPr>
      <w:r w:rsidRPr="00230E91">
        <w:rPr>
          <w:rFonts w:ascii="Times New Roman" w:hAnsi="Times New Roman" w:cs="Times New Roman"/>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00F14" w:rsidRPr="001C580C" w:rsidRDefault="00400F14" w:rsidP="00400F14">
      <w:pPr>
        <w:spacing w:after="184" w:line="254" w:lineRule="exact"/>
        <w:ind w:left="20" w:right="20"/>
        <w:rPr>
          <w:b/>
        </w:rPr>
      </w:pPr>
      <w:r w:rsidRPr="001C580C">
        <w:rPr>
          <w:b/>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p>
    <w:p w:rsidR="00400F14" w:rsidRPr="00230E91" w:rsidRDefault="00400F14" w:rsidP="00400F14">
      <w:pPr>
        <w:pStyle w:val="8"/>
        <w:numPr>
          <w:ilvl w:val="0"/>
          <w:numId w:val="21"/>
        </w:numPr>
        <w:shd w:val="clear" w:color="auto" w:fill="auto"/>
        <w:tabs>
          <w:tab w:val="left" w:pos="322"/>
        </w:tabs>
        <w:spacing w:before="0"/>
        <w:ind w:left="20" w:right="20"/>
        <w:rPr>
          <w:rFonts w:ascii="Times New Roman" w:hAnsi="Times New Roman" w:cs="Times New Roman"/>
          <w:sz w:val="24"/>
          <w:szCs w:val="24"/>
        </w:rPr>
      </w:pPr>
      <w:r w:rsidRPr="00230E91">
        <w:rPr>
          <w:rFonts w:ascii="Times New Roman" w:hAnsi="Times New Roman" w:cs="Times New Roman"/>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w:t>
      </w:r>
    </w:p>
    <w:p w:rsidR="00400F14" w:rsidRPr="00230E91" w:rsidRDefault="00400F14" w:rsidP="00400F14">
      <w:pPr>
        <w:pStyle w:val="8"/>
        <w:numPr>
          <w:ilvl w:val="0"/>
          <w:numId w:val="21"/>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Заявление о предоставлении разрешения на условно разрешенный вид использования может подаваться:</w:t>
      </w:r>
    </w:p>
    <w:p w:rsidR="00400F14" w:rsidRPr="00230E91" w:rsidRDefault="00400F14" w:rsidP="00400F14">
      <w:pPr>
        <w:pStyle w:val="8"/>
        <w:numPr>
          <w:ilvl w:val="0"/>
          <w:numId w:val="6"/>
        </w:numPr>
        <w:shd w:val="clear" w:color="auto" w:fill="auto"/>
        <w:spacing w:before="0"/>
        <w:ind w:left="20"/>
        <w:rPr>
          <w:rFonts w:ascii="Times New Roman" w:hAnsi="Times New Roman" w:cs="Times New Roman"/>
          <w:sz w:val="24"/>
          <w:szCs w:val="24"/>
        </w:rPr>
      </w:pPr>
      <w:r w:rsidRPr="00230E91">
        <w:rPr>
          <w:rFonts w:ascii="Times New Roman" w:hAnsi="Times New Roman" w:cs="Times New Roman"/>
          <w:sz w:val="24"/>
          <w:szCs w:val="24"/>
        </w:rPr>
        <w:t xml:space="preserve"> при осуществлении архитектурно-строительного проектирования;</w:t>
      </w:r>
    </w:p>
    <w:p w:rsidR="00400F14" w:rsidRPr="00230E91" w:rsidRDefault="00400F14" w:rsidP="00400F14">
      <w:pPr>
        <w:pStyle w:val="8"/>
        <w:numPr>
          <w:ilvl w:val="0"/>
          <w:numId w:val="6"/>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в процессе использования земельных участков, иных объектов недвижимости, когда правообладатели планируют изменить их назначение.</w:t>
      </w:r>
    </w:p>
    <w:p w:rsidR="00400F14" w:rsidRPr="00230E91" w:rsidRDefault="00400F14" w:rsidP="00400F14">
      <w:pPr>
        <w:pStyle w:val="8"/>
        <w:numPr>
          <w:ilvl w:val="0"/>
          <w:numId w:val="21"/>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настоящими Правилами, иным муниципальными правовыми актами с учетом положений настоящей статьи.</w:t>
      </w:r>
    </w:p>
    <w:p w:rsidR="00400F14" w:rsidRPr="00230E91" w:rsidRDefault="002A3BA9" w:rsidP="002A3BA9">
      <w:pPr>
        <w:pStyle w:val="8"/>
        <w:shd w:val="clear" w:color="auto" w:fill="auto"/>
        <w:tabs>
          <w:tab w:val="right" w:pos="7198"/>
          <w:tab w:val="right" w:pos="8479"/>
        </w:tabs>
        <w:spacing w:before="0"/>
        <w:ind w:left="20" w:right="20"/>
        <w:rPr>
          <w:rFonts w:ascii="Times New Roman" w:hAnsi="Times New Roman" w:cs="Times New Roman"/>
          <w:sz w:val="24"/>
          <w:szCs w:val="24"/>
        </w:rPr>
      </w:pPr>
      <w:r>
        <w:rPr>
          <w:rFonts w:ascii="Times New Roman" w:hAnsi="Times New Roman" w:cs="Times New Roman"/>
          <w:sz w:val="24"/>
          <w:szCs w:val="24"/>
        </w:rPr>
        <w:t>4.</w:t>
      </w:r>
      <w:r w:rsidR="00400F14" w:rsidRPr="00230E91">
        <w:rPr>
          <w:rFonts w:ascii="Times New Roman" w:hAnsi="Times New Roman" w:cs="Times New Roman"/>
          <w:sz w:val="24"/>
          <w:szCs w:val="24"/>
        </w:rPr>
        <w:t xml:space="preserve"> </w:t>
      </w:r>
      <w:proofErr w:type="gramStart"/>
      <w:r w:rsidR="00400F14" w:rsidRPr="00230E91">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w:t>
      </w:r>
      <w:r w:rsidR="00400F14" w:rsidRPr="00230E91">
        <w:rPr>
          <w:rFonts w:ascii="Times New Roman" w:hAnsi="Times New Roman" w:cs="Times New Roman"/>
          <w:sz w:val="24"/>
          <w:szCs w:val="24"/>
        </w:rPr>
        <w:tab/>
        <w:t>земельных участков и</w:t>
      </w:r>
      <w:r w:rsidR="00400F14" w:rsidRPr="00230E91">
        <w:rPr>
          <w:rFonts w:ascii="Times New Roman" w:hAnsi="Times New Roman" w:cs="Times New Roman"/>
          <w:sz w:val="24"/>
          <w:szCs w:val="24"/>
        </w:rPr>
        <w:tab/>
        <w:t>объектов капитального</w:t>
      </w:r>
      <w:r>
        <w:rPr>
          <w:rFonts w:ascii="Times New Roman" w:hAnsi="Times New Roman" w:cs="Times New Roman"/>
          <w:sz w:val="24"/>
          <w:szCs w:val="24"/>
        </w:rPr>
        <w:t xml:space="preserve"> </w:t>
      </w:r>
      <w:r w:rsidR="00400F14" w:rsidRPr="00230E91">
        <w:rPr>
          <w:rFonts w:ascii="Times New Roman" w:hAnsi="Times New Roman" w:cs="Times New Roman"/>
          <w:sz w:val="24"/>
          <w:szCs w:val="24"/>
        </w:rPr>
        <w:t>строительства публичные слушания</w:t>
      </w:r>
      <w:r w:rsidR="00400F14" w:rsidRPr="00230E91">
        <w:rPr>
          <w:rFonts w:ascii="Times New Roman" w:hAnsi="Times New Roman" w:cs="Times New Roman"/>
          <w:sz w:val="24"/>
          <w:szCs w:val="24"/>
        </w:rPr>
        <w:tab/>
        <w:t>по</w:t>
      </w:r>
      <w:r w:rsidR="00400F14" w:rsidRPr="00230E91">
        <w:rPr>
          <w:rFonts w:ascii="Times New Roman" w:hAnsi="Times New Roman" w:cs="Times New Roman"/>
          <w:sz w:val="24"/>
          <w:szCs w:val="24"/>
        </w:rPr>
        <w:tab/>
        <w:t xml:space="preserve">вопросу </w:t>
      </w:r>
      <w:r>
        <w:rPr>
          <w:rFonts w:ascii="Times New Roman" w:hAnsi="Times New Roman" w:cs="Times New Roman"/>
          <w:sz w:val="24"/>
          <w:szCs w:val="24"/>
        </w:rPr>
        <w:lastRenderedPageBreak/>
        <w:t xml:space="preserve">предоставления </w:t>
      </w:r>
      <w:r w:rsidR="00400F14" w:rsidRPr="00230E91">
        <w:rPr>
          <w:rFonts w:ascii="Times New Roman" w:hAnsi="Times New Roman" w:cs="Times New Roman"/>
          <w:sz w:val="24"/>
          <w:szCs w:val="24"/>
        </w:rPr>
        <w:t>разрешения на</w:t>
      </w:r>
      <w:r w:rsidR="00400F14" w:rsidRPr="00230E91">
        <w:rPr>
          <w:rFonts w:ascii="Times New Roman" w:hAnsi="Times New Roman" w:cs="Times New Roman"/>
          <w:sz w:val="24"/>
          <w:szCs w:val="24"/>
        </w:rPr>
        <w:tab/>
        <w:t>условно</w:t>
      </w:r>
      <w:r>
        <w:rPr>
          <w:rFonts w:ascii="Times New Roman" w:hAnsi="Times New Roman" w:cs="Times New Roman"/>
          <w:sz w:val="24"/>
          <w:szCs w:val="24"/>
        </w:rPr>
        <w:t xml:space="preserve"> </w:t>
      </w:r>
      <w:r w:rsidR="00400F14" w:rsidRPr="00230E91">
        <w:rPr>
          <w:rFonts w:ascii="Times New Roman" w:hAnsi="Times New Roman" w:cs="Times New Roman"/>
          <w:sz w:val="24"/>
          <w:szCs w:val="24"/>
        </w:rPr>
        <w:t>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00400F14" w:rsidRPr="00230E91">
        <w:rPr>
          <w:rFonts w:ascii="Times New Roman" w:hAnsi="Times New Roman" w:cs="Times New Roman"/>
          <w:sz w:val="24"/>
          <w:szCs w:val="24"/>
        </w:rPr>
        <w:t xml:space="preserve"> В случае</w:t>
      </w:r>
      <w:proofErr w:type="gramStart"/>
      <w:r w:rsidR="00400F14" w:rsidRPr="00230E91">
        <w:rPr>
          <w:rFonts w:ascii="Times New Roman" w:hAnsi="Times New Roman" w:cs="Times New Roman"/>
          <w:sz w:val="24"/>
          <w:szCs w:val="24"/>
        </w:rPr>
        <w:t>,</w:t>
      </w:r>
      <w:proofErr w:type="gramEnd"/>
      <w:r w:rsidR="00400F14" w:rsidRPr="00230E91">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w:t>
      </w:r>
      <w:r>
        <w:rPr>
          <w:rFonts w:ascii="Times New Roman" w:hAnsi="Times New Roman" w:cs="Times New Roman"/>
          <w:sz w:val="24"/>
          <w:szCs w:val="24"/>
        </w:rPr>
        <w:t xml:space="preserve"> слушания проводятся с участием </w:t>
      </w:r>
      <w:r w:rsidR="00400F14" w:rsidRPr="00230E91">
        <w:rPr>
          <w:rFonts w:ascii="Times New Roman" w:hAnsi="Times New Roman" w:cs="Times New Roman"/>
          <w:sz w:val="24"/>
          <w:szCs w:val="24"/>
        </w:rPr>
        <w:t>прав</w:t>
      </w:r>
      <w:r>
        <w:rPr>
          <w:rFonts w:ascii="Times New Roman" w:hAnsi="Times New Roman" w:cs="Times New Roman"/>
          <w:sz w:val="24"/>
          <w:szCs w:val="24"/>
        </w:rPr>
        <w:t xml:space="preserve">ообладателей земельных участков </w:t>
      </w:r>
      <w:r w:rsidR="00400F14" w:rsidRPr="00230E91">
        <w:rPr>
          <w:rFonts w:ascii="Times New Roman" w:hAnsi="Times New Roman" w:cs="Times New Roman"/>
          <w:sz w:val="24"/>
          <w:szCs w:val="24"/>
        </w:rPr>
        <w:t>и</w:t>
      </w:r>
      <w:r>
        <w:rPr>
          <w:rFonts w:ascii="Times New Roman" w:hAnsi="Times New Roman" w:cs="Times New Roman"/>
          <w:sz w:val="24"/>
          <w:szCs w:val="24"/>
        </w:rPr>
        <w:t xml:space="preserve"> </w:t>
      </w:r>
      <w:r w:rsidR="00400F14" w:rsidRPr="00230E91">
        <w:rPr>
          <w:rFonts w:ascii="Times New Roman" w:hAnsi="Times New Roman" w:cs="Times New Roman"/>
          <w:sz w:val="24"/>
          <w:szCs w:val="24"/>
        </w:rPr>
        <w:tab/>
        <w:t>объектов</w:t>
      </w:r>
      <w:r>
        <w:rPr>
          <w:rFonts w:ascii="Times New Roman" w:hAnsi="Times New Roman" w:cs="Times New Roman"/>
          <w:sz w:val="24"/>
          <w:szCs w:val="24"/>
        </w:rPr>
        <w:t xml:space="preserve"> </w:t>
      </w:r>
      <w:r w:rsidR="00400F14" w:rsidRPr="00230E91">
        <w:rPr>
          <w:rFonts w:ascii="Times New Roman" w:hAnsi="Times New Roman" w:cs="Times New Roman"/>
          <w:sz w:val="24"/>
          <w:szCs w:val="24"/>
        </w:rPr>
        <w:t>капитального строительства, подверженных риску такого негативного воздействия.</w:t>
      </w:r>
    </w:p>
    <w:p w:rsidR="00400F14" w:rsidRPr="00230E91" w:rsidRDefault="00D02DD3" w:rsidP="00D02DD3">
      <w:pPr>
        <w:pStyle w:val="8"/>
        <w:shd w:val="clear" w:color="auto" w:fill="auto"/>
        <w:tabs>
          <w:tab w:val="right" w:pos="4578"/>
          <w:tab w:val="right" w:pos="7198"/>
          <w:tab w:val="right" w:pos="8479"/>
          <w:tab w:val="left" w:pos="8622"/>
          <w:tab w:val="right" w:pos="9919"/>
        </w:tabs>
        <w:spacing w:before="0"/>
        <w:ind w:left="20"/>
        <w:rPr>
          <w:rFonts w:ascii="Times New Roman" w:hAnsi="Times New Roman" w:cs="Times New Roman"/>
          <w:sz w:val="24"/>
          <w:szCs w:val="24"/>
        </w:rPr>
      </w:pPr>
      <w:r w:rsidRPr="00230E91">
        <w:rPr>
          <w:rFonts w:ascii="Times New Roman" w:hAnsi="Times New Roman" w:cs="Times New Roman"/>
          <w:sz w:val="24"/>
          <w:szCs w:val="24"/>
        </w:rPr>
        <w:t xml:space="preserve">5. </w:t>
      </w:r>
      <w:r w:rsidR="00400F14" w:rsidRPr="00230E91">
        <w:rPr>
          <w:rFonts w:ascii="Times New Roman" w:hAnsi="Times New Roman" w:cs="Times New Roman"/>
          <w:sz w:val="24"/>
          <w:szCs w:val="24"/>
        </w:rPr>
        <w:t>Комиссия направляет сообщение</w:t>
      </w:r>
      <w:r w:rsidR="00400F14" w:rsidRPr="00230E91">
        <w:rPr>
          <w:rFonts w:ascii="Times New Roman" w:hAnsi="Times New Roman" w:cs="Times New Roman"/>
          <w:sz w:val="24"/>
          <w:szCs w:val="24"/>
        </w:rPr>
        <w:tab/>
        <w:t>о</w:t>
      </w:r>
      <w:r w:rsidR="00400F14" w:rsidRPr="00230E91">
        <w:rPr>
          <w:rFonts w:ascii="Times New Roman" w:hAnsi="Times New Roman" w:cs="Times New Roman"/>
          <w:sz w:val="24"/>
          <w:szCs w:val="24"/>
        </w:rPr>
        <w:tab/>
        <w:t>проведении публичных</w:t>
      </w:r>
      <w:r w:rsidR="00400F14" w:rsidRPr="00230E91">
        <w:rPr>
          <w:rFonts w:ascii="Times New Roman" w:hAnsi="Times New Roman" w:cs="Times New Roman"/>
          <w:sz w:val="24"/>
          <w:szCs w:val="24"/>
        </w:rPr>
        <w:tab/>
        <w:t>слушаний</w:t>
      </w:r>
      <w:r w:rsidR="00400F14" w:rsidRPr="00230E91">
        <w:rPr>
          <w:rFonts w:ascii="Times New Roman" w:hAnsi="Times New Roman" w:cs="Times New Roman"/>
          <w:sz w:val="24"/>
          <w:szCs w:val="24"/>
        </w:rPr>
        <w:tab/>
        <w:t>по</w:t>
      </w:r>
      <w:r w:rsidR="00400F14" w:rsidRPr="00230E91">
        <w:rPr>
          <w:rFonts w:ascii="Times New Roman" w:hAnsi="Times New Roman" w:cs="Times New Roman"/>
          <w:sz w:val="24"/>
          <w:szCs w:val="24"/>
        </w:rPr>
        <w:tab/>
        <w:t>вопросу</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00F14" w:rsidRPr="00230E91" w:rsidRDefault="00400F14" w:rsidP="00400F14">
      <w:pPr>
        <w:pStyle w:val="8"/>
        <w:numPr>
          <w:ilvl w:val="0"/>
          <w:numId w:val="21"/>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400F14" w:rsidRPr="00230E91" w:rsidRDefault="00400F14" w:rsidP="00400F14">
      <w:pPr>
        <w:pStyle w:val="8"/>
        <w:numPr>
          <w:ilvl w:val="0"/>
          <w:numId w:val="21"/>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в сети Интернет.</w:t>
      </w:r>
    </w:p>
    <w:p w:rsidR="00400F14" w:rsidRPr="00230E91" w:rsidRDefault="00400F14" w:rsidP="00400F14">
      <w:pPr>
        <w:pStyle w:val="8"/>
        <w:numPr>
          <w:ilvl w:val="0"/>
          <w:numId w:val="21"/>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 xml:space="preserve">Срок проведения публичных слушаний с момента оповещения жителей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о времени и месте их проведения до дня опубликования заключения о результатах публичных слушаний определяется уставом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и (или) другими нормативными правовыми актами и не может быть более одного месяца.</w:t>
      </w:r>
      <w:proofErr w:type="gramEnd"/>
    </w:p>
    <w:p w:rsidR="00400F14" w:rsidRPr="00230E91" w:rsidRDefault="00400F14" w:rsidP="00400F14">
      <w:pPr>
        <w:pStyle w:val="8"/>
        <w:numPr>
          <w:ilvl w:val="0"/>
          <w:numId w:val="21"/>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w:t>
      </w:r>
      <w:proofErr w:type="gramEnd"/>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Для подготовки рекомендаций Комиссия может запросить заключения органа администрации муниципального района, уполномоченного в области градостроительной деятельности,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400F14" w:rsidRPr="00230E91" w:rsidRDefault="00400F14" w:rsidP="00400F14">
      <w:pPr>
        <w:pStyle w:val="8"/>
        <w:numPr>
          <w:ilvl w:val="0"/>
          <w:numId w:val="21"/>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Глава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в сети Интернет.</w:t>
      </w:r>
    </w:p>
    <w:p w:rsidR="00400F14" w:rsidRPr="00230E91" w:rsidRDefault="00400F14" w:rsidP="00400F14">
      <w:pPr>
        <w:pStyle w:val="8"/>
        <w:numPr>
          <w:ilvl w:val="0"/>
          <w:numId w:val="21"/>
        </w:numPr>
        <w:shd w:val="clear" w:color="auto" w:fill="auto"/>
        <w:spacing w:before="0"/>
        <w:ind w:left="20" w:right="260"/>
        <w:rPr>
          <w:rFonts w:ascii="Times New Roman" w:hAnsi="Times New Roman" w:cs="Times New Roman"/>
          <w:sz w:val="24"/>
          <w:szCs w:val="24"/>
        </w:rPr>
      </w:pPr>
      <w:r w:rsidRPr="00230E91">
        <w:rPr>
          <w:rFonts w:ascii="Times New Roman" w:hAnsi="Times New Roman" w:cs="Times New Roman"/>
          <w:sz w:val="24"/>
          <w:szCs w:val="24"/>
        </w:rPr>
        <w:t>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400F14" w:rsidRPr="00230E91" w:rsidRDefault="00400F14" w:rsidP="00400F14">
      <w:pPr>
        <w:pStyle w:val="8"/>
        <w:numPr>
          <w:ilvl w:val="0"/>
          <w:numId w:val="21"/>
        </w:numPr>
        <w:shd w:val="clear" w:color="auto" w:fill="auto"/>
        <w:spacing w:before="0"/>
        <w:ind w:left="20" w:right="260"/>
        <w:rPr>
          <w:rFonts w:ascii="Times New Roman" w:hAnsi="Times New Roman" w:cs="Times New Roman"/>
          <w:sz w:val="24"/>
          <w:szCs w:val="24"/>
        </w:rPr>
      </w:pPr>
      <w:r w:rsidRPr="00230E91">
        <w:rPr>
          <w:rFonts w:ascii="Times New Roman" w:hAnsi="Times New Roman" w:cs="Times New Roman"/>
          <w:sz w:val="24"/>
          <w:szCs w:val="24"/>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400F14" w:rsidRPr="00230E91" w:rsidRDefault="00400F14" w:rsidP="00400F14">
      <w:pPr>
        <w:pStyle w:val="8"/>
        <w:numPr>
          <w:ilvl w:val="0"/>
          <w:numId w:val="21"/>
        </w:numPr>
        <w:shd w:val="clear" w:color="auto" w:fill="auto"/>
        <w:spacing w:before="0" w:after="272"/>
        <w:ind w:left="20" w:right="260"/>
        <w:rPr>
          <w:rFonts w:ascii="Times New Roman" w:hAnsi="Times New Roman" w:cs="Times New Roman"/>
          <w:sz w:val="24"/>
          <w:szCs w:val="24"/>
        </w:rPr>
      </w:pPr>
      <w:r w:rsidRPr="00230E91">
        <w:rPr>
          <w:rFonts w:ascii="Times New Roman" w:hAnsi="Times New Roman" w:cs="Times New Roman"/>
          <w:sz w:val="24"/>
          <w:szCs w:val="24"/>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00F14" w:rsidRPr="001C580C" w:rsidRDefault="00400F14" w:rsidP="00400F14">
      <w:pPr>
        <w:spacing w:after="193" w:line="210" w:lineRule="exact"/>
        <w:ind w:left="20"/>
        <w:rPr>
          <w:b/>
        </w:rPr>
      </w:pPr>
      <w:r w:rsidRPr="001C580C">
        <w:rPr>
          <w:b/>
        </w:rPr>
        <w:lastRenderedPageBreak/>
        <w:t>Глава 5. ПОЛОЖЕНИЕ О ПОДГОТОВКЕ ДОКУМЕНТАЦИИ ПО ПЛАНИРОВКЕ ТЕРРИТОРИИ</w:t>
      </w:r>
    </w:p>
    <w:p w:rsidR="00400F14" w:rsidRPr="001C580C" w:rsidRDefault="00400F14" w:rsidP="00400F14">
      <w:pPr>
        <w:spacing w:after="41" w:line="210" w:lineRule="exact"/>
        <w:ind w:left="20"/>
        <w:rPr>
          <w:b/>
        </w:rPr>
      </w:pPr>
      <w:r w:rsidRPr="001C580C">
        <w:rPr>
          <w:b/>
        </w:rPr>
        <w:t>Статья 14. Назначение, виды документации по планировке территории</w:t>
      </w:r>
    </w:p>
    <w:p w:rsidR="00400F14" w:rsidRPr="00230E91" w:rsidRDefault="00400F14" w:rsidP="00400F14">
      <w:pPr>
        <w:pStyle w:val="8"/>
        <w:numPr>
          <w:ilvl w:val="0"/>
          <w:numId w:val="22"/>
        </w:numPr>
        <w:shd w:val="clear" w:color="auto" w:fill="auto"/>
        <w:spacing w:before="0"/>
        <w:ind w:left="20" w:right="260"/>
        <w:rPr>
          <w:rFonts w:ascii="Times New Roman" w:hAnsi="Times New Roman" w:cs="Times New Roman"/>
          <w:sz w:val="24"/>
          <w:szCs w:val="24"/>
        </w:rPr>
      </w:pPr>
      <w:r w:rsidRPr="00230E91">
        <w:rPr>
          <w:rFonts w:ascii="Times New Roman" w:hAnsi="Times New Roman" w:cs="Times New Roman"/>
          <w:sz w:val="24"/>
          <w:szCs w:val="24"/>
        </w:rPr>
        <w:t xml:space="preserve">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230E91">
        <w:rPr>
          <w:rFonts w:ascii="Times New Roman" w:hAnsi="Times New Roman" w:cs="Times New Roman"/>
          <w:sz w:val="24"/>
          <w:szCs w:val="24"/>
        </w:rPr>
        <w:t>границ зон планируемого размещения объектов капитального строительства</w:t>
      </w:r>
      <w:proofErr w:type="gramEnd"/>
      <w:r w:rsidRPr="00230E91">
        <w:rPr>
          <w:rFonts w:ascii="Times New Roman" w:hAnsi="Times New Roman" w:cs="Times New Roman"/>
          <w:sz w:val="24"/>
          <w:szCs w:val="24"/>
        </w:rPr>
        <w:t>.</w:t>
      </w:r>
    </w:p>
    <w:p w:rsidR="00400F14" w:rsidRPr="00230E91" w:rsidRDefault="00400F14" w:rsidP="00400F14">
      <w:pPr>
        <w:pStyle w:val="8"/>
        <w:numPr>
          <w:ilvl w:val="0"/>
          <w:numId w:val="22"/>
        </w:numPr>
        <w:shd w:val="clear" w:color="auto" w:fill="auto"/>
        <w:spacing w:before="0"/>
        <w:ind w:left="20" w:right="260"/>
        <w:rPr>
          <w:rFonts w:ascii="Times New Roman" w:hAnsi="Times New Roman" w:cs="Times New Roman"/>
          <w:sz w:val="24"/>
          <w:szCs w:val="24"/>
        </w:rPr>
      </w:pPr>
      <w:r w:rsidRPr="00230E91">
        <w:rPr>
          <w:rFonts w:ascii="Times New Roman" w:hAnsi="Times New Roman" w:cs="Times New Roman"/>
          <w:sz w:val="24"/>
          <w:szCs w:val="24"/>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статьи 41 Градостроительного кодекса РФ.</w:t>
      </w:r>
    </w:p>
    <w:p w:rsidR="00400F14" w:rsidRPr="00230E91" w:rsidRDefault="00400F14" w:rsidP="00400F14">
      <w:pPr>
        <w:pStyle w:val="8"/>
        <w:numPr>
          <w:ilvl w:val="0"/>
          <w:numId w:val="22"/>
        </w:numPr>
        <w:shd w:val="clear" w:color="auto" w:fill="auto"/>
        <w:spacing w:before="0"/>
        <w:ind w:left="20" w:right="260"/>
        <w:rPr>
          <w:rFonts w:ascii="Times New Roman" w:hAnsi="Times New Roman" w:cs="Times New Roman"/>
          <w:sz w:val="24"/>
          <w:szCs w:val="24"/>
        </w:rPr>
      </w:pPr>
      <w:r w:rsidRPr="00230E91">
        <w:rPr>
          <w:rFonts w:ascii="Times New Roman" w:hAnsi="Times New Roman" w:cs="Times New Roman"/>
          <w:sz w:val="24"/>
          <w:szCs w:val="24"/>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400F14" w:rsidRPr="00230E91" w:rsidRDefault="00400F14" w:rsidP="00400F14">
      <w:pPr>
        <w:pStyle w:val="8"/>
        <w:numPr>
          <w:ilvl w:val="0"/>
          <w:numId w:val="23"/>
        </w:numPr>
        <w:shd w:val="clear" w:color="auto" w:fill="auto"/>
        <w:spacing w:before="0"/>
        <w:ind w:left="20" w:right="260" w:firstLine="280"/>
        <w:rPr>
          <w:rFonts w:ascii="Times New Roman" w:hAnsi="Times New Roman" w:cs="Times New Roman"/>
          <w:sz w:val="24"/>
          <w:szCs w:val="24"/>
        </w:rPr>
      </w:pPr>
      <w:r w:rsidRPr="00230E91">
        <w:rPr>
          <w:rFonts w:ascii="Times New Roman" w:hAnsi="Times New Roman" w:cs="Times New Roman"/>
          <w:sz w:val="24"/>
          <w:szCs w:val="24"/>
        </w:rPr>
        <w:t xml:space="preserve"> необходимо изъятие земельных участков для государственных или муниципальных ну</w:t>
      </w:r>
      <w:proofErr w:type="gramStart"/>
      <w:r w:rsidRPr="00230E91">
        <w:rPr>
          <w:rFonts w:ascii="Times New Roman" w:hAnsi="Times New Roman" w:cs="Times New Roman"/>
          <w:sz w:val="24"/>
          <w:szCs w:val="24"/>
        </w:rPr>
        <w:t>жд в св</w:t>
      </w:r>
      <w:proofErr w:type="gramEnd"/>
      <w:r w:rsidRPr="00230E91">
        <w:rPr>
          <w:rFonts w:ascii="Times New Roman" w:hAnsi="Times New Roman" w:cs="Times New Roman"/>
          <w:sz w:val="24"/>
          <w:szCs w:val="24"/>
        </w:rPr>
        <w:t>язи с размещением объекта капитального строительства федерального, регионального или местного значения;</w:t>
      </w:r>
    </w:p>
    <w:p w:rsidR="00400F14" w:rsidRPr="00230E91" w:rsidRDefault="00400F14" w:rsidP="00400F14">
      <w:pPr>
        <w:pStyle w:val="8"/>
        <w:numPr>
          <w:ilvl w:val="0"/>
          <w:numId w:val="23"/>
        </w:numPr>
        <w:shd w:val="clear" w:color="auto" w:fill="auto"/>
        <w:spacing w:before="0"/>
        <w:ind w:left="20" w:firstLine="280"/>
        <w:rPr>
          <w:rFonts w:ascii="Times New Roman" w:hAnsi="Times New Roman" w:cs="Times New Roman"/>
          <w:sz w:val="24"/>
          <w:szCs w:val="24"/>
        </w:rPr>
      </w:pPr>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необходимы</w:t>
      </w:r>
      <w:proofErr w:type="gramEnd"/>
      <w:r w:rsidRPr="00230E91">
        <w:rPr>
          <w:rFonts w:ascii="Times New Roman" w:hAnsi="Times New Roman" w:cs="Times New Roman"/>
          <w:sz w:val="24"/>
          <w:szCs w:val="24"/>
        </w:rPr>
        <w:t xml:space="preserve"> установление, изменение или отмена красных линий;</w:t>
      </w:r>
    </w:p>
    <w:p w:rsidR="00400F14" w:rsidRPr="00230E91" w:rsidRDefault="00400F14" w:rsidP="00400F14">
      <w:pPr>
        <w:pStyle w:val="8"/>
        <w:numPr>
          <w:ilvl w:val="0"/>
          <w:numId w:val="23"/>
        </w:numPr>
        <w:shd w:val="clear" w:color="auto" w:fill="auto"/>
        <w:spacing w:before="0"/>
        <w:ind w:left="20" w:right="260" w:firstLine="280"/>
        <w:rPr>
          <w:rFonts w:ascii="Times New Roman" w:hAnsi="Times New Roman" w:cs="Times New Roman"/>
          <w:sz w:val="24"/>
          <w:szCs w:val="24"/>
        </w:rPr>
      </w:pPr>
      <w:r w:rsidRPr="00230E91">
        <w:rPr>
          <w:rFonts w:ascii="Times New Roman" w:hAnsi="Times New Roman" w:cs="Times New Roman"/>
          <w:sz w:val="24"/>
          <w:szCs w:val="24"/>
        </w:rPr>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00F14" w:rsidRPr="00230E91" w:rsidRDefault="00400F14" w:rsidP="00400F14">
      <w:pPr>
        <w:pStyle w:val="8"/>
        <w:numPr>
          <w:ilvl w:val="0"/>
          <w:numId w:val="23"/>
        </w:numPr>
        <w:shd w:val="clear" w:color="auto" w:fill="auto"/>
        <w:spacing w:before="0"/>
        <w:ind w:left="20" w:right="260" w:firstLine="280"/>
        <w:rPr>
          <w:rFonts w:ascii="Times New Roman" w:hAnsi="Times New Roman" w:cs="Times New Roman"/>
          <w:sz w:val="24"/>
          <w:szCs w:val="24"/>
        </w:rPr>
      </w:pPr>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400F14" w:rsidRPr="00230E91" w:rsidRDefault="00400F14" w:rsidP="00400F14">
      <w:pPr>
        <w:pStyle w:val="8"/>
        <w:numPr>
          <w:ilvl w:val="0"/>
          <w:numId w:val="23"/>
        </w:numPr>
        <w:shd w:val="clear" w:color="auto" w:fill="auto"/>
        <w:spacing w:before="0"/>
        <w:ind w:left="20" w:right="260" w:firstLine="280"/>
        <w:rPr>
          <w:rFonts w:ascii="Times New Roman" w:hAnsi="Times New Roman" w:cs="Times New Roman"/>
          <w:sz w:val="24"/>
          <w:szCs w:val="24"/>
        </w:rPr>
      </w:pPr>
      <w:r w:rsidRPr="00230E91">
        <w:rPr>
          <w:rFonts w:ascii="Times New Roman" w:hAnsi="Times New Roman" w:cs="Times New Roman"/>
          <w:sz w:val="24"/>
          <w:szCs w:val="24"/>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00F14" w:rsidRPr="00230E91" w:rsidRDefault="00400F14" w:rsidP="00400F14">
      <w:pPr>
        <w:pStyle w:val="8"/>
        <w:numPr>
          <w:ilvl w:val="0"/>
          <w:numId w:val="22"/>
        </w:numPr>
        <w:shd w:val="clear" w:color="auto" w:fill="auto"/>
        <w:spacing w:before="0"/>
        <w:ind w:left="20"/>
        <w:rPr>
          <w:rFonts w:ascii="Times New Roman" w:hAnsi="Times New Roman" w:cs="Times New Roman"/>
          <w:sz w:val="24"/>
          <w:szCs w:val="24"/>
        </w:rPr>
      </w:pPr>
      <w:r w:rsidRPr="00230E91">
        <w:rPr>
          <w:rFonts w:ascii="Times New Roman" w:hAnsi="Times New Roman" w:cs="Times New Roman"/>
          <w:sz w:val="24"/>
          <w:szCs w:val="24"/>
        </w:rPr>
        <w:t xml:space="preserve"> Видами документации по планировке территории являются:</w:t>
      </w:r>
    </w:p>
    <w:p w:rsidR="00400F14" w:rsidRPr="00230E91" w:rsidRDefault="00400F14" w:rsidP="00400F14">
      <w:pPr>
        <w:pStyle w:val="8"/>
        <w:numPr>
          <w:ilvl w:val="0"/>
          <w:numId w:val="24"/>
        </w:numPr>
        <w:shd w:val="clear" w:color="auto" w:fill="auto"/>
        <w:spacing w:before="0"/>
        <w:ind w:left="20" w:firstLine="280"/>
        <w:rPr>
          <w:rFonts w:ascii="Times New Roman" w:hAnsi="Times New Roman" w:cs="Times New Roman"/>
          <w:sz w:val="24"/>
          <w:szCs w:val="24"/>
        </w:rPr>
      </w:pPr>
      <w:r w:rsidRPr="00230E91">
        <w:rPr>
          <w:rFonts w:ascii="Times New Roman" w:hAnsi="Times New Roman" w:cs="Times New Roman"/>
          <w:sz w:val="24"/>
          <w:szCs w:val="24"/>
        </w:rPr>
        <w:t xml:space="preserve"> проект планировки территории;</w:t>
      </w:r>
    </w:p>
    <w:p w:rsidR="00400F14" w:rsidRPr="00230E91" w:rsidRDefault="00400F14" w:rsidP="00400F14">
      <w:pPr>
        <w:pStyle w:val="8"/>
        <w:numPr>
          <w:ilvl w:val="0"/>
          <w:numId w:val="24"/>
        </w:numPr>
        <w:shd w:val="clear" w:color="auto" w:fill="auto"/>
        <w:spacing w:before="0"/>
        <w:ind w:left="20" w:firstLine="280"/>
        <w:rPr>
          <w:rFonts w:ascii="Times New Roman" w:hAnsi="Times New Roman" w:cs="Times New Roman"/>
          <w:sz w:val="24"/>
          <w:szCs w:val="24"/>
        </w:rPr>
      </w:pPr>
      <w:r w:rsidRPr="00230E91">
        <w:rPr>
          <w:rFonts w:ascii="Times New Roman" w:hAnsi="Times New Roman" w:cs="Times New Roman"/>
          <w:sz w:val="24"/>
          <w:szCs w:val="24"/>
        </w:rPr>
        <w:t xml:space="preserve"> проект межевания территории.</w:t>
      </w:r>
    </w:p>
    <w:p w:rsidR="00400F14" w:rsidRPr="00230E91" w:rsidRDefault="00400F14" w:rsidP="00400F14">
      <w:pPr>
        <w:pStyle w:val="8"/>
        <w:numPr>
          <w:ilvl w:val="0"/>
          <w:numId w:val="22"/>
        </w:numPr>
        <w:shd w:val="clear" w:color="auto" w:fill="auto"/>
        <w:spacing w:before="0"/>
        <w:ind w:left="20" w:right="260"/>
        <w:rPr>
          <w:rFonts w:ascii="Times New Roman" w:hAnsi="Times New Roman" w:cs="Times New Roman"/>
          <w:sz w:val="24"/>
          <w:szCs w:val="24"/>
        </w:rPr>
      </w:pPr>
      <w:r w:rsidRPr="00230E91">
        <w:rPr>
          <w:rFonts w:ascii="Times New Roman" w:hAnsi="Times New Roman" w:cs="Times New Roman"/>
          <w:sz w:val="24"/>
          <w:szCs w:val="24"/>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w:t>
      </w:r>
      <w:proofErr w:type="gramStart"/>
      <w:r w:rsidRPr="00230E91">
        <w:rPr>
          <w:rFonts w:ascii="Times New Roman" w:hAnsi="Times New Roman" w:cs="Times New Roman"/>
          <w:sz w:val="24"/>
          <w:szCs w:val="24"/>
        </w:rPr>
        <w:t xml:space="preserve">Г </w:t>
      </w:r>
      <w:proofErr w:type="spellStart"/>
      <w:r w:rsidRPr="00230E91">
        <w:rPr>
          <w:rFonts w:ascii="Times New Roman" w:hAnsi="Times New Roman" w:cs="Times New Roman"/>
          <w:sz w:val="24"/>
          <w:szCs w:val="24"/>
        </w:rPr>
        <w:t>радостроительного</w:t>
      </w:r>
      <w:proofErr w:type="spellEnd"/>
      <w:proofErr w:type="gramEnd"/>
      <w:r w:rsidRPr="00230E91">
        <w:rPr>
          <w:rFonts w:ascii="Times New Roman" w:hAnsi="Times New Roman" w:cs="Times New Roman"/>
          <w:sz w:val="24"/>
          <w:szCs w:val="24"/>
        </w:rPr>
        <w:t xml:space="preserve"> кодекса РФ.</w:t>
      </w:r>
    </w:p>
    <w:p w:rsidR="00400F14" w:rsidRDefault="00400F14" w:rsidP="00400F14">
      <w:pPr>
        <w:pStyle w:val="8"/>
        <w:numPr>
          <w:ilvl w:val="0"/>
          <w:numId w:val="22"/>
        </w:numPr>
        <w:shd w:val="clear" w:color="auto" w:fill="auto"/>
        <w:spacing w:before="0"/>
        <w:ind w:left="20" w:right="260"/>
        <w:rPr>
          <w:rFonts w:ascii="Times New Roman" w:hAnsi="Times New Roman" w:cs="Times New Roman"/>
          <w:sz w:val="24"/>
          <w:szCs w:val="24"/>
        </w:rPr>
      </w:pPr>
      <w:r w:rsidRPr="00230E91">
        <w:rPr>
          <w:rFonts w:ascii="Times New Roman" w:hAnsi="Times New Roman" w:cs="Times New Roman"/>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статьи 41 Градостроительного кодекса РФ. Подготовка проекта межевания территории осуществляется в составе проекта планировки территории или в виде отдельного документа.</w:t>
      </w:r>
    </w:p>
    <w:p w:rsidR="001C580C" w:rsidRPr="00230E91" w:rsidRDefault="001C580C" w:rsidP="001C580C">
      <w:pPr>
        <w:pStyle w:val="8"/>
        <w:shd w:val="clear" w:color="auto" w:fill="auto"/>
        <w:spacing w:before="0"/>
        <w:ind w:left="20" w:right="260"/>
        <w:rPr>
          <w:rFonts w:ascii="Times New Roman" w:hAnsi="Times New Roman" w:cs="Times New Roman"/>
          <w:sz w:val="24"/>
          <w:szCs w:val="24"/>
        </w:rPr>
      </w:pPr>
    </w:p>
    <w:p w:rsidR="00400F14" w:rsidRPr="00230E91" w:rsidRDefault="00400F14" w:rsidP="00400F14">
      <w:pPr>
        <w:pStyle w:val="10"/>
        <w:keepNext/>
        <w:keepLines/>
        <w:shd w:val="clear" w:color="auto" w:fill="auto"/>
        <w:spacing w:before="0" w:after="216" w:line="210" w:lineRule="exact"/>
        <w:ind w:left="20"/>
        <w:rPr>
          <w:rFonts w:ascii="Times New Roman" w:hAnsi="Times New Roman" w:cs="Times New Roman"/>
          <w:sz w:val="24"/>
          <w:szCs w:val="24"/>
        </w:rPr>
      </w:pPr>
      <w:bookmarkStart w:id="5" w:name="bookmark5"/>
      <w:r w:rsidRPr="00230E91">
        <w:rPr>
          <w:rFonts w:ascii="Times New Roman" w:hAnsi="Times New Roman" w:cs="Times New Roman"/>
          <w:sz w:val="24"/>
          <w:szCs w:val="24"/>
        </w:rPr>
        <w:t>Статья 15. Общие положения о документации по планировке территории</w:t>
      </w:r>
      <w:bookmarkEnd w:id="5"/>
    </w:p>
    <w:p w:rsidR="00400F14" w:rsidRPr="00230E91" w:rsidRDefault="00400F14" w:rsidP="00400F14">
      <w:pPr>
        <w:pStyle w:val="8"/>
        <w:numPr>
          <w:ilvl w:val="0"/>
          <w:numId w:val="25"/>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генеральным планом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w:t>
      </w:r>
    </w:p>
    <w:p w:rsidR="00400F14" w:rsidRPr="00230E91" w:rsidRDefault="00400F14" w:rsidP="00400F14">
      <w:pPr>
        <w:pStyle w:val="8"/>
        <w:numPr>
          <w:ilvl w:val="0"/>
          <w:numId w:val="25"/>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При подготовке документации по планировке территории до установления границ </w:t>
      </w:r>
      <w:r w:rsidRPr="00230E91">
        <w:rPr>
          <w:rFonts w:ascii="Times New Roman" w:hAnsi="Times New Roman" w:cs="Times New Roman"/>
          <w:sz w:val="24"/>
          <w:szCs w:val="24"/>
        </w:rPr>
        <w:lastRenderedPageBreak/>
        <w:t>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00F14" w:rsidRPr="00230E91" w:rsidRDefault="00400F14" w:rsidP="00400F14">
      <w:pPr>
        <w:pStyle w:val="8"/>
        <w:numPr>
          <w:ilvl w:val="0"/>
          <w:numId w:val="25"/>
        </w:numPr>
        <w:shd w:val="clear" w:color="auto" w:fill="auto"/>
        <w:spacing w:before="0"/>
        <w:ind w:left="20"/>
        <w:rPr>
          <w:rFonts w:ascii="Times New Roman" w:hAnsi="Times New Roman" w:cs="Times New Roman"/>
          <w:sz w:val="24"/>
          <w:szCs w:val="24"/>
        </w:rPr>
      </w:pPr>
      <w:r w:rsidRPr="00230E91">
        <w:rPr>
          <w:rFonts w:ascii="Times New Roman" w:hAnsi="Times New Roman" w:cs="Times New Roman"/>
          <w:sz w:val="24"/>
          <w:szCs w:val="24"/>
        </w:rPr>
        <w:t xml:space="preserve"> Подготовка графической части документации по планировке территории осуществляется:</w:t>
      </w:r>
    </w:p>
    <w:p w:rsidR="00400F14" w:rsidRPr="00230E91" w:rsidRDefault="00400F14" w:rsidP="00400F14">
      <w:pPr>
        <w:pStyle w:val="8"/>
        <w:numPr>
          <w:ilvl w:val="0"/>
          <w:numId w:val="26"/>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в соответствии с системой координат, используемой для ведения Единого государственного реестра недвижимости;</w:t>
      </w:r>
    </w:p>
    <w:p w:rsidR="00400F14" w:rsidRPr="00230E91" w:rsidRDefault="00400F14" w:rsidP="00400F14">
      <w:pPr>
        <w:pStyle w:val="8"/>
        <w:numPr>
          <w:ilvl w:val="0"/>
          <w:numId w:val="26"/>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400F14" w:rsidRPr="00230E91" w:rsidRDefault="00400F14" w:rsidP="00400F14">
      <w:pPr>
        <w:pStyle w:val="8"/>
        <w:numPr>
          <w:ilvl w:val="0"/>
          <w:numId w:val="25"/>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Подготовка документации по планировке территории осуществляется в соответствии с материалами и результатами инженерных изысканий, предусмотренных статьей 41.2 Градостроительного Кодекса РФ.</w:t>
      </w:r>
    </w:p>
    <w:p w:rsidR="00400F14" w:rsidRPr="00230E91" w:rsidRDefault="00400F14" w:rsidP="00400F14">
      <w:pPr>
        <w:pStyle w:val="8"/>
        <w:numPr>
          <w:ilvl w:val="0"/>
          <w:numId w:val="25"/>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Подготовка проекта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400F14" w:rsidRPr="00230E91" w:rsidRDefault="00400F14" w:rsidP="00400F14">
      <w:pPr>
        <w:pStyle w:val="8"/>
        <w:numPr>
          <w:ilvl w:val="0"/>
          <w:numId w:val="25"/>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Проект планировки территории состоит из основной части, которая подлежит утверждению, и материалов по ее обоснованию в соответствии с частями 3 и 4 статьи 42 Градостроительного Кодекса РФ.</w:t>
      </w:r>
    </w:p>
    <w:p w:rsidR="00400F14" w:rsidRPr="00230E91" w:rsidRDefault="00400F14" w:rsidP="00400F14">
      <w:pPr>
        <w:pStyle w:val="8"/>
        <w:numPr>
          <w:ilvl w:val="0"/>
          <w:numId w:val="25"/>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400F14" w:rsidRPr="00230E91" w:rsidRDefault="00400F14" w:rsidP="00400F14">
      <w:pPr>
        <w:pStyle w:val="8"/>
        <w:numPr>
          <w:ilvl w:val="0"/>
          <w:numId w:val="25"/>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w:t>
      </w:r>
    </w:p>
    <w:p w:rsidR="00400F14" w:rsidRPr="00230E91" w:rsidRDefault="00400F14" w:rsidP="00400F14">
      <w:pPr>
        <w:pStyle w:val="8"/>
        <w:numPr>
          <w:ilvl w:val="0"/>
          <w:numId w:val="25"/>
        </w:numPr>
        <w:shd w:val="clear" w:color="auto" w:fill="auto"/>
        <w:spacing w:before="0"/>
        <w:ind w:left="20"/>
        <w:rPr>
          <w:rFonts w:ascii="Times New Roman" w:hAnsi="Times New Roman" w:cs="Times New Roman"/>
          <w:sz w:val="24"/>
          <w:szCs w:val="24"/>
        </w:rPr>
      </w:pPr>
      <w:r w:rsidRPr="00230E91">
        <w:rPr>
          <w:rFonts w:ascii="Times New Roman" w:hAnsi="Times New Roman" w:cs="Times New Roman"/>
          <w:sz w:val="24"/>
          <w:szCs w:val="24"/>
        </w:rPr>
        <w:t xml:space="preserve">Подготовка проекта межевания территории осуществляется, </w:t>
      </w:r>
      <w:proofErr w:type="gramStart"/>
      <w:r w:rsidRPr="00230E91">
        <w:rPr>
          <w:rFonts w:ascii="Times New Roman" w:hAnsi="Times New Roman" w:cs="Times New Roman"/>
          <w:sz w:val="24"/>
          <w:szCs w:val="24"/>
        </w:rPr>
        <w:t>для</w:t>
      </w:r>
      <w:proofErr w:type="gramEnd"/>
      <w:r w:rsidRPr="00230E91">
        <w:rPr>
          <w:rFonts w:ascii="Times New Roman" w:hAnsi="Times New Roman" w:cs="Times New Roman"/>
          <w:sz w:val="24"/>
          <w:szCs w:val="24"/>
        </w:rPr>
        <w:t>:</w:t>
      </w:r>
    </w:p>
    <w:p w:rsidR="00400F14" w:rsidRPr="00230E91" w:rsidRDefault="00400F14" w:rsidP="00400F14">
      <w:pPr>
        <w:pStyle w:val="8"/>
        <w:numPr>
          <w:ilvl w:val="0"/>
          <w:numId w:val="27"/>
        </w:numPr>
        <w:shd w:val="clear" w:color="auto" w:fill="auto"/>
        <w:spacing w:before="0"/>
        <w:ind w:left="20" w:firstLine="280"/>
        <w:rPr>
          <w:rFonts w:ascii="Times New Roman" w:hAnsi="Times New Roman" w:cs="Times New Roman"/>
          <w:sz w:val="24"/>
          <w:szCs w:val="24"/>
        </w:rPr>
      </w:pPr>
      <w:r w:rsidRPr="00230E91">
        <w:rPr>
          <w:rFonts w:ascii="Times New Roman" w:hAnsi="Times New Roman" w:cs="Times New Roman"/>
          <w:sz w:val="24"/>
          <w:szCs w:val="24"/>
        </w:rPr>
        <w:t xml:space="preserve"> определения местоположения границ, образуемых и изменяемых земельных участков;</w:t>
      </w:r>
    </w:p>
    <w:p w:rsidR="00400F14" w:rsidRPr="00230E91" w:rsidRDefault="00400F14" w:rsidP="00400F14">
      <w:pPr>
        <w:pStyle w:val="8"/>
        <w:numPr>
          <w:ilvl w:val="0"/>
          <w:numId w:val="27"/>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w:t>
      </w:r>
      <w:proofErr w:type="gramEnd"/>
      <w:r w:rsidRPr="00230E91">
        <w:rPr>
          <w:rFonts w:ascii="Times New Roman" w:hAnsi="Times New Roman" w:cs="Times New Roman"/>
          <w:sz w:val="24"/>
          <w:szCs w:val="24"/>
        </w:rPr>
        <w:t xml:space="preserve"> за собой исключительно изменение границ территории общего пользования.</w:t>
      </w:r>
    </w:p>
    <w:p w:rsidR="00400F14" w:rsidRPr="00230E91" w:rsidRDefault="00400F14" w:rsidP="00400F14">
      <w:pPr>
        <w:pStyle w:val="8"/>
        <w:numPr>
          <w:ilvl w:val="0"/>
          <w:numId w:val="25"/>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Проект межевания территории состоит из основной части, которая подлежит утверждению, и материалов по ее обоснованию в соответствии с частями 5-7 статьи 43 Градостроительного Кодекса РФ.</w:t>
      </w:r>
    </w:p>
    <w:p w:rsidR="00400F14" w:rsidRPr="00230E91" w:rsidRDefault="00400F14" w:rsidP="00400F14">
      <w:pPr>
        <w:pStyle w:val="8"/>
        <w:numPr>
          <w:ilvl w:val="0"/>
          <w:numId w:val="25"/>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400F14" w:rsidRPr="00230E91" w:rsidRDefault="00400F14" w:rsidP="00400F14">
      <w:pPr>
        <w:pStyle w:val="8"/>
        <w:numPr>
          <w:ilvl w:val="0"/>
          <w:numId w:val="25"/>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400F14" w:rsidRPr="00230E91" w:rsidRDefault="00400F14" w:rsidP="00400F14">
      <w:pPr>
        <w:pStyle w:val="8"/>
        <w:numPr>
          <w:ilvl w:val="0"/>
          <w:numId w:val="25"/>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В случае</w:t>
      </w:r>
      <w:proofErr w:type="gramStart"/>
      <w:r w:rsidRPr="00230E91">
        <w:rPr>
          <w:rFonts w:ascii="Times New Roman" w:hAnsi="Times New Roman" w:cs="Times New Roman"/>
          <w:sz w:val="24"/>
          <w:szCs w:val="24"/>
        </w:rPr>
        <w:t>,</w:t>
      </w:r>
      <w:proofErr w:type="gramEnd"/>
      <w:r w:rsidRPr="00230E91">
        <w:rPr>
          <w:rFonts w:ascii="Times New Roman" w:hAnsi="Times New Roman" w:cs="Times New Roman"/>
          <w:sz w:val="24"/>
          <w:szCs w:val="24"/>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w:t>
      </w:r>
      <w:r w:rsidRPr="00230E91">
        <w:rPr>
          <w:rFonts w:ascii="Times New Roman" w:hAnsi="Times New Roman" w:cs="Times New Roman"/>
          <w:sz w:val="24"/>
          <w:szCs w:val="24"/>
        </w:rPr>
        <w:lastRenderedPageBreak/>
        <w:t>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400F14" w:rsidRPr="00230E91" w:rsidRDefault="00400F14" w:rsidP="00400F14">
      <w:pPr>
        <w:pStyle w:val="8"/>
        <w:numPr>
          <w:ilvl w:val="0"/>
          <w:numId w:val="25"/>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230E91">
        <w:rPr>
          <w:rFonts w:ascii="Times New Roman" w:hAnsi="Times New Roman" w:cs="Times New Roman"/>
          <w:sz w:val="24"/>
          <w:szCs w:val="24"/>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400F14" w:rsidRPr="00230E91" w:rsidRDefault="00400F14" w:rsidP="00400F14">
      <w:pPr>
        <w:pStyle w:val="8"/>
        <w:numPr>
          <w:ilvl w:val="0"/>
          <w:numId w:val="25"/>
        </w:numPr>
        <w:shd w:val="clear" w:color="auto" w:fill="auto"/>
        <w:spacing w:before="0"/>
        <w:ind w:left="20" w:right="20"/>
        <w:rPr>
          <w:rFonts w:ascii="Times New Roman" w:hAnsi="Times New Roman" w:cs="Times New Roman"/>
          <w:sz w:val="24"/>
          <w:szCs w:val="24"/>
        </w:rPr>
      </w:pPr>
      <w:proofErr w:type="gramStart"/>
      <w:r w:rsidRPr="00230E91">
        <w:rPr>
          <w:rFonts w:ascii="Times New Roman" w:hAnsi="Times New Roman" w:cs="Times New Roman"/>
          <w:sz w:val="24"/>
          <w:szCs w:val="24"/>
        </w:rPr>
        <w:t xml:space="preserve">Порядок подготовки документации по планировке территории, разрабатываемой на основании решений органов местного самоуправления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порядок принятия решения об утверждении документации по планировке территории для размещения объектов, указанных в частях 2-4.2 и 5.2 статьи 45 Градостроительного Кодекса РФ, подготовленной, в том числе лицами, указанными в пунктах 3 и 4 части 18 настоящей статьи, устанавливаются Градостроительным</w:t>
      </w:r>
      <w:proofErr w:type="gramEnd"/>
      <w:r w:rsidRPr="00230E91">
        <w:rPr>
          <w:rFonts w:ascii="Times New Roman" w:hAnsi="Times New Roman" w:cs="Times New Roman"/>
          <w:sz w:val="24"/>
          <w:szCs w:val="24"/>
        </w:rPr>
        <w:t xml:space="preserve"> Кодексом РФ (ст. 45 и 46) и нормативными правовыми актами органов местного самоуправления.</w:t>
      </w:r>
    </w:p>
    <w:p w:rsidR="00400F14" w:rsidRPr="00230E91" w:rsidRDefault="00400F14" w:rsidP="00400F14">
      <w:pPr>
        <w:pStyle w:val="8"/>
        <w:numPr>
          <w:ilvl w:val="0"/>
          <w:numId w:val="25"/>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Решение о подготовке документации по планировке территории применительно к территории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за исключением случаев, указанных в частях 2 - 4.2 и</w:t>
      </w:r>
    </w:p>
    <w:p w:rsidR="00400F14" w:rsidRPr="00230E91" w:rsidRDefault="00400F14" w:rsidP="00400F14">
      <w:pPr>
        <w:pStyle w:val="8"/>
        <w:numPr>
          <w:ilvl w:val="0"/>
          <w:numId w:val="28"/>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с учетом особенностей, указанных в части 5.1статьи 45 Градостроительного Кодекса РФ, принимается администрацией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18 настоящей статьи, принятие администрацией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решения о подготовке документации по планировке территории не требуется.</w:t>
      </w:r>
    </w:p>
    <w:p w:rsidR="00400F14" w:rsidRPr="00230E91" w:rsidRDefault="00400F14" w:rsidP="00400F14">
      <w:pPr>
        <w:pStyle w:val="8"/>
        <w:numPr>
          <w:ilvl w:val="0"/>
          <w:numId w:val="25"/>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Решения о подготовке документации по планировке территории принимаются органами местного самоуправления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за исключением случаев, указанных в части 18 настоящей статьи и утверждают документацию по планировке территории в границах поселения, за исключением случаев, указанных в частях 2 -</w:t>
      </w:r>
    </w:p>
    <w:p w:rsidR="00400F14" w:rsidRPr="00230E91" w:rsidRDefault="00400F14" w:rsidP="00400F14">
      <w:pPr>
        <w:pStyle w:val="8"/>
        <w:numPr>
          <w:ilvl w:val="0"/>
          <w:numId w:val="29"/>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5.2 статьи 45 Градостроительного кодекса РФ с учетом особенностей, указанных в части 5.1 статьи 45 Градостроительного кодекса РФ.</w:t>
      </w:r>
    </w:p>
    <w:p w:rsidR="00400F14" w:rsidRPr="00230E91" w:rsidRDefault="00400F14" w:rsidP="00400F14">
      <w:pPr>
        <w:pStyle w:val="8"/>
        <w:numPr>
          <w:ilvl w:val="0"/>
          <w:numId w:val="25"/>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Решения о подготовке документации по планировке территории принимаются самостоятельно:</w:t>
      </w:r>
    </w:p>
    <w:p w:rsidR="00400F14" w:rsidRPr="00230E91" w:rsidRDefault="00400F14" w:rsidP="00400F14">
      <w:pPr>
        <w:pStyle w:val="8"/>
        <w:numPr>
          <w:ilvl w:val="0"/>
          <w:numId w:val="30"/>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400F14" w:rsidRPr="00230E91" w:rsidRDefault="00400F14" w:rsidP="00400F14">
      <w:pPr>
        <w:pStyle w:val="8"/>
        <w:numPr>
          <w:ilvl w:val="0"/>
          <w:numId w:val="30"/>
        </w:numPr>
        <w:shd w:val="clear" w:color="auto" w:fill="auto"/>
        <w:spacing w:before="0"/>
        <w:ind w:left="20" w:firstLine="280"/>
        <w:rPr>
          <w:rFonts w:ascii="Times New Roman" w:hAnsi="Times New Roman" w:cs="Times New Roman"/>
          <w:sz w:val="24"/>
          <w:szCs w:val="24"/>
        </w:rPr>
      </w:pPr>
      <w:r w:rsidRPr="00230E91">
        <w:rPr>
          <w:rFonts w:ascii="Times New Roman" w:hAnsi="Times New Roman" w:cs="Times New Roman"/>
          <w:sz w:val="24"/>
          <w:szCs w:val="24"/>
        </w:rPr>
        <w:t xml:space="preserve"> лицами, указанными в части 3 статьи </w:t>
      </w:r>
      <w:r w:rsidRPr="00230E91">
        <w:rPr>
          <w:rStyle w:val="11"/>
          <w:rFonts w:ascii="Times New Roman" w:hAnsi="Times New Roman" w:cs="Times New Roman"/>
          <w:sz w:val="24"/>
          <w:szCs w:val="24"/>
        </w:rPr>
        <w:t>46.9</w:t>
      </w:r>
      <w:r w:rsidRPr="00230E91">
        <w:rPr>
          <w:rFonts w:ascii="Times New Roman" w:hAnsi="Times New Roman" w:cs="Times New Roman"/>
          <w:sz w:val="24"/>
          <w:szCs w:val="24"/>
        </w:rPr>
        <w:t xml:space="preserve"> Градостроительного Кодекса РФ;</w:t>
      </w:r>
    </w:p>
    <w:p w:rsidR="00400F14" w:rsidRPr="00230E91" w:rsidRDefault="00400F14" w:rsidP="00400F14">
      <w:pPr>
        <w:pStyle w:val="8"/>
        <w:numPr>
          <w:ilvl w:val="0"/>
          <w:numId w:val="30"/>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00F14" w:rsidRPr="00230E91" w:rsidRDefault="00400F14" w:rsidP="00400F14">
      <w:pPr>
        <w:pStyle w:val="8"/>
        <w:numPr>
          <w:ilvl w:val="0"/>
          <w:numId w:val="30"/>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00F14" w:rsidRPr="00230E91" w:rsidRDefault="00400F14" w:rsidP="00400F14">
      <w:pPr>
        <w:pStyle w:val="8"/>
        <w:numPr>
          <w:ilvl w:val="0"/>
          <w:numId w:val="25"/>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В случаях, предусмотренных частью 18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00F14" w:rsidRPr="00230E91" w:rsidRDefault="00400F14" w:rsidP="00400F14">
      <w:pPr>
        <w:pStyle w:val="8"/>
        <w:numPr>
          <w:ilvl w:val="0"/>
          <w:numId w:val="25"/>
        </w:numPr>
        <w:shd w:val="clear" w:color="auto" w:fill="auto"/>
        <w:spacing w:before="0"/>
        <w:ind w:left="20"/>
        <w:rPr>
          <w:rFonts w:ascii="Times New Roman" w:hAnsi="Times New Roman" w:cs="Times New Roman"/>
          <w:sz w:val="24"/>
          <w:szCs w:val="24"/>
        </w:rPr>
      </w:pPr>
      <w:r w:rsidRPr="00230E91">
        <w:rPr>
          <w:rFonts w:ascii="Times New Roman" w:hAnsi="Times New Roman" w:cs="Times New Roman"/>
          <w:sz w:val="24"/>
          <w:szCs w:val="24"/>
        </w:rPr>
        <w:t xml:space="preserve">Указанное в части 16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w:t>
      </w:r>
      <w:r w:rsidRPr="00230E91">
        <w:rPr>
          <w:rFonts w:ascii="Times New Roman" w:hAnsi="Times New Roman" w:cs="Times New Roman"/>
          <w:sz w:val="24"/>
          <w:szCs w:val="24"/>
        </w:rPr>
        <w:lastRenderedPageBreak/>
        <w:t>размещается на официальном сайте поселения (при наличии официального сайта поселения) в сети "Интернет".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21.Заинтересованные лица, указанные в части 18 настоящей статьи,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400F14" w:rsidRPr="00230E91" w:rsidRDefault="00400F14" w:rsidP="00400F14">
      <w:pPr>
        <w:pStyle w:val="8"/>
        <w:numPr>
          <w:ilvl w:val="0"/>
          <w:numId w:val="31"/>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Администрация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осуществляет проверку документации по планировке территории на соответствие требованиям, установленным </w:t>
      </w:r>
      <w:r w:rsidRPr="00230E91">
        <w:rPr>
          <w:rStyle w:val="11"/>
          <w:rFonts w:ascii="Times New Roman" w:hAnsi="Times New Roman" w:cs="Times New Roman"/>
          <w:sz w:val="24"/>
          <w:szCs w:val="24"/>
        </w:rPr>
        <w:t>частью 10 статьи 45</w:t>
      </w:r>
      <w:r w:rsidRPr="00230E91">
        <w:rPr>
          <w:rFonts w:ascii="Times New Roman" w:hAnsi="Times New Roman" w:cs="Times New Roman"/>
          <w:sz w:val="24"/>
          <w:szCs w:val="24"/>
        </w:rPr>
        <w:t xml:space="preserve"> Градостроительного Кодекса РФ. По результатам проверки принимают соответствующее решение о направлении документации по планировке территории главе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или об отклонении такой документации и о направлении ее на доработку.</w:t>
      </w:r>
    </w:p>
    <w:p w:rsidR="00400F14" w:rsidRPr="00230E91" w:rsidRDefault="00400F14" w:rsidP="00400F14">
      <w:pPr>
        <w:pStyle w:val="8"/>
        <w:numPr>
          <w:ilvl w:val="0"/>
          <w:numId w:val="31"/>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органами местного самоуправления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до их утверждения подлежат обязательному рассмотрению на публичных слушаниях.</w:t>
      </w:r>
    </w:p>
    <w:p w:rsidR="00400F14" w:rsidRPr="00230E91" w:rsidRDefault="00400F14" w:rsidP="00400F14">
      <w:pPr>
        <w:pStyle w:val="8"/>
        <w:numPr>
          <w:ilvl w:val="0"/>
          <w:numId w:val="31"/>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400F14" w:rsidRPr="00230E91" w:rsidRDefault="00400F14" w:rsidP="00400F14">
      <w:pPr>
        <w:pStyle w:val="8"/>
        <w:numPr>
          <w:ilvl w:val="0"/>
          <w:numId w:val="32"/>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00F14" w:rsidRPr="00230E91" w:rsidRDefault="00400F14" w:rsidP="00400F14">
      <w:pPr>
        <w:pStyle w:val="8"/>
        <w:numPr>
          <w:ilvl w:val="0"/>
          <w:numId w:val="32"/>
        </w:numPr>
        <w:shd w:val="clear" w:color="auto" w:fill="auto"/>
        <w:spacing w:before="0"/>
        <w:ind w:left="20" w:right="20" w:firstLine="280"/>
        <w:rPr>
          <w:rFonts w:ascii="Times New Roman" w:hAnsi="Times New Roman" w:cs="Times New Roman"/>
          <w:sz w:val="24"/>
          <w:szCs w:val="24"/>
        </w:rPr>
      </w:pPr>
      <w:r w:rsidRPr="00230E91">
        <w:rPr>
          <w:rFonts w:ascii="Times New Roman" w:hAnsi="Times New Roman" w:cs="Times New Roman"/>
          <w:sz w:val="24"/>
          <w:szCs w:val="24"/>
        </w:rPr>
        <w:t xml:space="preserve">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00F14" w:rsidRPr="00230E91" w:rsidRDefault="00400F14" w:rsidP="00400F14">
      <w:pPr>
        <w:pStyle w:val="8"/>
        <w:numPr>
          <w:ilvl w:val="0"/>
          <w:numId w:val="32"/>
        </w:numPr>
        <w:shd w:val="clear" w:color="auto" w:fill="auto"/>
        <w:spacing w:before="0"/>
        <w:ind w:left="20" w:firstLine="280"/>
        <w:rPr>
          <w:rFonts w:ascii="Times New Roman" w:hAnsi="Times New Roman" w:cs="Times New Roman"/>
          <w:sz w:val="24"/>
          <w:szCs w:val="24"/>
        </w:rPr>
      </w:pPr>
      <w:r w:rsidRPr="00230E91">
        <w:rPr>
          <w:rFonts w:ascii="Times New Roman" w:hAnsi="Times New Roman" w:cs="Times New Roman"/>
          <w:sz w:val="24"/>
          <w:szCs w:val="24"/>
        </w:rPr>
        <w:t xml:space="preserve"> территории для размещения линейных объектов в границах земель лесного фонда.</w:t>
      </w:r>
    </w:p>
    <w:p w:rsidR="00400F14" w:rsidRPr="00230E91" w:rsidRDefault="00400F14" w:rsidP="00400F14">
      <w:pPr>
        <w:pStyle w:val="8"/>
        <w:numPr>
          <w:ilvl w:val="0"/>
          <w:numId w:val="31"/>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Порядок организации и проведения публичных слушаний по проекту планировки территории и проекту межевания территории определяется уставом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и (или) нормативными правовыми актами представительного органа муниципального образования с учетом положений статьи 46 Градостроительного Кодекса РФ.</w:t>
      </w:r>
    </w:p>
    <w:p w:rsidR="00400F14" w:rsidRPr="00230E91" w:rsidRDefault="00400F14" w:rsidP="00400F14">
      <w:pPr>
        <w:pStyle w:val="8"/>
        <w:numPr>
          <w:ilvl w:val="0"/>
          <w:numId w:val="31"/>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 xml:space="preserve">Подготовка документации по планировке территории осуществляется на основании документов территориального планирования Республики Башкортостан,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генерального плана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правил землепользования и застройки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w:t>
      </w:r>
      <w:proofErr w:type="gramEnd"/>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roofErr w:type="gramEnd"/>
    </w:p>
    <w:p w:rsidR="00400F14" w:rsidRPr="00230E91" w:rsidRDefault="00400F14" w:rsidP="00400F14">
      <w:pPr>
        <w:pStyle w:val="8"/>
        <w:numPr>
          <w:ilvl w:val="0"/>
          <w:numId w:val="31"/>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18 настоящей</w:t>
      </w:r>
      <w:proofErr w:type="gramEnd"/>
      <w:r w:rsidRPr="00230E91">
        <w:rPr>
          <w:rFonts w:ascii="Times New Roman" w:hAnsi="Times New Roman" w:cs="Times New Roman"/>
          <w:sz w:val="24"/>
          <w:szCs w:val="24"/>
        </w:rPr>
        <w:t xml:space="preserve">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00F14" w:rsidRPr="00230E91" w:rsidRDefault="00400F14" w:rsidP="00400F14">
      <w:pPr>
        <w:pStyle w:val="8"/>
        <w:numPr>
          <w:ilvl w:val="0"/>
          <w:numId w:val="31"/>
        </w:numPr>
        <w:shd w:val="clear" w:color="auto" w:fill="auto"/>
        <w:tabs>
          <w:tab w:val="left" w:pos="471"/>
        </w:tabs>
        <w:spacing w:before="0" w:after="176"/>
        <w:ind w:left="20" w:right="20"/>
        <w:rPr>
          <w:rFonts w:ascii="Times New Roman" w:hAnsi="Times New Roman" w:cs="Times New Roman"/>
          <w:sz w:val="24"/>
          <w:szCs w:val="24"/>
        </w:rPr>
      </w:pPr>
      <w:r w:rsidRPr="00230E91">
        <w:rPr>
          <w:rFonts w:ascii="Times New Roman" w:hAnsi="Times New Roman" w:cs="Times New Roman"/>
          <w:sz w:val="24"/>
          <w:szCs w:val="24"/>
        </w:rPr>
        <w:lastRenderedPageBreak/>
        <w:t xml:space="preserve">Подготовка документации по планировке межселенных территорий осуществляется на основании решения Совета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в соответствии с требованиями статьи 46 Градостроительного Кодекса РФ.</w:t>
      </w:r>
    </w:p>
    <w:p w:rsidR="00400F14" w:rsidRPr="001C580C" w:rsidRDefault="00400F14" w:rsidP="00400F14">
      <w:pPr>
        <w:spacing w:after="184" w:line="254" w:lineRule="exact"/>
        <w:ind w:left="20" w:right="20"/>
        <w:rPr>
          <w:b/>
        </w:rPr>
      </w:pPr>
      <w:r w:rsidRPr="001C580C">
        <w:rPr>
          <w:b/>
        </w:rPr>
        <w:t>Статья 16. Схема расположения земельного участка или земельных участков на кадастровом плане территории</w:t>
      </w:r>
    </w:p>
    <w:p w:rsidR="00400F14" w:rsidRPr="00230E91" w:rsidRDefault="00400F14" w:rsidP="00400F14">
      <w:pPr>
        <w:pStyle w:val="8"/>
        <w:numPr>
          <w:ilvl w:val="0"/>
          <w:numId w:val="33"/>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При отсутствии утвержденного проекта межевания территории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с учетом положений, предусмотренных пунктом 3 статьи 11.3 Земельного кодекса Российской Федерации.</w:t>
      </w:r>
    </w:p>
    <w:p w:rsidR="00400F14" w:rsidRPr="00230E91" w:rsidRDefault="00400F14" w:rsidP="00400F14">
      <w:pPr>
        <w:pStyle w:val="8"/>
        <w:numPr>
          <w:ilvl w:val="0"/>
          <w:numId w:val="33"/>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и содержит следующую информацию:</w:t>
      </w:r>
    </w:p>
    <w:p w:rsidR="00400F14" w:rsidRPr="00230E91" w:rsidRDefault="00400F14" w:rsidP="00400F14">
      <w:pPr>
        <w:pStyle w:val="8"/>
        <w:numPr>
          <w:ilvl w:val="0"/>
          <w:numId w:val="6"/>
        </w:numPr>
        <w:shd w:val="clear" w:color="auto" w:fill="auto"/>
        <w:spacing w:before="0"/>
        <w:ind w:left="20" w:firstLine="280"/>
        <w:jc w:val="left"/>
        <w:rPr>
          <w:rFonts w:ascii="Times New Roman" w:hAnsi="Times New Roman" w:cs="Times New Roman"/>
          <w:sz w:val="24"/>
          <w:szCs w:val="24"/>
        </w:rPr>
      </w:pPr>
      <w:r w:rsidRPr="00230E91">
        <w:rPr>
          <w:rFonts w:ascii="Times New Roman" w:hAnsi="Times New Roman" w:cs="Times New Roman"/>
          <w:sz w:val="24"/>
          <w:szCs w:val="24"/>
        </w:rPr>
        <w:t xml:space="preserve"> площадь каждого образуемого участка;</w:t>
      </w:r>
    </w:p>
    <w:p w:rsidR="00400F14" w:rsidRPr="00230E91" w:rsidRDefault="00400F14" w:rsidP="00400F14">
      <w:pPr>
        <w:pStyle w:val="8"/>
        <w:numPr>
          <w:ilvl w:val="0"/>
          <w:numId w:val="6"/>
        </w:numPr>
        <w:shd w:val="clear" w:color="auto" w:fill="auto"/>
        <w:spacing w:before="0"/>
        <w:ind w:left="20" w:right="20" w:firstLine="280"/>
        <w:jc w:val="left"/>
        <w:rPr>
          <w:rFonts w:ascii="Times New Roman" w:hAnsi="Times New Roman" w:cs="Times New Roman"/>
          <w:sz w:val="24"/>
          <w:szCs w:val="24"/>
        </w:rPr>
      </w:pPr>
      <w:r w:rsidRPr="00230E91">
        <w:rPr>
          <w:rFonts w:ascii="Times New Roman" w:hAnsi="Times New Roman" w:cs="Times New Roman"/>
          <w:sz w:val="24"/>
          <w:szCs w:val="24"/>
        </w:rPr>
        <w:t xml:space="preserve"> условные номера образуемых участков в случае, если предусматривается образование двух и более земельных участков.</w:t>
      </w:r>
    </w:p>
    <w:p w:rsidR="00400F14" w:rsidRPr="00230E91" w:rsidRDefault="00400F14" w:rsidP="00400F14">
      <w:pPr>
        <w:pStyle w:val="8"/>
        <w:numPr>
          <w:ilvl w:val="0"/>
          <w:numId w:val="33"/>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Подготовка схемы расположения земельного участка осуществляется с учетом </w:t>
      </w:r>
      <w:proofErr w:type="gramStart"/>
      <w:r w:rsidRPr="00230E91">
        <w:rPr>
          <w:rFonts w:ascii="Times New Roman" w:hAnsi="Times New Roman" w:cs="Times New Roman"/>
          <w:sz w:val="24"/>
          <w:szCs w:val="24"/>
        </w:rPr>
        <w:t>утвержденных</w:t>
      </w:r>
      <w:proofErr w:type="gramEnd"/>
      <w:r w:rsidRPr="00230E91">
        <w:rPr>
          <w:rFonts w:ascii="Times New Roman" w:hAnsi="Times New Roman" w:cs="Times New Roman"/>
          <w:sz w:val="24"/>
          <w:szCs w:val="24"/>
        </w:rPr>
        <w:t>:</w:t>
      </w:r>
    </w:p>
    <w:p w:rsidR="00400F14" w:rsidRPr="00230E91" w:rsidRDefault="00400F14" w:rsidP="00400F14">
      <w:pPr>
        <w:pStyle w:val="8"/>
        <w:numPr>
          <w:ilvl w:val="0"/>
          <w:numId w:val="6"/>
        </w:numPr>
        <w:shd w:val="clear" w:color="auto" w:fill="auto"/>
        <w:spacing w:before="0"/>
        <w:ind w:left="20"/>
        <w:rPr>
          <w:rFonts w:ascii="Times New Roman" w:hAnsi="Times New Roman" w:cs="Times New Roman"/>
          <w:sz w:val="24"/>
          <w:szCs w:val="24"/>
        </w:rPr>
      </w:pPr>
      <w:r w:rsidRPr="00230E91">
        <w:rPr>
          <w:rFonts w:ascii="Times New Roman" w:hAnsi="Times New Roman" w:cs="Times New Roman"/>
          <w:sz w:val="24"/>
          <w:szCs w:val="24"/>
        </w:rPr>
        <w:t xml:space="preserve"> документов территориального планирования;</w:t>
      </w:r>
    </w:p>
    <w:p w:rsidR="00400F14" w:rsidRPr="00230E91" w:rsidRDefault="00400F14" w:rsidP="00400F14">
      <w:pPr>
        <w:pStyle w:val="8"/>
        <w:numPr>
          <w:ilvl w:val="0"/>
          <w:numId w:val="6"/>
        </w:numPr>
        <w:shd w:val="clear" w:color="auto" w:fill="auto"/>
        <w:spacing w:before="0"/>
        <w:ind w:left="20"/>
        <w:rPr>
          <w:rFonts w:ascii="Times New Roman" w:hAnsi="Times New Roman" w:cs="Times New Roman"/>
          <w:sz w:val="24"/>
          <w:szCs w:val="24"/>
        </w:rPr>
      </w:pPr>
      <w:r w:rsidRPr="00230E91">
        <w:rPr>
          <w:rFonts w:ascii="Times New Roman" w:hAnsi="Times New Roman" w:cs="Times New Roman"/>
          <w:sz w:val="24"/>
          <w:szCs w:val="24"/>
        </w:rPr>
        <w:t xml:space="preserve"> правил землепользования и застройки;</w:t>
      </w:r>
    </w:p>
    <w:p w:rsidR="00400F14" w:rsidRPr="00230E91" w:rsidRDefault="00400F14" w:rsidP="00400F14">
      <w:pPr>
        <w:pStyle w:val="8"/>
        <w:numPr>
          <w:ilvl w:val="0"/>
          <w:numId w:val="6"/>
        </w:numPr>
        <w:shd w:val="clear" w:color="auto" w:fill="auto"/>
        <w:spacing w:before="0"/>
        <w:ind w:left="20"/>
        <w:rPr>
          <w:rFonts w:ascii="Times New Roman" w:hAnsi="Times New Roman" w:cs="Times New Roman"/>
          <w:sz w:val="24"/>
          <w:szCs w:val="24"/>
        </w:rPr>
      </w:pPr>
      <w:r w:rsidRPr="00230E91">
        <w:rPr>
          <w:rFonts w:ascii="Times New Roman" w:hAnsi="Times New Roman" w:cs="Times New Roman"/>
          <w:sz w:val="24"/>
          <w:szCs w:val="24"/>
        </w:rPr>
        <w:t xml:space="preserve"> проекта планировки территории;</w:t>
      </w:r>
    </w:p>
    <w:p w:rsidR="00400F14" w:rsidRPr="00230E91" w:rsidRDefault="00400F14" w:rsidP="00400F14">
      <w:pPr>
        <w:pStyle w:val="8"/>
        <w:numPr>
          <w:ilvl w:val="0"/>
          <w:numId w:val="6"/>
        </w:numPr>
        <w:shd w:val="clear" w:color="auto" w:fill="auto"/>
        <w:spacing w:before="0"/>
        <w:ind w:left="20"/>
        <w:rPr>
          <w:rFonts w:ascii="Times New Roman" w:hAnsi="Times New Roman" w:cs="Times New Roman"/>
          <w:sz w:val="24"/>
          <w:szCs w:val="24"/>
        </w:rPr>
      </w:pPr>
      <w:r w:rsidRPr="00230E91">
        <w:rPr>
          <w:rFonts w:ascii="Times New Roman" w:hAnsi="Times New Roman" w:cs="Times New Roman"/>
          <w:sz w:val="24"/>
          <w:szCs w:val="24"/>
        </w:rPr>
        <w:t xml:space="preserve"> землеустроительной документации;</w:t>
      </w:r>
    </w:p>
    <w:p w:rsidR="00400F14" w:rsidRPr="00230E91" w:rsidRDefault="00400F14" w:rsidP="00400F14">
      <w:pPr>
        <w:pStyle w:val="8"/>
        <w:numPr>
          <w:ilvl w:val="0"/>
          <w:numId w:val="6"/>
        </w:numPr>
        <w:shd w:val="clear" w:color="auto" w:fill="auto"/>
        <w:spacing w:before="0"/>
        <w:ind w:left="20"/>
        <w:rPr>
          <w:rFonts w:ascii="Times New Roman" w:hAnsi="Times New Roman" w:cs="Times New Roman"/>
          <w:sz w:val="24"/>
          <w:szCs w:val="24"/>
        </w:rPr>
      </w:pPr>
      <w:r w:rsidRPr="00230E91">
        <w:rPr>
          <w:rFonts w:ascii="Times New Roman" w:hAnsi="Times New Roman" w:cs="Times New Roman"/>
          <w:sz w:val="24"/>
          <w:szCs w:val="24"/>
        </w:rPr>
        <w:t xml:space="preserve"> положения об особо охраняемой природной территории;</w:t>
      </w:r>
    </w:p>
    <w:p w:rsidR="00400F14" w:rsidRPr="00230E91" w:rsidRDefault="00400F14" w:rsidP="00400F14">
      <w:pPr>
        <w:pStyle w:val="8"/>
        <w:numPr>
          <w:ilvl w:val="0"/>
          <w:numId w:val="6"/>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400F14" w:rsidRPr="00230E91" w:rsidRDefault="00400F14" w:rsidP="00400F14">
      <w:pPr>
        <w:pStyle w:val="8"/>
        <w:numPr>
          <w:ilvl w:val="0"/>
          <w:numId w:val="33"/>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Подготовка схемы расположения земельного участка обеспечивается исполнительным органом государственной власти или органом местного самоуправления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в пределах их компетенции.</w:t>
      </w:r>
    </w:p>
    <w:p w:rsidR="00400F14" w:rsidRPr="00230E91" w:rsidRDefault="00400F14" w:rsidP="00400F14">
      <w:pPr>
        <w:pStyle w:val="8"/>
        <w:numPr>
          <w:ilvl w:val="0"/>
          <w:numId w:val="33"/>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400F14" w:rsidRPr="00230E91" w:rsidRDefault="00400F14" w:rsidP="00400F14">
      <w:pPr>
        <w:pStyle w:val="8"/>
        <w:numPr>
          <w:ilvl w:val="0"/>
          <w:numId w:val="33"/>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roofErr w:type="gramEnd"/>
    </w:p>
    <w:p w:rsidR="00400F14" w:rsidRPr="00230E91" w:rsidRDefault="00400F14" w:rsidP="00400F14">
      <w:pPr>
        <w:pStyle w:val="8"/>
        <w:numPr>
          <w:ilvl w:val="0"/>
          <w:numId w:val="33"/>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w:t>
      </w:r>
      <w:proofErr w:type="gramStart"/>
      <w:r w:rsidRPr="00230E91">
        <w:rPr>
          <w:rFonts w:ascii="Times New Roman" w:hAnsi="Times New Roman" w:cs="Times New Roman"/>
          <w:sz w:val="24"/>
          <w:szCs w:val="24"/>
        </w:rPr>
        <w:t>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roofErr w:type="gramEnd"/>
    </w:p>
    <w:p w:rsidR="00400F14" w:rsidRPr="00230E91" w:rsidRDefault="00400F14" w:rsidP="00400F14">
      <w:pPr>
        <w:pStyle w:val="8"/>
        <w:numPr>
          <w:ilvl w:val="0"/>
          <w:numId w:val="33"/>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400F14" w:rsidRPr="00230E91" w:rsidRDefault="00400F14" w:rsidP="00400F14">
      <w:pPr>
        <w:pStyle w:val="8"/>
        <w:numPr>
          <w:ilvl w:val="0"/>
          <w:numId w:val="33"/>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 xml:space="preserve">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w:t>
      </w:r>
      <w:r w:rsidRPr="00230E91">
        <w:rPr>
          <w:rFonts w:ascii="Times New Roman" w:hAnsi="Times New Roman" w:cs="Times New Roman"/>
          <w:sz w:val="24"/>
          <w:szCs w:val="24"/>
        </w:rPr>
        <w:lastRenderedPageBreak/>
        <w:t>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roofErr w:type="gramEnd"/>
    </w:p>
    <w:p w:rsidR="00400F14" w:rsidRPr="00230E91" w:rsidRDefault="00400F14" w:rsidP="00400F14">
      <w:pPr>
        <w:pStyle w:val="8"/>
        <w:numPr>
          <w:ilvl w:val="0"/>
          <w:numId w:val="33"/>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Подготовка схемы расположения земельного участка осуществляется в форме электронного документа.</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В случае</w:t>
      </w:r>
      <w:proofErr w:type="gramStart"/>
      <w:r w:rsidRPr="00230E91">
        <w:rPr>
          <w:rFonts w:ascii="Times New Roman" w:hAnsi="Times New Roman" w:cs="Times New Roman"/>
          <w:sz w:val="24"/>
          <w:szCs w:val="24"/>
        </w:rPr>
        <w:t>,</w:t>
      </w:r>
      <w:proofErr w:type="gramEnd"/>
      <w:r w:rsidRPr="00230E91">
        <w:rPr>
          <w:rFonts w:ascii="Times New Roman" w:hAnsi="Times New Roman" w:cs="Times New Roman"/>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00F14" w:rsidRPr="00230E91" w:rsidRDefault="00400F14" w:rsidP="00400F14">
      <w:pPr>
        <w:pStyle w:val="8"/>
        <w:numPr>
          <w:ilvl w:val="0"/>
          <w:numId w:val="33"/>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распоряжение находящимися в государственной или муниципальной собственности земельными участками, если иное не предусмотрено земельным законодательством.</w:t>
      </w:r>
    </w:p>
    <w:p w:rsidR="00400F14" w:rsidRPr="00230E91" w:rsidRDefault="00400F14" w:rsidP="00400F14">
      <w:pPr>
        <w:pStyle w:val="8"/>
        <w:numPr>
          <w:ilvl w:val="0"/>
          <w:numId w:val="33"/>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400F14" w:rsidRPr="00230E91" w:rsidRDefault="00400F14" w:rsidP="00400F14">
      <w:pPr>
        <w:pStyle w:val="8"/>
        <w:numPr>
          <w:ilvl w:val="0"/>
          <w:numId w:val="34"/>
        </w:numPr>
        <w:shd w:val="clear" w:color="auto" w:fill="auto"/>
        <w:spacing w:before="0"/>
        <w:ind w:left="20" w:right="20" w:firstLine="420"/>
        <w:rPr>
          <w:rFonts w:ascii="Times New Roman" w:hAnsi="Times New Roman" w:cs="Times New Roman"/>
          <w:sz w:val="24"/>
          <w:szCs w:val="24"/>
        </w:rPr>
      </w:pPr>
      <w:r w:rsidRPr="00230E91">
        <w:rPr>
          <w:rFonts w:ascii="Times New Roman" w:hAnsi="Times New Roman" w:cs="Times New Roman"/>
          <w:sz w:val="24"/>
          <w:szCs w:val="24"/>
        </w:rPr>
        <w:t xml:space="preserve"> площадь земельного участка, образуемого в соответствии со схемой расположения земельного участка;</w:t>
      </w:r>
    </w:p>
    <w:p w:rsidR="00400F14" w:rsidRPr="00230E91" w:rsidRDefault="00400F14" w:rsidP="00400F14">
      <w:pPr>
        <w:pStyle w:val="8"/>
        <w:numPr>
          <w:ilvl w:val="0"/>
          <w:numId w:val="34"/>
        </w:numPr>
        <w:shd w:val="clear" w:color="auto" w:fill="auto"/>
        <w:spacing w:before="0"/>
        <w:ind w:left="20" w:right="20" w:firstLine="420"/>
        <w:rPr>
          <w:rFonts w:ascii="Times New Roman" w:hAnsi="Times New Roman" w:cs="Times New Roman"/>
          <w:sz w:val="24"/>
          <w:szCs w:val="24"/>
        </w:rPr>
      </w:pPr>
      <w:r w:rsidRPr="00230E91">
        <w:rPr>
          <w:rFonts w:ascii="Times New Roman" w:hAnsi="Times New Roman" w:cs="Times New Roman"/>
          <w:sz w:val="24"/>
          <w:szCs w:val="24"/>
        </w:rPr>
        <w:t xml:space="preserve"> адрес земельного участка или при отсутствии адреса земельного участка иное описание местоположения земельного участка;</w:t>
      </w:r>
    </w:p>
    <w:p w:rsidR="00400F14" w:rsidRPr="00230E91" w:rsidRDefault="00400F14" w:rsidP="00400F14">
      <w:pPr>
        <w:pStyle w:val="8"/>
        <w:numPr>
          <w:ilvl w:val="0"/>
          <w:numId w:val="34"/>
        </w:numPr>
        <w:shd w:val="clear" w:color="auto" w:fill="auto"/>
        <w:spacing w:before="0"/>
        <w:ind w:left="20" w:right="20" w:firstLine="420"/>
        <w:rPr>
          <w:rFonts w:ascii="Times New Roman" w:hAnsi="Times New Roman" w:cs="Times New Roman"/>
          <w:sz w:val="24"/>
          <w:szCs w:val="24"/>
        </w:rPr>
      </w:pPr>
      <w:r w:rsidRPr="00230E91">
        <w:rPr>
          <w:rFonts w:ascii="Times New Roman" w:hAnsi="Times New Roman" w:cs="Times New Roman"/>
          <w:sz w:val="24"/>
          <w:szCs w:val="24"/>
        </w:rPr>
        <w:t xml:space="preserve">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400F14" w:rsidRPr="00230E91" w:rsidRDefault="00400F14" w:rsidP="00400F14">
      <w:pPr>
        <w:pStyle w:val="8"/>
        <w:numPr>
          <w:ilvl w:val="0"/>
          <w:numId w:val="34"/>
        </w:numPr>
        <w:shd w:val="clear" w:color="auto" w:fill="auto"/>
        <w:spacing w:before="0"/>
        <w:ind w:left="20" w:right="20" w:firstLine="420"/>
        <w:rPr>
          <w:rFonts w:ascii="Times New Roman" w:hAnsi="Times New Roman" w:cs="Times New Roman"/>
          <w:sz w:val="24"/>
          <w:szCs w:val="24"/>
        </w:rPr>
      </w:pPr>
      <w:r w:rsidRPr="00230E91">
        <w:rPr>
          <w:rFonts w:ascii="Times New Roman" w:hAnsi="Times New Roman" w:cs="Times New Roman"/>
          <w:sz w:val="24"/>
          <w:szCs w:val="24"/>
        </w:rPr>
        <w:t xml:space="preserve">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400F14" w:rsidRPr="00230E91" w:rsidRDefault="00400F14" w:rsidP="00400F14">
      <w:pPr>
        <w:pStyle w:val="8"/>
        <w:numPr>
          <w:ilvl w:val="0"/>
          <w:numId w:val="34"/>
        </w:numPr>
        <w:shd w:val="clear" w:color="auto" w:fill="auto"/>
        <w:spacing w:before="0"/>
        <w:ind w:left="20" w:firstLine="420"/>
        <w:rPr>
          <w:rFonts w:ascii="Times New Roman" w:hAnsi="Times New Roman" w:cs="Times New Roman"/>
          <w:sz w:val="24"/>
          <w:szCs w:val="24"/>
        </w:rPr>
      </w:pPr>
      <w:r w:rsidRPr="00230E91">
        <w:rPr>
          <w:rFonts w:ascii="Times New Roman" w:hAnsi="Times New Roman" w:cs="Times New Roman"/>
          <w:sz w:val="24"/>
          <w:szCs w:val="24"/>
        </w:rPr>
        <w:t xml:space="preserve"> категория земель, к которой относится образуемый земельный участок.</w:t>
      </w:r>
    </w:p>
    <w:p w:rsidR="00400F14" w:rsidRPr="00230E91" w:rsidRDefault="00400F14" w:rsidP="00400F14">
      <w:pPr>
        <w:pStyle w:val="8"/>
        <w:numPr>
          <w:ilvl w:val="0"/>
          <w:numId w:val="33"/>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Срок действия решения об утверждении схемы расположения земельного участка составляет два года.</w:t>
      </w:r>
    </w:p>
    <w:p w:rsidR="00400F14" w:rsidRPr="00230E91" w:rsidRDefault="00400F14" w:rsidP="00400F14">
      <w:pPr>
        <w:pStyle w:val="8"/>
        <w:numPr>
          <w:ilvl w:val="0"/>
          <w:numId w:val="33"/>
        </w:numPr>
        <w:shd w:val="clear" w:color="auto" w:fill="auto"/>
        <w:spacing w:before="0"/>
        <w:ind w:left="20"/>
        <w:rPr>
          <w:rFonts w:ascii="Times New Roman" w:hAnsi="Times New Roman" w:cs="Times New Roman"/>
          <w:sz w:val="24"/>
          <w:szCs w:val="24"/>
        </w:rPr>
      </w:pPr>
      <w:r w:rsidRPr="00230E91">
        <w:rPr>
          <w:rFonts w:ascii="Times New Roman" w:hAnsi="Times New Roman" w:cs="Times New Roman"/>
          <w:sz w:val="24"/>
          <w:szCs w:val="24"/>
        </w:rPr>
        <w:t xml:space="preserve"> Основаниями для отказа в утверждении схемы расположения земельного участка являются:</w:t>
      </w:r>
    </w:p>
    <w:p w:rsidR="00400F14" w:rsidRPr="00230E91" w:rsidRDefault="00400F14" w:rsidP="00400F14">
      <w:pPr>
        <w:pStyle w:val="8"/>
        <w:numPr>
          <w:ilvl w:val="0"/>
          <w:numId w:val="35"/>
        </w:numPr>
        <w:shd w:val="clear" w:color="auto" w:fill="auto"/>
        <w:spacing w:before="0"/>
        <w:ind w:left="20" w:right="20" w:firstLine="120"/>
        <w:rPr>
          <w:rFonts w:ascii="Times New Roman" w:hAnsi="Times New Roman" w:cs="Times New Roman"/>
          <w:sz w:val="24"/>
          <w:szCs w:val="24"/>
        </w:rPr>
      </w:pPr>
      <w:r w:rsidRPr="00230E91">
        <w:rPr>
          <w:rFonts w:ascii="Times New Roman" w:hAnsi="Times New Roman" w:cs="Times New Roman"/>
          <w:sz w:val="24"/>
          <w:szCs w:val="24"/>
        </w:rPr>
        <w:t xml:space="preserve"> несоответствие схемы расположения земельного участка ее форме, формату или требованиям к ее подготовке;</w:t>
      </w:r>
    </w:p>
    <w:p w:rsidR="00400F14" w:rsidRPr="00230E91" w:rsidRDefault="00400F14" w:rsidP="00400F14">
      <w:pPr>
        <w:pStyle w:val="8"/>
        <w:numPr>
          <w:ilvl w:val="0"/>
          <w:numId w:val="35"/>
        </w:numPr>
        <w:shd w:val="clear" w:color="auto" w:fill="auto"/>
        <w:spacing w:before="0"/>
        <w:ind w:left="20" w:right="20" w:firstLine="120"/>
        <w:rPr>
          <w:rFonts w:ascii="Times New Roman" w:hAnsi="Times New Roman" w:cs="Times New Roman"/>
          <w:sz w:val="24"/>
          <w:szCs w:val="24"/>
        </w:rPr>
      </w:pPr>
      <w:r w:rsidRPr="00230E91">
        <w:rPr>
          <w:rFonts w:ascii="Times New Roman" w:hAnsi="Times New Roman" w:cs="Times New Roman"/>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00F14" w:rsidRPr="00230E91" w:rsidRDefault="00400F14" w:rsidP="00400F14">
      <w:pPr>
        <w:pStyle w:val="8"/>
        <w:numPr>
          <w:ilvl w:val="0"/>
          <w:numId w:val="35"/>
        </w:numPr>
        <w:shd w:val="clear" w:color="auto" w:fill="auto"/>
        <w:spacing w:before="0"/>
        <w:ind w:left="20" w:right="20" w:firstLine="120"/>
        <w:rPr>
          <w:rFonts w:ascii="Times New Roman" w:hAnsi="Times New Roman" w:cs="Times New Roman"/>
          <w:sz w:val="24"/>
          <w:szCs w:val="24"/>
        </w:rPr>
      </w:pPr>
      <w:r w:rsidRPr="00230E91">
        <w:rPr>
          <w:rFonts w:ascii="Times New Roman" w:hAnsi="Times New Roman" w:cs="Times New Roman"/>
          <w:sz w:val="24"/>
          <w:szCs w:val="24"/>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00F14" w:rsidRPr="00230E91" w:rsidRDefault="00400F14" w:rsidP="00400F14">
      <w:pPr>
        <w:pStyle w:val="8"/>
        <w:numPr>
          <w:ilvl w:val="0"/>
          <w:numId w:val="35"/>
        </w:numPr>
        <w:shd w:val="clear" w:color="auto" w:fill="auto"/>
        <w:spacing w:before="0"/>
        <w:ind w:left="20" w:right="20" w:firstLine="120"/>
        <w:rPr>
          <w:rFonts w:ascii="Times New Roman" w:hAnsi="Times New Roman" w:cs="Times New Roman"/>
          <w:sz w:val="24"/>
          <w:szCs w:val="24"/>
        </w:rPr>
      </w:pPr>
      <w:r w:rsidRPr="00230E91">
        <w:rPr>
          <w:rFonts w:ascii="Times New Roman" w:hAnsi="Times New Roman" w:cs="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00F14" w:rsidRPr="00230E91" w:rsidRDefault="00400F14" w:rsidP="00400F14">
      <w:pPr>
        <w:pStyle w:val="8"/>
        <w:numPr>
          <w:ilvl w:val="0"/>
          <w:numId w:val="35"/>
        </w:numPr>
        <w:shd w:val="clear" w:color="auto" w:fill="auto"/>
        <w:spacing w:before="0"/>
        <w:ind w:left="20" w:right="20" w:firstLine="120"/>
        <w:rPr>
          <w:rFonts w:ascii="Times New Roman" w:hAnsi="Times New Roman" w:cs="Times New Roman"/>
          <w:sz w:val="24"/>
          <w:szCs w:val="24"/>
        </w:rPr>
      </w:pPr>
      <w:r w:rsidRPr="00230E91">
        <w:rPr>
          <w:rFonts w:ascii="Times New Roman" w:hAnsi="Times New Roman" w:cs="Times New Roman"/>
          <w:sz w:val="24"/>
          <w:szCs w:val="24"/>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00F14" w:rsidRPr="00230E91" w:rsidRDefault="00400F14" w:rsidP="00400F14">
      <w:pPr>
        <w:pStyle w:val="8"/>
        <w:numPr>
          <w:ilvl w:val="0"/>
          <w:numId w:val="33"/>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В течение срока действия схемы расположения земельного участка, вновь принимаемые проекты межевания территории должны соответствовать схеме расположения земельного участка, и в случае наличия противоречия образование участка осуществляется в соответствии со схемой расположения земельного участка.</w:t>
      </w:r>
    </w:p>
    <w:p w:rsidR="00400F14" w:rsidRPr="00230E91" w:rsidRDefault="00400F14" w:rsidP="00400F14">
      <w:pPr>
        <w:pStyle w:val="8"/>
        <w:numPr>
          <w:ilvl w:val="0"/>
          <w:numId w:val="33"/>
        </w:numPr>
        <w:shd w:val="clear" w:color="auto" w:fill="auto"/>
        <w:spacing w:before="0" w:after="212"/>
        <w:ind w:left="20" w:right="20"/>
        <w:rPr>
          <w:rFonts w:ascii="Times New Roman" w:hAnsi="Times New Roman" w:cs="Times New Roman"/>
          <w:sz w:val="24"/>
          <w:szCs w:val="24"/>
        </w:rPr>
      </w:pPr>
      <w:r w:rsidRPr="00230E91">
        <w:rPr>
          <w:rFonts w:ascii="Times New Roman" w:hAnsi="Times New Roman" w:cs="Times New Roman"/>
          <w:sz w:val="24"/>
          <w:szCs w:val="24"/>
        </w:rPr>
        <w:t xml:space="preserve"> До утверждения формы схемы расположения земельного участка на федеральном уровне ее форма регулируется действующими актами регионального уровня.</w:t>
      </w:r>
    </w:p>
    <w:p w:rsidR="00400F14" w:rsidRPr="00230E91" w:rsidRDefault="00400F14" w:rsidP="00400F14">
      <w:pPr>
        <w:pStyle w:val="10"/>
        <w:keepNext/>
        <w:keepLines/>
        <w:shd w:val="clear" w:color="auto" w:fill="auto"/>
        <w:spacing w:before="0" w:after="221" w:line="210" w:lineRule="exact"/>
        <w:ind w:left="20"/>
        <w:rPr>
          <w:rFonts w:ascii="Times New Roman" w:hAnsi="Times New Roman" w:cs="Times New Roman"/>
          <w:sz w:val="24"/>
          <w:szCs w:val="24"/>
        </w:rPr>
      </w:pPr>
      <w:bookmarkStart w:id="6" w:name="bookmark6"/>
      <w:r w:rsidRPr="00230E91">
        <w:rPr>
          <w:rFonts w:ascii="Times New Roman" w:hAnsi="Times New Roman" w:cs="Times New Roman"/>
          <w:sz w:val="24"/>
          <w:szCs w:val="24"/>
        </w:rPr>
        <w:lastRenderedPageBreak/>
        <w:t>Статья 17. Градостроительные планы земельных участков</w:t>
      </w:r>
      <w:bookmarkEnd w:id="6"/>
    </w:p>
    <w:p w:rsidR="00400F14" w:rsidRPr="00230E91" w:rsidRDefault="00400F14" w:rsidP="00400F14">
      <w:pPr>
        <w:pStyle w:val="8"/>
        <w:numPr>
          <w:ilvl w:val="0"/>
          <w:numId w:val="36"/>
        </w:numPr>
        <w:shd w:val="clear" w:color="auto" w:fill="auto"/>
        <w:tabs>
          <w:tab w:val="left" w:pos="337"/>
        </w:tabs>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Градостроительный план земельного участка выдается в целях обеспечения субъектов градостроительной деятельности информацией, необходимой </w:t>
      </w:r>
      <w:proofErr w:type="gramStart"/>
      <w:r w:rsidRPr="00230E91">
        <w:rPr>
          <w:rFonts w:ascii="Times New Roman" w:hAnsi="Times New Roman" w:cs="Times New Roman"/>
          <w:sz w:val="24"/>
          <w:szCs w:val="24"/>
        </w:rPr>
        <w:t>для</w:t>
      </w:r>
      <w:proofErr w:type="gramEnd"/>
      <w:r w:rsidRPr="00230E91">
        <w:rPr>
          <w:rFonts w:ascii="Times New Roman" w:hAnsi="Times New Roman" w:cs="Times New Roman"/>
          <w:sz w:val="24"/>
          <w:szCs w:val="24"/>
        </w:rPr>
        <w:t xml:space="preserve"> архитектурно-строительного</w:t>
      </w:r>
    </w:p>
    <w:p w:rsidR="00400F14" w:rsidRPr="00230E91" w:rsidRDefault="00400F14" w:rsidP="00400F14">
      <w:pPr>
        <w:pStyle w:val="8"/>
        <w:shd w:val="clear" w:color="auto" w:fill="auto"/>
        <w:spacing w:before="0"/>
        <w:ind w:left="20" w:right="260"/>
        <w:rPr>
          <w:rFonts w:ascii="Times New Roman" w:hAnsi="Times New Roman" w:cs="Times New Roman"/>
          <w:sz w:val="24"/>
          <w:szCs w:val="24"/>
        </w:rPr>
      </w:pPr>
      <w:r w:rsidRPr="00230E91">
        <w:rPr>
          <w:rFonts w:ascii="Times New Roman" w:hAnsi="Times New Roman" w:cs="Times New Roman"/>
          <w:sz w:val="24"/>
          <w:szCs w:val="24"/>
        </w:rPr>
        <w:t>проектирования, строительства, реконструкции объектов капитального строительства в границах земельного участка.</w:t>
      </w:r>
    </w:p>
    <w:p w:rsidR="00400F14" w:rsidRPr="00230E91" w:rsidRDefault="00400F14" w:rsidP="00400F14">
      <w:pPr>
        <w:pStyle w:val="8"/>
        <w:numPr>
          <w:ilvl w:val="0"/>
          <w:numId w:val="36"/>
        </w:numPr>
        <w:shd w:val="clear" w:color="auto" w:fill="auto"/>
        <w:spacing w:before="0"/>
        <w:ind w:left="20" w:right="260"/>
        <w:rPr>
          <w:rFonts w:ascii="Times New Roman" w:hAnsi="Times New Roman" w:cs="Times New Roman"/>
          <w:sz w:val="24"/>
          <w:szCs w:val="24"/>
        </w:rPr>
      </w:pPr>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400F14" w:rsidRPr="00230E91" w:rsidRDefault="00400F14" w:rsidP="00400F14">
      <w:pPr>
        <w:pStyle w:val="8"/>
        <w:numPr>
          <w:ilvl w:val="0"/>
          <w:numId w:val="36"/>
        </w:numPr>
        <w:shd w:val="clear" w:color="auto" w:fill="auto"/>
        <w:spacing w:before="0"/>
        <w:ind w:left="20"/>
        <w:rPr>
          <w:rFonts w:ascii="Times New Roman" w:hAnsi="Times New Roman" w:cs="Times New Roman"/>
          <w:sz w:val="24"/>
          <w:szCs w:val="24"/>
        </w:rPr>
      </w:pPr>
      <w:r w:rsidRPr="00230E91">
        <w:rPr>
          <w:rFonts w:ascii="Times New Roman" w:hAnsi="Times New Roman" w:cs="Times New Roman"/>
          <w:sz w:val="24"/>
          <w:szCs w:val="24"/>
        </w:rPr>
        <w:t xml:space="preserve"> В градостроительном плане земельного участка содержится информация:</w:t>
      </w:r>
    </w:p>
    <w:p w:rsidR="00400F14" w:rsidRPr="00230E91" w:rsidRDefault="00400F14" w:rsidP="00400F14">
      <w:pPr>
        <w:pStyle w:val="8"/>
        <w:numPr>
          <w:ilvl w:val="0"/>
          <w:numId w:val="37"/>
        </w:numPr>
        <w:shd w:val="clear" w:color="auto" w:fill="auto"/>
        <w:spacing w:before="0"/>
        <w:ind w:left="20" w:right="260" w:firstLine="280"/>
        <w:rPr>
          <w:rFonts w:ascii="Times New Roman" w:hAnsi="Times New Roman" w:cs="Times New Roman"/>
          <w:sz w:val="24"/>
          <w:szCs w:val="24"/>
        </w:rPr>
      </w:pPr>
      <w:r w:rsidRPr="00230E91">
        <w:rPr>
          <w:rFonts w:ascii="Times New Roman" w:hAnsi="Times New Roman" w:cs="Times New Roman"/>
          <w:sz w:val="24"/>
          <w:szCs w:val="24"/>
        </w:rPr>
        <w:t xml:space="preserve">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00F14" w:rsidRPr="00230E91" w:rsidRDefault="00400F14" w:rsidP="00400F14">
      <w:pPr>
        <w:pStyle w:val="8"/>
        <w:numPr>
          <w:ilvl w:val="0"/>
          <w:numId w:val="37"/>
        </w:numPr>
        <w:shd w:val="clear" w:color="auto" w:fill="auto"/>
        <w:spacing w:before="0"/>
        <w:ind w:left="20" w:right="260" w:firstLine="280"/>
        <w:rPr>
          <w:rFonts w:ascii="Times New Roman" w:hAnsi="Times New Roman" w:cs="Times New Roman"/>
          <w:sz w:val="24"/>
          <w:szCs w:val="24"/>
        </w:rPr>
      </w:pPr>
      <w:r w:rsidRPr="00230E91">
        <w:rPr>
          <w:rFonts w:ascii="Times New Roman" w:hAnsi="Times New Roman" w:cs="Times New Roman"/>
          <w:sz w:val="24"/>
          <w:szCs w:val="24"/>
        </w:rPr>
        <w:t xml:space="preserve"> о границах земельного участка и о кадастровом номере земельного участка (при его наличии);</w:t>
      </w:r>
    </w:p>
    <w:p w:rsidR="00400F14" w:rsidRPr="00230E91" w:rsidRDefault="00400F14" w:rsidP="00400F14">
      <w:pPr>
        <w:pStyle w:val="8"/>
        <w:numPr>
          <w:ilvl w:val="0"/>
          <w:numId w:val="37"/>
        </w:numPr>
        <w:shd w:val="clear" w:color="auto" w:fill="auto"/>
        <w:spacing w:before="0"/>
        <w:ind w:left="20" w:right="260" w:firstLine="280"/>
        <w:rPr>
          <w:rFonts w:ascii="Times New Roman" w:hAnsi="Times New Roman" w:cs="Times New Roman"/>
          <w:sz w:val="24"/>
          <w:szCs w:val="24"/>
        </w:rPr>
      </w:pPr>
      <w:r w:rsidRPr="00230E91">
        <w:rPr>
          <w:rFonts w:ascii="Times New Roman" w:hAnsi="Times New Roman" w:cs="Times New Roman"/>
          <w:sz w:val="24"/>
          <w:szCs w:val="24"/>
        </w:rPr>
        <w:t xml:space="preserve">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400F14" w:rsidRPr="00230E91" w:rsidRDefault="00400F14" w:rsidP="00400F14">
      <w:pPr>
        <w:pStyle w:val="8"/>
        <w:numPr>
          <w:ilvl w:val="0"/>
          <w:numId w:val="37"/>
        </w:numPr>
        <w:shd w:val="clear" w:color="auto" w:fill="auto"/>
        <w:spacing w:before="0"/>
        <w:ind w:left="20" w:right="260" w:firstLine="280"/>
        <w:rPr>
          <w:rFonts w:ascii="Times New Roman" w:hAnsi="Times New Roman" w:cs="Times New Roman"/>
          <w:sz w:val="24"/>
          <w:szCs w:val="24"/>
        </w:rPr>
      </w:pPr>
      <w:r w:rsidRPr="00230E91">
        <w:rPr>
          <w:rFonts w:ascii="Times New Roman" w:hAnsi="Times New Roman" w:cs="Times New Roman"/>
          <w:sz w:val="24"/>
          <w:szCs w:val="24"/>
        </w:rPr>
        <w:t xml:space="preserve"> о минимальных отступах от границ земельного участка, в пределах которых разрешается строительство объектов капитального строительства;</w:t>
      </w:r>
    </w:p>
    <w:p w:rsidR="00400F14" w:rsidRPr="00230E91" w:rsidRDefault="00400F14" w:rsidP="00400F14">
      <w:pPr>
        <w:pStyle w:val="8"/>
        <w:numPr>
          <w:ilvl w:val="0"/>
          <w:numId w:val="37"/>
        </w:numPr>
        <w:shd w:val="clear" w:color="auto" w:fill="auto"/>
        <w:spacing w:before="0"/>
        <w:ind w:left="20" w:right="260" w:firstLine="280"/>
        <w:rPr>
          <w:rFonts w:ascii="Times New Roman" w:hAnsi="Times New Roman" w:cs="Times New Roman"/>
          <w:sz w:val="24"/>
          <w:szCs w:val="24"/>
        </w:rPr>
      </w:pPr>
      <w:r w:rsidRPr="00230E91">
        <w:rPr>
          <w:rFonts w:ascii="Times New Roman" w:hAnsi="Times New Roman" w:cs="Times New Roman"/>
          <w:sz w:val="24"/>
          <w:szCs w:val="24"/>
        </w:rPr>
        <w:t xml:space="preserve">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400F14" w:rsidRPr="00230E91" w:rsidRDefault="00400F14" w:rsidP="00400F14">
      <w:pPr>
        <w:pStyle w:val="8"/>
        <w:numPr>
          <w:ilvl w:val="0"/>
          <w:numId w:val="37"/>
        </w:numPr>
        <w:shd w:val="clear" w:color="auto" w:fill="auto"/>
        <w:spacing w:before="0"/>
        <w:ind w:left="20" w:right="260" w:firstLine="280"/>
        <w:rPr>
          <w:rFonts w:ascii="Times New Roman" w:hAnsi="Times New Roman" w:cs="Times New Roman"/>
          <w:sz w:val="24"/>
          <w:szCs w:val="24"/>
        </w:rPr>
      </w:pPr>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400F14" w:rsidRPr="00230E91" w:rsidRDefault="00400F14" w:rsidP="00400F14">
      <w:pPr>
        <w:pStyle w:val="8"/>
        <w:numPr>
          <w:ilvl w:val="0"/>
          <w:numId w:val="37"/>
        </w:numPr>
        <w:shd w:val="clear" w:color="auto" w:fill="auto"/>
        <w:spacing w:before="0"/>
        <w:ind w:left="20" w:right="260" w:firstLine="280"/>
        <w:rPr>
          <w:rFonts w:ascii="Times New Roman" w:hAnsi="Times New Roman" w:cs="Times New Roman"/>
          <w:sz w:val="24"/>
          <w:szCs w:val="24"/>
        </w:rPr>
      </w:pPr>
      <w:r w:rsidRPr="00230E91">
        <w:rPr>
          <w:rFonts w:ascii="Times New Roman" w:hAnsi="Times New Roman" w:cs="Times New Roman"/>
          <w:sz w:val="24"/>
          <w:szCs w:val="24"/>
        </w:rPr>
        <w:t xml:space="preserve">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400F14" w:rsidRPr="00230E91" w:rsidRDefault="00400F14" w:rsidP="00400F14">
      <w:pPr>
        <w:pStyle w:val="8"/>
        <w:numPr>
          <w:ilvl w:val="0"/>
          <w:numId w:val="37"/>
        </w:numPr>
        <w:shd w:val="clear" w:color="auto" w:fill="auto"/>
        <w:spacing w:before="0"/>
        <w:ind w:left="20" w:right="260" w:firstLine="280"/>
        <w:rPr>
          <w:rFonts w:ascii="Times New Roman" w:hAnsi="Times New Roman" w:cs="Times New Roman"/>
          <w:sz w:val="24"/>
          <w:szCs w:val="24"/>
        </w:rPr>
      </w:pPr>
      <w:r w:rsidRPr="00230E91">
        <w:rPr>
          <w:rFonts w:ascii="Times New Roman" w:hAnsi="Times New Roman" w:cs="Times New Roman"/>
          <w:sz w:val="24"/>
          <w:szCs w:val="24"/>
        </w:rPr>
        <w:t xml:space="preserve">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400F14" w:rsidRPr="00230E91" w:rsidRDefault="00400F14" w:rsidP="00400F14">
      <w:pPr>
        <w:pStyle w:val="8"/>
        <w:numPr>
          <w:ilvl w:val="0"/>
          <w:numId w:val="37"/>
        </w:numPr>
        <w:shd w:val="clear" w:color="auto" w:fill="auto"/>
        <w:spacing w:before="0"/>
        <w:ind w:left="20" w:right="260" w:firstLine="280"/>
        <w:rPr>
          <w:rFonts w:ascii="Times New Roman" w:hAnsi="Times New Roman" w:cs="Times New Roman"/>
          <w:sz w:val="24"/>
          <w:szCs w:val="24"/>
        </w:rPr>
      </w:pPr>
      <w:r w:rsidRPr="00230E91">
        <w:rPr>
          <w:rFonts w:ascii="Times New Roman" w:hAnsi="Times New Roman" w:cs="Times New Roman"/>
          <w:sz w:val="24"/>
          <w:szCs w:val="24"/>
        </w:rPr>
        <w:t xml:space="preserve"> об ограничениях использования земельного участка, в том </w:t>
      </w:r>
      <w:proofErr w:type="gramStart"/>
      <w:r w:rsidRPr="00230E91">
        <w:rPr>
          <w:rFonts w:ascii="Times New Roman" w:hAnsi="Times New Roman" w:cs="Times New Roman"/>
          <w:sz w:val="24"/>
          <w:szCs w:val="24"/>
        </w:rPr>
        <w:t>числе</w:t>
      </w:r>
      <w:proofErr w:type="gramEnd"/>
      <w:r w:rsidRPr="00230E91">
        <w:rPr>
          <w:rFonts w:ascii="Times New Roman" w:hAnsi="Times New Roman" w:cs="Times New Roman"/>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400F14" w:rsidRPr="00230E91" w:rsidRDefault="00400F14" w:rsidP="00400F14">
      <w:pPr>
        <w:pStyle w:val="8"/>
        <w:numPr>
          <w:ilvl w:val="0"/>
          <w:numId w:val="37"/>
        </w:numPr>
        <w:shd w:val="clear" w:color="auto" w:fill="auto"/>
        <w:spacing w:before="0"/>
        <w:ind w:left="20" w:right="260" w:firstLine="280"/>
        <w:rPr>
          <w:rFonts w:ascii="Times New Roman" w:hAnsi="Times New Roman" w:cs="Times New Roman"/>
          <w:sz w:val="24"/>
          <w:szCs w:val="24"/>
        </w:rPr>
      </w:pPr>
      <w:r w:rsidRPr="00230E91">
        <w:rPr>
          <w:rFonts w:ascii="Times New Roman" w:hAnsi="Times New Roman" w:cs="Times New Roman"/>
          <w:sz w:val="24"/>
          <w:szCs w:val="24"/>
        </w:rPr>
        <w:t xml:space="preserve"> о границах зон с особыми условиями использования территорий, если земельный участок полностью или частично расположен в границах таких зон;</w:t>
      </w:r>
    </w:p>
    <w:p w:rsidR="00400F14" w:rsidRPr="00230E91" w:rsidRDefault="00400F14" w:rsidP="00400F14">
      <w:pPr>
        <w:pStyle w:val="8"/>
        <w:numPr>
          <w:ilvl w:val="0"/>
          <w:numId w:val="37"/>
        </w:numPr>
        <w:shd w:val="clear" w:color="auto" w:fill="auto"/>
        <w:spacing w:before="0"/>
        <w:ind w:left="20" w:firstLine="280"/>
        <w:rPr>
          <w:rFonts w:ascii="Times New Roman" w:hAnsi="Times New Roman" w:cs="Times New Roman"/>
          <w:sz w:val="24"/>
          <w:szCs w:val="24"/>
        </w:rPr>
      </w:pPr>
      <w:r w:rsidRPr="00230E91">
        <w:rPr>
          <w:rFonts w:ascii="Times New Roman" w:hAnsi="Times New Roman" w:cs="Times New Roman"/>
          <w:sz w:val="24"/>
          <w:szCs w:val="24"/>
        </w:rPr>
        <w:t xml:space="preserve"> о границах зон действия публичных сервитутов;</w:t>
      </w:r>
    </w:p>
    <w:p w:rsidR="00400F14" w:rsidRPr="00230E91" w:rsidRDefault="00400F14" w:rsidP="00400F14">
      <w:pPr>
        <w:pStyle w:val="8"/>
        <w:numPr>
          <w:ilvl w:val="0"/>
          <w:numId w:val="37"/>
        </w:numPr>
        <w:shd w:val="clear" w:color="auto" w:fill="auto"/>
        <w:spacing w:before="0"/>
        <w:ind w:left="20" w:right="260" w:firstLine="280"/>
        <w:rPr>
          <w:rFonts w:ascii="Times New Roman" w:hAnsi="Times New Roman" w:cs="Times New Roman"/>
          <w:sz w:val="24"/>
          <w:szCs w:val="24"/>
        </w:rPr>
      </w:pPr>
      <w:r w:rsidRPr="00230E91">
        <w:rPr>
          <w:rFonts w:ascii="Times New Roman" w:hAnsi="Times New Roman" w:cs="Times New Roman"/>
          <w:sz w:val="24"/>
          <w:szCs w:val="24"/>
        </w:rPr>
        <w:t xml:space="preserve"> о номере и (или) наименовании элемента планировочной структуры, в границах которого расположен земельный участок;</w:t>
      </w:r>
    </w:p>
    <w:p w:rsidR="00400F14" w:rsidRPr="00230E91" w:rsidRDefault="00400F14" w:rsidP="00400F14">
      <w:pPr>
        <w:pStyle w:val="8"/>
        <w:numPr>
          <w:ilvl w:val="0"/>
          <w:numId w:val="37"/>
        </w:numPr>
        <w:shd w:val="clear" w:color="auto" w:fill="auto"/>
        <w:spacing w:before="0"/>
        <w:ind w:left="20" w:right="260" w:firstLine="280"/>
        <w:rPr>
          <w:rFonts w:ascii="Times New Roman" w:hAnsi="Times New Roman" w:cs="Times New Roman"/>
          <w:sz w:val="24"/>
          <w:szCs w:val="24"/>
        </w:rPr>
      </w:pPr>
      <w:r w:rsidRPr="00230E91">
        <w:rPr>
          <w:rFonts w:ascii="Times New Roman" w:hAnsi="Times New Roman" w:cs="Times New Roman"/>
          <w:sz w:val="24"/>
          <w:szCs w:val="24"/>
        </w:rPr>
        <w:t xml:space="preserve">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400F14" w:rsidRPr="00230E91" w:rsidRDefault="00400F14" w:rsidP="00400F14">
      <w:pPr>
        <w:pStyle w:val="8"/>
        <w:numPr>
          <w:ilvl w:val="0"/>
          <w:numId w:val="37"/>
        </w:numPr>
        <w:shd w:val="clear" w:color="auto" w:fill="auto"/>
        <w:spacing w:before="0"/>
        <w:ind w:left="20" w:right="260" w:firstLine="280"/>
        <w:rPr>
          <w:rFonts w:ascii="Times New Roman" w:hAnsi="Times New Roman" w:cs="Times New Roman"/>
          <w:sz w:val="24"/>
          <w:szCs w:val="24"/>
        </w:rPr>
      </w:pPr>
      <w:r w:rsidRPr="00230E91">
        <w:rPr>
          <w:rFonts w:ascii="Times New Roman" w:hAnsi="Times New Roman" w:cs="Times New Roman"/>
          <w:sz w:val="24"/>
          <w:szCs w:val="24"/>
        </w:rPr>
        <w:lastRenderedPageBreak/>
        <w:t xml:space="preserve"> о наличии или отсутствии в границах земельного участка объектов культурного наследия, о границах территорий таких объектов;</w:t>
      </w:r>
    </w:p>
    <w:p w:rsidR="00400F14" w:rsidRPr="00230E91" w:rsidRDefault="00400F14" w:rsidP="00400F14">
      <w:pPr>
        <w:pStyle w:val="8"/>
        <w:numPr>
          <w:ilvl w:val="0"/>
          <w:numId w:val="37"/>
        </w:numPr>
        <w:shd w:val="clear" w:color="auto" w:fill="auto"/>
        <w:spacing w:before="0"/>
        <w:ind w:left="20" w:right="260" w:firstLine="280"/>
        <w:rPr>
          <w:rFonts w:ascii="Times New Roman" w:hAnsi="Times New Roman" w:cs="Times New Roman"/>
          <w:sz w:val="24"/>
          <w:szCs w:val="24"/>
        </w:rPr>
      </w:pPr>
      <w:r w:rsidRPr="00230E91">
        <w:rPr>
          <w:rFonts w:ascii="Times New Roman" w:hAnsi="Times New Roman" w:cs="Times New Roman"/>
          <w:sz w:val="24"/>
          <w:szCs w:val="24"/>
        </w:rPr>
        <w:t xml:space="preserve">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400F14" w:rsidRPr="00230E91" w:rsidRDefault="00400F14" w:rsidP="00400F14">
      <w:pPr>
        <w:pStyle w:val="8"/>
        <w:numPr>
          <w:ilvl w:val="0"/>
          <w:numId w:val="37"/>
        </w:numPr>
        <w:shd w:val="clear" w:color="auto" w:fill="auto"/>
        <w:spacing w:before="0"/>
        <w:ind w:left="20" w:right="260" w:firstLine="280"/>
        <w:rPr>
          <w:rFonts w:ascii="Times New Roman" w:hAnsi="Times New Roman" w:cs="Times New Roman"/>
          <w:sz w:val="24"/>
          <w:szCs w:val="24"/>
        </w:rPr>
      </w:pPr>
      <w:r w:rsidRPr="00230E91">
        <w:rPr>
          <w:rFonts w:ascii="Times New Roman" w:hAnsi="Times New Roman" w:cs="Times New Roman"/>
          <w:sz w:val="24"/>
          <w:szCs w:val="24"/>
        </w:rPr>
        <w:t xml:space="preserve">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400F14" w:rsidRPr="00230E91" w:rsidRDefault="00400F14" w:rsidP="00400F14">
      <w:pPr>
        <w:pStyle w:val="8"/>
        <w:numPr>
          <w:ilvl w:val="0"/>
          <w:numId w:val="37"/>
        </w:numPr>
        <w:shd w:val="clear" w:color="auto" w:fill="auto"/>
        <w:tabs>
          <w:tab w:val="left" w:pos="743"/>
        </w:tabs>
        <w:spacing w:before="0"/>
        <w:ind w:left="320"/>
        <w:rPr>
          <w:rFonts w:ascii="Times New Roman" w:hAnsi="Times New Roman" w:cs="Times New Roman"/>
          <w:sz w:val="24"/>
          <w:szCs w:val="24"/>
        </w:rPr>
      </w:pPr>
      <w:r w:rsidRPr="00230E91">
        <w:rPr>
          <w:rFonts w:ascii="Times New Roman" w:hAnsi="Times New Roman" w:cs="Times New Roman"/>
          <w:sz w:val="24"/>
          <w:szCs w:val="24"/>
        </w:rPr>
        <w:t>о красных линиях.</w:t>
      </w:r>
    </w:p>
    <w:p w:rsidR="00400F14" w:rsidRPr="00230E91" w:rsidRDefault="00400F14" w:rsidP="00400F14">
      <w:pPr>
        <w:pStyle w:val="8"/>
        <w:numPr>
          <w:ilvl w:val="0"/>
          <w:numId w:val="36"/>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В случае</w:t>
      </w:r>
      <w:proofErr w:type="gramStart"/>
      <w:r w:rsidRPr="00230E91">
        <w:rPr>
          <w:rFonts w:ascii="Times New Roman" w:hAnsi="Times New Roman" w:cs="Times New Roman"/>
          <w:sz w:val="24"/>
          <w:szCs w:val="24"/>
        </w:rPr>
        <w:t>,</w:t>
      </w:r>
      <w:proofErr w:type="gramEnd"/>
      <w:r w:rsidRPr="00230E91">
        <w:rPr>
          <w:rFonts w:ascii="Times New Roman" w:hAnsi="Times New Roman" w:cs="Times New Roman"/>
          <w:sz w:val="24"/>
          <w:szCs w:val="24"/>
        </w:rPr>
        <w:t xml:space="preserve">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 - 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400F14" w:rsidRPr="00230E91" w:rsidRDefault="00400F14" w:rsidP="00400F14">
      <w:pPr>
        <w:pStyle w:val="8"/>
        <w:numPr>
          <w:ilvl w:val="0"/>
          <w:numId w:val="36"/>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400F14" w:rsidRPr="00230E91" w:rsidRDefault="00400F14" w:rsidP="00400F14">
      <w:pPr>
        <w:pStyle w:val="8"/>
        <w:numPr>
          <w:ilvl w:val="0"/>
          <w:numId w:val="36"/>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Орган местного самоуправления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w:t>
      </w:r>
      <w:proofErr w:type="gramStart"/>
      <w:r w:rsidRPr="00230E91">
        <w:rPr>
          <w:rFonts w:ascii="Times New Roman" w:hAnsi="Times New Roman" w:cs="Times New Roman"/>
          <w:sz w:val="24"/>
          <w:szCs w:val="24"/>
        </w:rPr>
        <w:t xml:space="preserve">Г </w:t>
      </w:r>
      <w:proofErr w:type="spellStart"/>
      <w:r w:rsidRPr="00230E91">
        <w:rPr>
          <w:rFonts w:ascii="Times New Roman" w:hAnsi="Times New Roman" w:cs="Times New Roman"/>
          <w:sz w:val="24"/>
          <w:szCs w:val="24"/>
        </w:rPr>
        <w:t>радостроительный</w:t>
      </w:r>
      <w:proofErr w:type="spellEnd"/>
      <w:proofErr w:type="gramEnd"/>
      <w:r w:rsidRPr="00230E91">
        <w:rPr>
          <w:rFonts w:ascii="Times New Roman" w:hAnsi="Times New Roman" w:cs="Times New Roman"/>
          <w:sz w:val="24"/>
          <w:szCs w:val="24"/>
        </w:rPr>
        <w:t xml:space="preserve"> план земельного участка выдается заявителю без взимания платы.</w:t>
      </w:r>
    </w:p>
    <w:p w:rsidR="00400F14" w:rsidRPr="00230E91" w:rsidRDefault="00400F14" w:rsidP="00400F14">
      <w:pPr>
        <w:pStyle w:val="8"/>
        <w:numPr>
          <w:ilvl w:val="0"/>
          <w:numId w:val="36"/>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 xml:space="preserve">При подготовке градостроительного плана земельного участка орган местного самоуправления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230E91">
        <w:rPr>
          <w:rFonts w:ascii="Times New Roman" w:hAnsi="Times New Roman" w:cs="Times New Roman"/>
          <w:sz w:val="24"/>
          <w:szCs w:val="24"/>
        </w:rPr>
        <w:t xml:space="preserve"> Указанные технические условия подлежат представлению в орган местного самоуправления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в срок, установленный частью 7 статьи 48 Градостроительного Кодекса РФ.</w:t>
      </w:r>
    </w:p>
    <w:p w:rsidR="00400F14" w:rsidRPr="00230E91" w:rsidRDefault="00400F14" w:rsidP="00400F14">
      <w:pPr>
        <w:pStyle w:val="8"/>
        <w:numPr>
          <w:ilvl w:val="0"/>
          <w:numId w:val="36"/>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w:t>
      </w:r>
      <w:proofErr w:type="spellStart"/>
      <w:r w:rsidRPr="00230E91">
        <w:rPr>
          <w:rFonts w:ascii="Times New Roman" w:hAnsi="Times New Roman" w:cs="Times New Roman"/>
          <w:sz w:val="24"/>
          <w:szCs w:val="24"/>
        </w:rPr>
        <w:t>инженерно</w:t>
      </w:r>
      <w:r w:rsidRPr="00230E91">
        <w:rPr>
          <w:rFonts w:ascii="Times New Roman" w:hAnsi="Times New Roman" w:cs="Times New Roman"/>
          <w:sz w:val="24"/>
          <w:szCs w:val="24"/>
        </w:rPr>
        <w:softHyphen/>
        <w:t>технического</w:t>
      </w:r>
      <w:proofErr w:type="spellEnd"/>
      <w:r w:rsidRPr="00230E91">
        <w:rPr>
          <w:rFonts w:ascii="Times New Roman" w:hAnsi="Times New Roman" w:cs="Times New Roman"/>
          <w:sz w:val="24"/>
          <w:szCs w:val="24"/>
        </w:rPr>
        <w:t xml:space="preserve"> обеспечения на основании сведений, содержащихся в правилах землепользования и застройки.</w:t>
      </w:r>
    </w:p>
    <w:p w:rsidR="00400F14" w:rsidRPr="00230E91" w:rsidRDefault="00400F14" w:rsidP="00400F14">
      <w:pPr>
        <w:pStyle w:val="8"/>
        <w:numPr>
          <w:ilvl w:val="0"/>
          <w:numId w:val="36"/>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400F14" w:rsidRPr="00230E91" w:rsidRDefault="00400F14" w:rsidP="00400F14">
      <w:pPr>
        <w:pStyle w:val="8"/>
        <w:numPr>
          <w:ilvl w:val="0"/>
          <w:numId w:val="36"/>
        </w:numPr>
        <w:shd w:val="clear" w:color="auto" w:fill="auto"/>
        <w:spacing w:before="0" w:after="176"/>
        <w:ind w:left="20" w:right="20"/>
        <w:rPr>
          <w:rFonts w:ascii="Times New Roman" w:hAnsi="Times New Roman" w:cs="Times New Roman"/>
          <w:sz w:val="24"/>
          <w:szCs w:val="24"/>
        </w:rPr>
      </w:pPr>
      <w:r w:rsidRPr="00230E91">
        <w:rPr>
          <w:rFonts w:ascii="Times New Roman" w:hAnsi="Times New Roman" w:cs="Times New Roman"/>
          <w:sz w:val="24"/>
          <w:szCs w:val="24"/>
        </w:rPr>
        <w:t xml:space="preserve">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400F14" w:rsidRPr="00230E91" w:rsidRDefault="00400F14" w:rsidP="00400F14">
      <w:pPr>
        <w:spacing w:after="184" w:line="254" w:lineRule="exact"/>
        <w:ind w:left="20" w:right="20"/>
      </w:pPr>
      <w:r w:rsidRPr="00230E91">
        <w:t xml:space="preserve">Статья 18. Развитие застроенных территорий СП </w:t>
      </w:r>
      <w:proofErr w:type="spellStart"/>
      <w:r w:rsidRPr="00230E91">
        <w:t>Исанбаевский</w:t>
      </w:r>
      <w:proofErr w:type="spellEnd"/>
      <w:r w:rsidRPr="00230E91">
        <w:t xml:space="preserve"> сельсовет МР </w:t>
      </w:r>
      <w:proofErr w:type="spellStart"/>
      <w:r w:rsidRPr="00230E91">
        <w:t>Илишевский</w:t>
      </w:r>
      <w:proofErr w:type="spellEnd"/>
      <w:r w:rsidRPr="00230E91">
        <w:t xml:space="preserve"> район Республики Башкортостан</w:t>
      </w:r>
    </w:p>
    <w:p w:rsidR="00400F14" w:rsidRPr="00230E91" w:rsidRDefault="00400F14" w:rsidP="00400F14">
      <w:pPr>
        <w:pStyle w:val="8"/>
        <w:numPr>
          <w:ilvl w:val="0"/>
          <w:numId w:val="38"/>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400F14" w:rsidRPr="00230E91" w:rsidRDefault="00400F14" w:rsidP="00400F14">
      <w:pPr>
        <w:pStyle w:val="8"/>
        <w:numPr>
          <w:ilvl w:val="0"/>
          <w:numId w:val="38"/>
        </w:numPr>
        <w:shd w:val="clear" w:color="auto" w:fill="auto"/>
        <w:spacing w:before="0"/>
        <w:ind w:left="20" w:right="20"/>
        <w:rPr>
          <w:rFonts w:ascii="Times New Roman" w:hAnsi="Times New Roman" w:cs="Times New Roman"/>
          <w:sz w:val="24"/>
          <w:szCs w:val="24"/>
        </w:rPr>
      </w:pPr>
      <w:proofErr w:type="gramStart"/>
      <w:r w:rsidRPr="00230E91">
        <w:rPr>
          <w:rFonts w:ascii="Times New Roman" w:hAnsi="Times New Roman" w:cs="Times New Roman"/>
          <w:sz w:val="24"/>
          <w:szCs w:val="24"/>
        </w:rPr>
        <w:t xml:space="preserve">Решение о развитии застроенной территории принимается администрацией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по инициативе органа государственной власти Республики Башкортостан,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w:t>
      </w:r>
      <w:r w:rsidRPr="00230E91">
        <w:rPr>
          <w:rFonts w:ascii="Times New Roman" w:hAnsi="Times New Roman" w:cs="Times New Roman"/>
          <w:sz w:val="24"/>
          <w:szCs w:val="24"/>
        </w:rPr>
        <w:lastRenderedPageBreak/>
        <w:t>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roofErr w:type="gramEnd"/>
    </w:p>
    <w:p w:rsidR="00400F14" w:rsidRPr="00230E91" w:rsidRDefault="00400F14" w:rsidP="00400F14">
      <w:pPr>
        <w:pStyle w:val="8"/>
        <w:numPr>
          <w:ilvl w:val="0"/>
          <w:numId w:val="38"/>
        </w:numPr>
        <w:shd w:val="clear" w:color="auto" w:fill="auto"/>
        <w:spacing w:before="0"/>
        <w:ind w:left="20" w:right="20"/>
        <w:rPr>
          <w:rFonts w:ascii="Times New Roman" w:hAnsi="Times New Roman" w:cs="Times New Roman"/>
          <w:sz w:val="24"/>
          <w:szCs w:val="24"/>
        </w:rPr>
      </w:pPr>
      <w:proofErr w:type="gramStart"/>
      <w:r w:rsidRPr="00230E91">
        <w:rPr>
          <w:rFonts w:ascii="Times New Roman" w:hAnsi="Times New Roman" w:cs="Times New Roman"/>
          <w:sz w:val="24"/>
          <w:szCs w:val="24"/>
        </w:rPr>
        <w:t>Решение о развитии застроенной может быть принято, если на такой территории расположены:</w:t>
      </w:r>
      <w:proofErr w:type="gramEnd"/>
    </w:p>
    <w:p w:rsidR="00400F14" w:rsidRPr="00230E91" w:rsidRDefault="00400F14" w:rsidP="00400F14">
      <w:pPr>
        <w:pStyle w:val="8"/>
        <w:numPr>
          <w:ilvl w:val="0"/>
          <w:numId w:val="39"/>
        </w:numPr>
        <w:shd w:val="clear" w:color="auto" w:fill="auto"/>
        <w:spacing w:before="0"/>
        <w:ind w:left="20" w:right="20" w:firstLine="120"/>
        <w:rPr>
          <w:rFonts w:ascii="Times New Roman" w:hAnsi="Times New Roman" w:cs="Times New Roman"/>
          <w:sz w:val="24"/>
          <w:szCs w:val="24"/>
        </w:rPr>
      </w:pPr>
      <w:r w:rsidRPr="00230E91">
        <w:rPr>
          <w:rFonts w:ascii="Times New Roman" w:hAnsi="Times New Roman" w:cs="Times New Roman"/>
          <w:sz w:val="24"/>
          <w:szCs w:val="24"/>
        </w:rPr>
        <w:t xml:space="preserve"> многоквартирные дома, признанные в установленном Правительством Российской Федерации порядке аварийными и подлежащими сносу;</w:t>
      </w:r>
    </w:p>
    <w:p w:rsidR="00400F14" w:rsidRPr="00230E91" w:rsidRDefault="00400F14" w:rsidP="00400F14">
      <w:pPr>
        <w:pStyle w:val="8"/>
        <w:numPr>
          <w:ilvl w:val="0"/>
          <w:numId w:val="39"/>
        </w:numPr>
        <w:shd w:val="clear" w:color="auto" w:fill="auto"/>
        <w:spacing w:before="0"/>
        <w:ind w:left="20" w:right="20" w:firstLine="120"/>
        <w:rPr>
          <w:rFonts w:ascii="Times New Roman" w:hAnsi="Times New Roman" w:cs="Times New Roman"/>
          <w:sz w:val="24"/>
          <w:szCs w:val="24"/>
        </w:rPr>
      </w:pPr>
      <w:r w:rsidRPr="00230E91">
        <w:rPr>
          <w:rFonts w:ascii="Times New Roman" w:hAnsi="Times New Roman" w:cs="Times New Roman"/>
          <w:sz w:val="24"/>
          <w:szCs w:val="24"/>
        </w:rPr>
        <w:t xml:space="preserve">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400F14" w:rsidRPr="00230E91" w:rsidRDefault="001C580C" w:rsidP="001C580C">
      <w:pPr>
        <w:pStyle w:val="8"/>
        <w:shd w:val="clear" w:color="auto" w:fill="auto"/>
        <w:tabs>
          <w:tab w:val="right" w:pos="3303"/>
          <w:tab w:val="left" w:pos="4177"/>
          <w:tab w:val="right" w:pos="7868"/>
          <w:tab w:val="right" w:pos="9918"/>
        </w:tabs>
        <w:spacing w:before="0"/>
        <w:ind w:left="20" w:right="20"/>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00400F14" w:rsidRPr="00230E91">
        <w:rPr>
          <w:rFonts w:ascii="Times New Roman" w:hAnsi="Times New Roman" w:cs="Times New Roman"/>
          <w:sz w:val="24"/>
          <w:szCs w:val="24"/>
        </w:rPr>
        <w:t>На застроенной территории, в отношении которой принято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w:t>
      </w:r>
      <w:r>
        <w:rPr>
          <w:rFonts w:ascii="Times New Roman" w:hAnsi="Times New Roman" w:cs="Times New Roman"/>
          <w:sz w:val="24"/>
          <w:szCs w:val="24"/>
        </w:rPr>
        <w:t xml:space="preserve"> </w:t>
      </w:r>
      <w:hyperlink r:id="rId9" w:history="1">
        <w:r w:rsidR="00400F14" w:rsidRPr="00230E91">
          <w:rPr>
            <w:rStyle w:val="a7"/>
            <w:rFonts w:ascii="Times New Roman" w:hAnsi="Times New Roman" w:cs="Times New Roman"/>
            <w:sz w:val="24"/>
            <w:szCs w:val="24"/>
          </w:rPr>
          <w:t xml:space="preserve">пунктами 1 </w:t>
        </w:r>
      </w:hyperlink>
      <w:r w:rsidR="00400F14" w:rsidRPr="00230E91">
        <w:rPr>
          <w:rFonts w:ascii="Times New Roman" w:hAnsi="Times New Roman" w:cs="Times New Roman"/>
          <w:sz w:val="24"/>
          <w:szCs w:val="24"/>
        </w:rPr>
        <w:t>и</w:t>
      </w:r>
      <w:hyperlink r:id="rId10" w:history="1">
        <w:r w:rsidR="00400F14" w:rsidRPr="00230E91">
          <w:rPr>
            <w:rStyle w:val="a7"/>
            <w:rFonts w:ascii="Times New Roman" w:hAnsi="Times New Roman" w:cs="Times New Roman"/>
            <w:sz w:val="24"/>
            <w:szCs w:val="24"/>
          </w:rPr>
          <w:t xml:space="preserve">2 части 3 </w:t>
        </w:r>
      </w:hyperlink>
      <w:r w:rsidR="00400F14" w:rsidRPr="00230E91">
        <w:rPr>
          <w:rFonts w:ascii="Times New Roman" w:hAnsi="Times New Roman" w:cs="Times New Roman"/>
          <w:sz w:val="24"/>
          <w:szCs w:val="24"/>
        </w:rPr>
        <w:t>статьи 46.2 Градостроительного кодекса РФ, а также объекты коммунальной, социальной, транспортной инфраструктур, необходимые для обеспечения жизнедеятельности граждан, проживающих в таких домах.</w:t>
      </w:r>
      <w:proofErr w:type="gramEnd"/>
      <w:r w:rsidR="00400F14" w:rsidRPr="00230E91">
        <w:rPr>
          <w:rFonts w:ascii="Times New Roman" w:hAnsi="Times New Roman" w:cs="Times New Roman"/>
          <w:sz w:val="24"/>
          <w:szCs w:val="24"/>
        </w:rPr>
        <w:t xml:space="preserve"> </w:t>
      </w:r>
      <w:proofErr w:type="gramStart"/>
      <w:r w:rsidR="00400F14" w:rsidRPr="00230E91">
        <w:rPr>
          <w:rFonts w:ascii="Times New Roman" w:hAnsi="Times New Roman" w:cs="Times New Roman"/>
          <w:sz w:val="24"/>
          <w:szCs w:val="24"/>
        </w:rPr>
        <w:t>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w:t>
      </w:r>
      <w:r w:rsidR="00400F14" w:rsidRPr="00230E91">
        <w:rPr>
          <w:rFonts w:ascii="Times New Roman" w:hAnsi="Times New Roman" w:cs="Times New Roman"/>
          <w:sz w:val="24"/>
          <w:szCs w:val="24"/>
        </w:rPr>
        <w:tab/>
        <w:t>установленном</w:t>
      </w:r>
      <w:r w:rsidR="00400F14" w:rsidRPr="00230E91">
        <w:rPr>
          <w:rFonts w:ascii="Times New Roman" w:hAnsi="Times New Roman" w:cs="Times New Roman"/>
          <w:sz w:val="24"/>
          <w:szCs w:val="24"/>
        </w:rPr>
        <w:tab/>
        <w:t>Правительством</w:t>
      </w:r>
      <w:r w:rsidR="00400F14" w:rsidRPr="00230E91">
        <w:rPr>
          <w:rFonts w:ascii="Times New Roman" w:hAnsi="Times New Roman" w:cs="Times New Roman"/>
          <w:sz w:val="24"/>
          <w:szCs w:val="24"/>
        </w:rPr>
        <w:tab/>
        <w:t>Российской</w:t>
      </w:r>
      <w:r w:rsidR="00400F14" w:rsidRPr="00230E91">
        <w:rPr>
          <w:rFonts w:ascii="Times New Roman" w:hAnsi="Times New Roman" w:cs="Times New Roman"/>
          <w:sz w:val="24"/>
          <w:szCs w:val="24"/>
        </w:rPr>
        <w:tab/>
        <w:t>Федерации.</w:t>
      </w:r>
      <w:proofErr w:type="gramEnd"/>
    </w:p>
    <w:p w:rsidR="00400F14" w:rsidRPr="00230E91" w:rsidRDefault="00400F14" w:rsidP="00400F14">
      <w:pPr>
        <w:pStyle w:val="8"/>
        <w:numPr>
          <w:ilvl w:val="0"/>
          <w:numId w:val="38"/>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3 и 4 настоящей статьи.</w:t>
      </w:r>
      <w:proofErr w:type="gramEnd"/>
    </w:p>
    <w:p w:rsidR="00400F14" w:rsidRPr="00230E91" w:rsidRDefault="00400F14" w:rsidP="00400F14">
      <w:pPr>
        <w:pStyle w:val="8"/>
        <w:numPr>
          <w:ilvl w:val="0"/>
          <w:numId w:val="38"/>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400F14" w:rsidRPr="00230E91" w:rsidRDefault="00400F14" w:rsidP="00400F14">
      <w:pPr>
        <w:pStyle w:val="8"/>
        <w:numPr>
          <w:ilvl w:val="0"/>
          <w:numId w:val="38"/>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Российской Федерации.</w:t>
      </w:r>
    </w:p>
    <w:p w:rsidR="00400F14" w:rsidRPr="00230E91" w:rsidRDefault="00400F14" w:rsidP="00400F14">
      <w:pPr>
        <w:pStyle w:val="8"/>
        <w:numPr>
          <w:ilvl w:val="0"/>
          <w:numId w:val="38"/>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w:t>
      </w:r>
      <w:proofErr w:type="gramStart"/>
      <w:r w:rsidRPr="00230E91">
        <w:rPr>
          <w:rFonts w:ascii="Times New Roman" w:hAnsi="Times New Roman" w:cs="Times New Roman"/>
          <w:sz w:val="24"/>
          <w:szCs w:val="24"/>
        </w:rPr>
        <w:t>собственность</w:t>
      </w:r>
      <w:proofErr w:type="gramEnd"/>
      <w:r w:rsidRPr="00230E91">
        <w:rPr>
          <w:rFonts w:ascii="Times New Roman" w:hAnsi="Times New Roman" w:cs="Times New Roman"/>
          <w:sz w:val="24"/>
          <w:szCs w:val="24"/>
        </w:rPr>
        <w:t xml:space="preserve">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400F14" w:rsidRPr="00230E91" w:rsidRDefault="00400F14" w:rsidP="00400F14">
      <w:pPr>
        <w:pStyle w:val="8"/>
        <w:numPr>
          <w:ilvl w:val="0"/>
          <w:numId w:val="38"/>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Договор заключается органом местного самоуправления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частями 25 и 28 статьи 46.3 Градостроительного кодекса Российской Федерации.</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10.Орган местного самоуправления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в одностороннем порядке вправе отказаться от исполнения договора в случае:</w:t>
      </w:r>
    </w:p>
    <w:p w:rsidR="00400F14" w:rsidRPr="00230E91" w:rsidRDefault="00400F14" w:rsidP="00400F14">
      <w:pPr>
        <w:pStyle w:val="8"/>
        <w:numPr>
          <w:ilvl w:val="0"/>
          <w:numId w:val="40"/>
        </w:numPr>
        <w:shd w:val="clear" w:color="auto" w:fill="auto"/>
        <w:spacing w:before="0"/>
        <w:ind w:left="20" w:right="20" w:firstLine="120"/>
        <w:rPr>
          <w:rFonts w:ascii="Times New Roman" w:hAnsi="Times New Roman" w:cs="Times New Roman"/>
          <w:sz w:val="24"/>
          <w:szCs w:val="24"/>
        </w:rPr>
      </w:pPr>
      <w:r w:rsidRPr="00230E91">
        <w:rPr>
          <w:rFonts w:ascii="Times New Roman" w:hAnsi="Times New Roman" w:cs="Times New Roman"/>
          <w:sz w:val="24"/>
          <w:szCs w:val="24"/>
        </w:rPr>
        <w:t xml:space="preserve"> неисполнения лицом, заключившим договор с органом местного самоуправления, обязательств, предусмотренных пунктами 3 - 5 части 3 и пунктом 4 части статьи 46.2 Градостроительного кодекса РФ;</w:t>
      </w:r>
    </w:p>
    <w:p w:rsidR="00400F14" w:rsidRPr="00230E91" w:rsidRDefault="00400F14" w:rsidP="00400F14">
      <w:pPr>
        <w:pStyle w:val="8"/>
        <w:numPr>
          <w:ilvl w:val="0"/>
          <w:numId w:val="40"/>
        </w:numPr>
        <w:shd w:val="clear" w:color="auto" w:fill="auto"/>
        <w:spacing w:before="0"/>
        <w:ind w:left="20" w:right="20" w:firstLine="120"/>
        <w:rPr>
          <w:rFonts w:ascii="Times New Roman" w:hAnsi="Times New Roman" w:cs="Times New Roman"/>
          <w:sz w:val="24"/>
          <w:szCs w:val="24"/>
        </w:rPr>
      </w:pPr>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неисполнения лицом, заключившим договор с органом местного самоуправления, или в соответствии с частью 7 статьи 46.2 Градостроительного кодекса РФ новыми правообладателями земельных участков обязательств, предусмотренных пунктом 6 части 3 статьи 46.2 Градостроительного кодекса РФ, а также пунктами 1 и 2 части 4 статьи 46.2 Градостроительного кодекса РФ, если такие обязательства предусмотрены договором;</w:t>
      </w:r>
      <w:proofErr w:type="gramEnd"/>
    </w:p>
    <w:p w:rsidR="00400F14" w:rsidRPr="00230E91" w:rsidRDefault="00400F14" w:rsidP="00400F14">
      <w:pPr>
        <w:pStyle w:val="8"/>
        <w:numPr>
          <w:ilvl w:val="0"/>
          <w:numId w:val="40"/>
        </w:numPr>
        <w:shd w:val="clear" w:color="auto" w:fill="auto"/>
        <w:spacing w:before="0"/>
        <w:ind w:left="20" w:firstLine="120"/>
        <w:rPr>
          <w:rFonts w:ascii="Times New Roman" w:hAnsi="Times New Roman" w:cs="Times New Roman"/>
          <w:sz w:val="24"/>
          <w:szCs w:val="24"/>
        </w:rPr>
      </w:pPr>
      <w:r w:rsidRPr="00230E91">
        <w:rPr>
          <w:rFonts w:ascii="Times New Roman" w:hAnsi="Times New Roman" w:cs="Times New Roman"/>
          <w:sz w:val="24"/>
          <w:szCs w:val="24"/>
        </w:rPr>
        <w:t xml:space="preserve"> в иных случаях, установленных федеральным законом или договором.</w:t>
      </w:r>
    </w:p>
    <w:p w:rsidR="00400F14" w:rsidRPr="00230E91" w:rsidRDefault="00400F14" w:rsidP="00400F14">
      <w:pPr>
        <w:pStyle w:val="8"/>
        <w:numPr>
          <w:ilvl w:val="0"/>
          <w:numId w:val="38"/>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Лицо, заключившее договор с органом местного самоуправления, в одностороннем порядке вправе отказаться от исполнения договора в случае:</w:t>
      </w:r>
    </w:p>
    <w:p w:rsidR="00400F14" w:rsidRPr="00230E91" w:rsidRDefault="00400F14" w:rsidP="00400F14">
      <w:pPr>
        <w:pStyle w:val="8"/>
        <w:numPr>
          <w:ilvl w:val="0"/>
          <w:numId w:val="41"/>
        </w:numPr>
        <w:shd w:val="clear" w:color="auto" w:fill="auto"/>
        <w:spacing w:before="0"/>
        <w:ind w:left="20" w:right="20" w:firstLine="120"/>
        <w:rPr>
          <w:rFonts w:ascii="Times New Roman" w:hAnsi="Times New Roman" w:cs="Times New Roman"/>
          <w:sz w:val="24"/>
          <w:szCs w:val="24"/>
        </w:rPr>
      </w:pPr>
      <w:r w:rsidRPr="00230E91">
        <w:rPr>
          <w:rFonts w:ascii="Times New Roman" w:hAnsi="Times New Roman" w:cs="Times New Roman"/>
          <w:sz w:val="24"/>
          <w:szCs w:val="24"/>
        </w:rPr>
        <w:t xml:space="preserve"> неисполнения органом местного самоуправления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обязательств, предусмотренных пунктами 7-9 части 3 статьи 46.2 </w:t>
      </w:r>
      <w:r w:rsidRPr="00230E91">
        <w:rPr>
          <w:rFonts w:ascii="Times New Roman" w:hAnsi="Times New Roman" w:cs="Times New Roman"/>
          <w:sz w:val="24"/>
          <w:szCs w:val="24"/>
        </w:rPr>
        <w:lastRenderedPageBreak/>
        <w:t>Градостроительного кодекса РФ, а также пунктом 3 части 4 статьи 46.2 Градостроительного кодекса РФ, если такие обязательства предусмотрены договором;</w:t>
      </w:r>
    </w:p>
    <w:p w:rsidR="00400F14" w:rsidRPr="00230E91" w:rsidRDefault="00400F14" w:rsidP="00400F14">
      <w:pPr>
        <w:pStyle w:val="8"/>
        <w:numPr>
          <w:ilvl w:val="0"/>
          <w:numId w:val="41"/>
        </w:numPr>
        <w:shd w:val="clear" w:color="auto" w:fill="auto"/>
        <w:spacing w:before="0" w:after="212"/>
        <w:ind w:left="20" w:firstLine="120"/>
        <w:rPr>
          <w:rFonts w:ascii="Times New Roman" w:hAnsi="Times New Roman" w:cs="Times New Roman"/>
          <w:sz w:val="24"/>
          <w:szCs w:val="24"/>
        </w:rPr>
      </w:pPr>
      <w:r w:rsidRPr="00230E91">
        <w:rPr>
          <w:rFonts w:ascii="Times New Roman" w:hAnsi="Times New Roman" w:cs="Times New Roman"/>
          <w:sz w:val="24"/>
          <w:szCs w:val="24"/>
        </w:rPr>
        <w:t xml:space="preserve"> в иных случаях, установленных федеральным законом или договором.</w:t>
      </w:r>
    </w:p>
    <w:p w:rsidR="00400F14" w:rsidRPr="00230E91" w:rsidRDefault="00400F14" w:rsidP="00400F14">
      <w:pPr>
        <w:pStyle w:val="10"/>
        <w:keepNext/>
        <w:keepLines/>
        <w:shd w:val="clear" w:color="auto" w:fill="auto"/>
        <w:spacing w:before="0" w:after="221" w:line="210" w:lineRule="exact"/>
        <w:ind w:left="20"/>
        <w:rPr>
          <w:rFonts w:ascii="Times New Roman" w:hAnsi="Times New Roman" w:cs="Times New Roman"/>
          <w:sz w:val="24"/>
          <w:szCs w:val="24"/>
        </w:rPr>
      </w:pPr>
      <w:bookmarkStart w:id="7" w:name="bookmark7"/>
      <w:r w:rsidRPr="00230E91">
        <w:rPr>
          <w:rFonts w:ascii="Times New Roman" w:hAnsi="Times New Roman" w:cs="Times New Roman"/>
          <w:sz w:val="24"/>
          <w:szCs w:val="24"/>
        </w:rPr>
        <w:t>Статья 19. Комплексное освоение территории</w:t>
      </w:r>
      <w:bookmarkEnd w:id="7"/>
    </w:p>
    <w:p w:rsidR="00400F14" w:rsidRPr="00230E91" w:rsidRDefault="00400F14" w:rsidP="00400F14">
      <w:pPr>
        <w:pStyle w:val="8"/>
        <w:numPr>
          <w:ilvl w:val="0"/>
          <w:numId w:val="42"/>
        </w:numPr>
        <w:shd w:val="clear" w:color="auto" w:fill="auto"/>
        <w:tabs>
          <w:tab w:val="left" w:pos="323"/>
        </w:tabs>
        <w:spacing w:before="0"/>
        <w:ind w:left="20" w:right="20"/>
        <w:rPr>
          <w:rFonts w:ascii="Times New Roman" w:hAnsi="Times New Roman" w:cs="Times New Roman"/>
          <w:sz w:val="24"/>
          <w:szCs w:val="24"/>
        </w:rPr>
      </w:pPr>
      <w:r w:rsidRPr="00230E91">
        <w:rPr>
          <w:rFonts w:ascii="Times New Roman" w:hAnsi="Times New Roman" w:cs="Times New Roman"/>
          <w:sz w:val="24"/>
          <w:szCs w:val="24"/>
        </w:rPr>
        <w:t>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400F14" w:rsidRPr="00230E91" w:rsidRDefault="00400F14" w:rsidP="00400F14">
      <w:pPr>
        <w:pStyle w:val="8"/>
        <w:numPr>
          <w:ilvl w:val="0"/>
          <w:numId w:val="42"/>
        </w:numPr>
        <w:shd w:val="clear" w:color="auto" w:fill="auto"/>
        <w:spacing w:before="0"/>
        <w:ind w:left="20" w:right="20"/>
        <w:rPr>
          <w:rFonts w:ascii="Times New Roman" w:hAnsi="Times New Roman" w:cs="Times New Roman"/>
          <w:sz w:val="24"/>
          <w:szCs w:val="24"/>
        </w:rPr>
      </w:pPr>
      <w:proofErr w:type="gramStart"/>
      <w:r w:rsidRPr="00230E91">
        <w:rPr>
          <w:rFonts w:ascii="Times New Roman" w:hAnsi="Times New Roman" w:cs="Times New Roman"/>
          <w:sz w:val="24"/>
          <w:szCs w:val="24"/>
        </w:rPr>
        <w:t xml:space="preserve">Договор комплексного освоения территории заключается исполнительным органом государственной власти или органом местного самоуправления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w:t>
      </w:r>
      <w:proofErr w:type="gramEnd"/>
      <w:r w:rsidRPr="00230E91">
        <w:rPr>
          <w:rFonts w:ascii="Times New Roman" w:hAnsi="Times New Roman" w:cs="Times New Roman"/>
          <w:sz w:val="24"/>
          <w:szCs w:val="24"/>
        </w:rPr>
        <w:t xml:space="preserve"> принявшим участие в аукционе его участником.</w:t>
      </w:r>
    </w:p>
    <w:p w:rsidR="00400F14" w:rsidRPr="00230E91" w:rsidRDefault="00400F14" w:rsidP="00400F14">
      <w:pPr>
        <w:pStyle w:val="8"/>
        <w:numPr>
          <w:ilvl w:val="0"/>
          <w:numId w:val="42"/>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400F14" w:rsidRPr="00230E91" w:rsidRDefault="00400F14" w:rsidP="00400F14">
      <w:pPr>
        <w:pStyle w:val="8"/>
        <w:numPr>
          <w:ilvl w:val="0"/>
          <w:numId w:val="42"/>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Условия и содержание договора о комплексном освоении территории определены в частях 5, 6 статьи 46.4 Градостроительного кодекса Российской Федерации.</w:t>
      </w:r>
    </w:p>
    <w:p w:rsidR="00400F14" w:rsidRPr="00230E91" w:rsidRDefault="00400F14" w:rsidP="00400F14">
      <w:pPr>
        <w:pStyle w:val="8"/>
        <w:numPr>
          <w:ilvl w:val="0"/>
          <w:numId w:val="42"/>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Стороны договора в течение трех месяцев со дня утверждения документации по планировке территории обязаны заключить дополнительное соглашение по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roofErr w:type="gramEnd"/>
    </w:p>
    <w:p w:rsidR="00400F14" w:rsidRPr="00230E91" w:rsidRDefault="00400F14" w:rsidP="00400F14">
      <w:pPr>
        <w:pStyle w:val="8"/>
        <w:numPr>
          <w:ilvl w:val="0"/>
          <w:numId w:val="42"/>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400F14" w:rsidRPr="00230E91" w:rsidRDefault="00400F14" w:rsidP="00400F14">
      <w:pPr>
        <w:pStyle w:val="8"/>
        <w:numPr>
          <w:ilvl w:val="0"/>
          <w:numId w:val="42"/>
        </w:numPr>
        <w:shd w:val="clear" w:color="auto" w:fill="auto"/>
        <w:spacing w:before="0" w:after="176"/>
        <w:ind w:left="20" w:right="20"/>
        <w:rPr>
          <w:rFonts w:ascii="Times New Roman" w:hAnsi="Times New Roman" w:cs="Times New Roman"/>
          <w:sz w:val="24"/>
          <w:szCs w:val="24"/>
        </w:rPr>
      </w:pPr>
      <w:proofErr w:type="gramStart"/>
      <w:r w:rsidRPr="00230E91">
        <w:rPr>
          <w:rFonts w:ascii="Times New Roman" w:hAnsi="Times New Roman" w:cs="Times New Roman"/>
          <w:sz w:val="24"/>
          <w:szCs w:val="24"/>
        </w:rPr>
        <w:t>Договор</w:t>
      </w:r>
      <w:proofErr w:type="gramEnd"/>
      <w:r w:rsidRPr="00230E91">
        <w:rPr>
          <w:rFonts w:ascii="Times New Roman" w:hAnsi="Times New Roman" w:cs="Times New Roman"/>
          <w:sz w:val="24"/>
          <w:szCs w:val="24"/>
        </w:rPr>
        <w:t xml:space="preserve"> может быть расторгнут по основаниям, предусмотренным гражданским законодательством, исключительно по решению суда.</w:t>
      </w:r>
    </w:p>
    <w:p w:rsidR="00400F14" w:rsidRPr="001C580C" w:rsidRDefault="00400F14" w:rsidP="00400F14">
      <w:pPr>
        <w:spacing w:after="184" w:line="254" w:lineRule="exact"/>
        <w:ind w:left="20" w:right="20"/>
        <w:rPr>
          <w:b/>
        </w:rPr>
      </w:pPr>
      <w:r w:rsidRPr="001C580C">
        <w:rPr>
          <w:b/>
        </w:rPr>
        <w:t xml:space="preserve">Статья 20. Освоение территории СП </w:t>
      </w:r>
      <w:proofErr w:type="spellStart"/>
      <w:r w:rsidRPr="001C580C">
        <w:rPr>
          <w:b/>
        </w:rPr>
        <w:t>Исанбаевский</w:t>
      </w:r>
      <w:proofErr w:type="spellEnd"/>
      <w:r w:rsidRPr="001C580C">
        <w:rPr>
          <w:b/>
        </w:rPr>
        <w:t xml:space="preserve"> сельсовет МР </w:t>
      </w:r>
      <w:proofErr w:type="spellStart"/>
      <w:r w:rsidRPr="001C580C">
        <w:rPr>
          <w:b/>
        </w:rPr>
        <w:t>Илишевский</w:t>
      </w:r>
      <w:proofErr w:type="spellEnd"/>
      <w:r w:rsidRPr="001C580C">
        <w:rPr>
          <w:b/>
        </w:rPr>
        <w:t xml:space="preserve"> район Республики Башкортостан в целях строительства жилья экономического класса</w:t>
      </w:r>
    </w:p>
    <w:p w:rsidR="00400F14" w:rsidRPr="00230E91" w:rsidRDefault="00400F14" w:rsidP="00400F14">
      <w:pPr>
        <w:pStyle w:val="8"/>
        <w:numPr>
          <w:ilvl w:val="0"/>
          <w:numId w:val="43"/>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В целях строительства многоквартирного дома или жилого дома блокированной застройки, в которых все жилые помещения или определенный в соответствии с частью 6 статьи 46.5 Градостроительного кодекса Российской Федерации минимальный объем жилых помещений соответствуют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w:t>
      </w:r>
      <w:proofErr w:type="gramEnd"/>
      <w:r w:rsidRPr="00230E91">
        <w:rPr>
          <w:rFonts w:ascii="Times New Roman" w:hAnsi="Times New Roman" w:cs="Times New Roman"/>
          <w:sz w:val="24"/>
          <w:szCs w:val="24"/>
        </w:rPr>
        <w:t xml:space="preserve"> - </w:t>
      </w:r>
      <w:proofErr w:type="gramStart"/>
      <w:r w:rsidRPr="00230E91">
        <w:rPr>
          <w:rFonts w:ascii="Times New Roman" w:hAnsi="Times New Roman" w:cs="Times New Roman"/>
          <w:sz w:val="24"/>
          <w:szCs w:val="24"/>
        </w:rPr>
        <w:t>жилье экономического класса), и подлежат передаче или продаже по заключенным в сроки, указанные в части 10 статьи 46.5 Градостроительного кодекса Российской Федерации, договорам участия в долевом строительстве такого дома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w:t>
      </w:r>
      <w:proofErr w:type="gramEnd"/>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w:t>
      </w:r>
      <w:proofErr w:type="gramEnd"/>
      <w:r w:rsidRPr="00230E91">
        <w:rPr>
          <w:rFonts w:ascii="Times New Roman" w:hAnsi="Times New Roman" w:cs="Times New Roman"/>
          <w:sz w:val="24"/>
          <w:szCs w:val="24"/>
        </w:rPr>
        <w:t xml:space="preserve"> об освоении </w:t>
      </w:r>
      <w:r w:rsidRPr="00230E91">
        <w:rPr>
          <w:rFonts w:ascii="Times New Roman" w:hAnsi="Times New Roman" w:cs="Times New Roman"/>
          <w:sz w:val="24"/>
          <w:szCs w:val="24"/>
        </w:rPr>
        <w:lastRenderedPageBreak/>
        <w:t>территории в целях строительства жилья экономического класса.</w:t>
      </w:r>
    </w:p>
    <w:p w:rsidR="00400F14" w:rsidRPr="00230E91" w:rsidRDefault="00400F14" w:rsidP="00400F14">
      <w:pPr>
        <w:pStyle w:val="8"/>
        <w:numPr>
          <w:ilvl w:val="0"/>
          <w:numId w:val="43"/>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w:t>
      </w:r>
      <w:proofErr w:type="gramStart"/>
      <w:r w:rsidRPr="00230E91">
        <w:rPr>
          <w:rFonts w:ascii="Times New Roman" w:hAnsi="Times New Roman" w:cs="Times New Roman"/>
          <w:sz w:val="24"/>
          <w:szCs w:val="24"/>
        </w:rPr>
        <w:t xml:space="preserve">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СП </w:t>
      </w:r>
      <w:proofErr w:type="spellStart"/>
      <w:r w:rsidRPr="00230E91">
        <w:rPr>
          <w:rFonts w:ascii="Times New Roman" w:hAnsi="Times New Roman" w:cs="Times New Roman"/>
          <w:sz w:val="24"/>
          <w:szCs w:val="24"/>
        </w:rPr>
        <w:t>Исанбаевский</w:t>
      </w:r>
      <w:proofErr w:type="spellEnd"/>
      <w:r w:rsidRPr="00230E91">
        <w:rPr>
          <w:rFonts w:ascii="Times New Roman" w:hAnsi="Times New Roman" w:cs="Times New Roman"/>
          <w:sz w:val="24"/>
          <w:szCs w:val="24"/>
        </w:rPr>
        <w:t xml:space="preserve"> сельсовет МР </w:t>
      </w:r>
      <w:proofErr w:type="spellStart"/>
      <w:r w:rsidRPr="00230E91">
        <w:rPr>
          <w:rFonts w:ascii="Times New Roman" w:hAnsi="Times New Roman" w:cs="Times New Roman"/>
          <w:sz w:val="24"/>
          <w:szCs w:val="24"/>
        </w:rPr>
        <w:t>Илишевский</w:t>
      </w:r>
      <w:proofErr w:type="spellEnd"/>
      <w:r w:rsidRPr="00230E91">
        <w:rPr>
          <w:rFonts w:ascii="Times New Roman" w:hAnsi="Times New Roman" w:cs="Times New Roman"/>
          <w:sz w:val="24"/>
          <w:szCs w:val="24"/>
        </w:rPr>
        <w:t xml:space="preserve"> район РБ,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w:t>
      </w:r>
      <w:proofErr w:type="gramEnd"/>
      <w:r w:rsidRPr="00230E91">
        <w:rPr>
          <w:rFonts w:ascii="Times New Roman" w:hAnsi="Times New Roman" w:cs="Times New Roman"/>
          <w:sz w:val="24"/>
          <w:szCs w:val="24"/>
        </w:rPr>
        <w:t xml:space="preserve"> лицом, имеющим право заключить данный договор в соответствии с частями 24 - 27 статьи 46.7 Градостроительного кодекса Российской Федерации.</w:t>
      </w:r>
    </w:p>
    <w:p w:rsidR="00400F14" w:rsidRPr="00230E91" w:rsidRDefault="00400F14" w:rsidP="00400F14">
      <w:pPr>
        <w:pStyle w:val="8"/>
        <w:numPr>
          <w:ilvl w:val="0"/>
          <w:numId w:val="43"/>
        </w:numPr>
        <w:shd w:val="clear" w:color="auto" w:fill="auto"/>
        <w:spacing w:before="0"/>
        <w:ind w:left="20" w:right="20"/>
        <w:rPr>
          <w:rFonts w:ascii="Times New Roman" w:hAnsi="Times New Roman" w:cs="Times New Roman"/>
          <w:sz w:val="24"/>
          <w:szCs w:val="24"/>
        </w:rPr>
      </w:pPr>
      <w:r w:rsidRPr="00230E91">
        <w:rPr>
          <w:rFonts w:ascii="Times New Roman" w:hAnsi="Times New Roman" w:cs="Times New Roman"/>
          <w:sz w:val="24"/>
          <w:szCs w:val="24"/>
        </w:rPr>
        <w:t xml:space="preserve"> Содержание договора об освоении территории в целях строительства жилья экономического класса определено в частях 4, 5 статьи 46.5 Градостроительного кодекса Российской Федерации.</w:t>
      </w:r>
    </w:p>
    <w:p w:rsidR="00400F14" w:rsidRPr="00230E91" w:rsidRDefault="00400F14" w:rsidP="00400F14">
      <w:pPr>
        <w:pStyle w:val="8"/>
        <w:numPr>
          <w:ilvl w:val="0"/>
          <w:numId w:val="44"/>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Обязанности лица, заключившего договор об освоении территории в целях строительства жилья экономического класса, определены в части 8, 10 статьи 46.5 Градостроительного кодекса Российской Федерации.</w:t>
      </w:r>
    </w:p>
    <w:p w:rsidR="00400F14" w:rsidRPr="00230E91" w:rsidRDefault="00400F14" w:rsidP="00400F14">
      <w:pPr>
        <w:pStyle w:val="8"/>
        <w:numPr>
          <w:ilvl w:val="0"/>
          <w:numId w:val="44"/>
        </w:numPr>
        <w:shd w:val="clear" w:color="auto" w:fill="auto"/>
        <w:spacing w:before="0" w:after="176"/>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 xml:space="preserve">Администрация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заключившая договор об освоении территории в целях строительства жилья экономического класса, обеспечивают размещение на официальном сайте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в сети «Интернет» указанных в части 8 статьи 46.5 Градостроительного кодекса Российской Федерации информации и проектов договоров в течение трех рабочих дней со дня предоставления указанных информации и проектов</w:t>
      </w:r>
      <w:proofErr w:type="gramEnd"/>
      <w:r w:rsidRPr="00230E91">
        <w:rPr>
          <w:rStyle w:val="4"/>
          <w:rFonts w:ascii="Times New Roman" w:hAnsi="Times New Roman" w:cs="Times New Roman"/>
          <w:sz w:val="24"/>
          <w:szCs w:val="24"/>
        </w:rPr>
        <w:t xml:space="preserve"> договоров лицом, заключившим договор об освоении территории в целях строительства жилья экономического класса.</w:t>
      </w:r>
    </w:p>
    <w:p w:rsidR="00400F14" w:rsidRPr="001C580C" w:rsidRDefault="00400F14" w:rsidP="00400F14">
      <w:pPr>
        <w:spacing w:after="184" w:line="254" w:lineRule="exact"/>
        <w:ind w:left="20" w:right="20"/>
        <w:rPr>
          <w:b/>
        </w:rPr>
      </w:pPr>
      <w:r w:rsidRPr="001C580C">
        <w:rPr>
          <w:b/>
        </w:rPr>
        <w:t xml:space="preserve">Статья 21. Комплексное освоение территории СП </w:t>
      </w:r>
      <w:proofErr w:type="spellStart"/>
      <w:r w:rsidRPr="001C580C">
        <w:rPr>
          <w:b/>
        </w:rPr>
        <w:t>Исанбаевский</w:t>
      </w:r>
      <w:proofErr w:type="spellEnd"/>
      <w:r w:rsidRPr="001C580C">
        <w:rPr>
          <w:b/>
        </w:rPr>
        <w:t xml:space="preserve"> сельсовет МР </w:t>
      </w:r>
      <w:proofErr w:type="spellStart"/>
      <w:r w:rsidRPr="001C580C">
        <w:rPr>
          <w:b/>
        </w:rPr>
        <w:t>Илишевский</w:t>
      </w:r>
      <w:proofErr w:type="spellEnd"/>
      <w:r w:rsidRPr="001C580C">
        <w:rPr>
          <w:b/>
        </w:rPr>
        <w:t xml:space="preserve"> район Республики Башкортостан в целях строительства жилья экономического класса</w:t>
      </w:r>
    </w:p>
    <w:p w:rsidR="00400F14" w:rsidRPr="00230E91" w:rsidRDefault="00400F14" w:rsidP="00400F14">
      <w:pPr>
        <w:pStyle w:val="8"/>
        <w:numPr>
          <w:ilvl w:val="0"/>
          <w:numId w:val="45"/>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статьей 46.6 Градостроительного кодекса Российской Федерации, и включает в себя:</w:t>
      </w:r>
    </w:p>
    <w:p w:rsidR="00400F14" w:rsidRPr="00230E91" w:rsidRDefault="00400F14" w:rsidP="00400F14">
      <w:pPr>
        <w:pStyle w:val="8"/>
        <w:numPr>
          <w:ilvl w:val="0"/>
          <w:numId w:val="46"/>
        </w:numPr>
        <w:shd w:val="clear" w:color="auto" w:fill="auto"/>
        <w:spacing w:before="0"/>
        <w:ind w:lef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подготовку документации по планировке территории (при отсутствии такой документации);</w:t>
      </w:r>
    </w:p>
    <w:p w:rsidR="00400F14" w:rsidRPr="00230E91" w:rsidRDefault="00400F14" w:rsidP="00400F14">
      <w:pPr>
        <w:pStyle w:val="8"/>
        <w:numPr>
          <w:ilvl w:val="0"/>
          <w:numId w:val="46"/>
        </w:numPr>
        <w:shd w:val="clear" w:color="auto" w:fill="auto"/>
        <w:spacing w:before="0"/>
        <w:ind w:lef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образование земельных участков в границах этой территории;</w:t>
      </w:r>
    </w:p>
    <w:p w:rsidR="00400F14" w:rsidRPr="00230E91" w:rsidRDefault="00400F14" w:rsidP="00400F14">
      <w:pPr>
        <w:pStyle w:val="8"/>
        <w:numPr>
          <w:ilvl w:val="0"/>
          <w:numId w:val="46"/>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статьи 46.6 Градостроительного кодекса Российской Федерации их минимальный объем соответствуют условиям отнесения к</w:t>
      </w:r>
      <w:proofErr w:type="gramEnd"/>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roofErr w:type="gramEnd"/>
    </w:p>
    <w:p w:rsidR="00400F14" w:rsidRPr="00230E91" w:rsidRDefault="00400F14" w:rsidP="00400F14">
      <w:pPr>
        <w:pStyle w:val="8"/>
        <w:numPr>
          <w:ilvl w:val="0"/>
          <w:numId w:val="46"/>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строительство </w:t>
      </w:r>
      <w:proofErr w:type="gramStart"/>
      <w:r w:rsidRPr="00230E91">
        <w:rPr>
          <w:rStyle w:val="4"/>
          <w:rFonts w:ascii="Times New Roman" w:hAnsi="Times New Roman" w:cs="Times New Roman"/>
          <w:sz w:val="24"/>
          <w:szCs w:val="24"/>
        </w:rPr>
        <w:t>на земельных участках в границах этой территории иных объектов в соответствии с документацией по планировке</w:t>
      </w:r>
      <w:proofErr w:type="gramEnd"/>
      <w:r w:rsidRPr="00230E91">
        <w:rPr>
          <w:rStyle w:val="4"/>
          <w:rFonts w:ascii="Times New Roman" w:hAnsi="Times New Roman" w:cs="Times New Roman"/>
          <w:sz w:val="24"/>
          <w:szCs w:val="24"/>
        </w:rPr>
        <w:t xml:space="preserve"> территории, в том числе объектов транспортной, коммунальной и социальной инфраструктур.</w:t>
      </w:r>
    </w:p>
    <w:p w:rsidR="00400F14" w:rsidRPr="00230E91" w:rsidRDefault="00400F14" w:rsidP="00400F14">
      <w:pPr>
        <w:pStyle w:val="8"/>
        <w:numPr>
          <w:ilvl w:val="0"/>
          <w:numId w:val="45"/>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 xml:space="preserve">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w:t>
      </w:r>
      <w:proofErr w:type="gramEnd"/>
      <w:r w:rsidRPr="00230E91">
        <w:rPr>
          <w:rStyle w:val="4"/>
          <w:rFonts w:ascii="Times New Roman" w:hAnsi="Times New Roman" w:cs="Times New Roman"/>
          <w:sz w:val="24"/>
          <w:szCs w:val="24"/>
        </w:rPr>
        <w:t xml:space="preserve"> заключить данный договор в соответствии с </w:t>
      </w:r>
      <w:r w:rsidRPr="00230E91">
        <w:rPr>
          <w:rStyle w:val="4"/>
          <w:rFonts w:ascii="Times New Roman" w:hAnsi="Times New Roman" w:cs="Times New Roman"/>
          <w:sz w:val="24"/>
          <w:szCs w:val="24"/>
        </w:rPr>
        <w:lastRenderedPageBreak/>
        <w:t>частями 24 - 27 статьи 46.7 Градостроительного кодекса Российской Федерации (далее в настоящей статье - лицо, заключившее договор о комплексном освоении территории в целях строительства жилья экономического класса).</w:t>
      </w:r>
    </w:p>
    <w:p w:rsidR="00400F14" w:rsidRPr="00230E91" w:rsidRDefault="00400F14" w:rsidP="00400F14">
      <w:pPr>
        <w:pStyle w:val="8"/>
        <w:numPr>
          <w:ilvl w:val="0"/>
          <w:numId w:val="45"/>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Содержание договора об освоении территории в целях строительства жилья экономического класса определено в частях 4, 5 статьи 46.6 Градостроительного кодекса Российской Федерации.</w:t>
      </w:r>
    </w:p>
    <w:p w:rsidR="00400F14" w:rsidRPr="00230E91" w:rsidRDefault="00400F14" w:rsidP="00400F14">
      <w:pPr>
        <w:pStyle w:val="8"/>
        <w:numPr>
          <w:ilvl w:val="0"/>
          <w:numId w:val="45"/>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В срок, предусмотренный договором о комплексном освоении территории в целях строительства жилья экономического класса, стороны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пункте 9 части 4 статьи 46.6 Градостроительного кодекса</w:t>
      </w:r>
      <w:proofErr w:type="gramEnd"/>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Российской Федерации) в отношении каждого мероприятия с указанием сроков начала и окончания проведения соответствующих работ.</w:t>
      </w:r>
      <w:proofErr w:type="gramEnd"/>
    </w:p>
    <w:p w:rsidR="00400F14" w:rsidRPr="00230E91" w:rsidRDefault="00400F14" w:rsidP="00400F14">
      <w:pPr>
        <w:pStyle w:val="8"/>
        <w:numPr>
          <w:ilvl w:val="0"/>
          <w:numId w:val="45"/>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400F14" w:rsidRPr="00230E91" w:rsidRDefault="00400F14" w:rsidP="00400F14">
      <w:pPr>
        <w:pStyle w:val="8"/>
        <w:numPr>
          <w:ilvl w:val="0"/>
          <w:numId w:val="45"/>
        </w:numPr>
        <w:shd w:val="clear" w:color="auto" w:fill="auto"/>
        <w:tabs>
          <w:tab w:val="left" w:pos="426"/>
          <w:tab w:val="left" w:pos="2079"/>
          <w:tab w:val="left" w:pos="2296"/>
          <w:tab w:val="left" w:pos="3846"/>
          <w:tab w:val="center" w:pos="8407"/>
          <w:tab w:val="right" w:pos="9914"/>
        </w:tabs>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К договорам</w:t>
      </w:r>
      <w:r w:rsidRPr="00230E91">
        <w:rPr>
          <w:rStyle w:val="4"/>
          <w:rFonts w:ascii="Times New Roman" w:hAnsi="Times New Roman" w:cs="Times New Roman"/>
          <w:sz w:val="24"/>
          <w:szCs w:val="24"/>
        </w:rPr>
        <w:tab/>
        <w:t>о</w:t>
      </w:r>
      <w:r w:rsidRPr="00230E91">
        <w:rPr>
          <w:rStyle w:val="4"/>
          <w:rFonts w:ascii="Times New Roman" w:hAnsi="Times New Roman" w:cs="Times New Roman"/>
          <w:sz w:val="24"/>
          <w:szCs w:val="24"/>
        </w:rPr>
        <w:tab/>
        <w:t>комплексном</w:t>
      </w:r>
      <w:r w:rsidRPr="00230E91">
        <w:rPr>
          <w:rStyle w:val="4"/>
          <w:rFonts w:ascii="Times New Roman" w:hAnsi="Times New Roman" w:cs="Times New Roman"/>
          <w:sz w:val="24"/>
          <w:szCs w:val="24"/>
        </w:rPr>
        <w:tab/>
        <w:t>освоении территории в целях</w:t>
      </w:r>
      <w:r w:rsidRPr="00230E91">
        <w:rPr>
          <w:rStyle w:val="4"/>
          <w:rFonts w:ascii="Times New Roman" w:hAnsi="Times New Roman" w:cs="Times New Roman"/>
          <w:sz w:val="24"/>
          <w:szCs w:val="24"/>
        </w:rPr>
        <w:tab/>
        <w:t>строительства</w:t>
      </w:r>
      <w:r w:rsidRPr="00230E91">
        <w:rPr>
          <w:rStyle w:val="4"/>
          <w:rFonts w:ascii="Times New Roman" w:hAnsi="Times New Roman" w:cs="Times New Roman"/>
          <w:sz w:val="24"/>
          <w:szCs w:val="24"/>
        </w:rPr>
        <w:tab/>
        <w:t>жилья</w:t>
      </w:r>
    </w:p>
    <w:p w:rsidR="00400F14" w:rsidRPr="00230E91" w:rsidRDefault="00400F14" w:rsidP="00400F14">
      <w:pPr>
        <w:pStyle w:val="8"/>
        <w:shd w:val="clear" w:color="auto" w:fill="auto"/>
        <w:spacing w:before="0" w:after="176"/>
        <w:ind w:left="20" w:right="20"/>
        <w:rPr>
          <w:rFonts w:ascii="Times New Roman" w:hAnsi="Times New Roman" w:cs="Times New Roman"/>
          <w:sz w:val="24"/>
          <w:szCs w:val="24"/>
        </w:rPr>
      </w:pPr>
      <w:r w:rsidRPr="00230E91">
        <w:rPr>
          <w:rStyle w:val="4"/>
          <w:rFonts w:ascii="Times New Roman" w:hAnsi="Times New Roman" w:cs="Times New Roman"/>
          <w:sz w:val="24"/>
          <w:szCs w:val="24"/>
        </w:rPr>
        <w:t>экономического класса применяются положения, предусмотренные частями 7-10 статьи 46.5 Градостроительного кодекса Российской Федерации.</w:t>
      </w:r>
    </w:p>
    <w:p w:rsidR="00400F14" w:rsidRPr="001C580C" w:rsidRDefault="00400F14" w:rsidP="00400F14">
      <w:pPr>
        <w:spacing w:after="184" w:line="254" w:lineRule="exact"/>
        <w:ind w:left="20" w:right="20"/>
        <w:rPr>
          <w:b/>
        </w:rPr>
      </w:pPr>
      <w:r w:rsidRPr="001C580C">
        <w:rPr>
          <w:b/>
        </w:rPr>
        <w:t xml:space="preserve">Статья 22. </w:t>
      </w:r>
      <w:r w:rsidRPr="001C580C">
        <w:rPr>
          <w:rStyle w:val="24"/>
          <w:rFonts w:ascii="Times New Roman" w:hAnsi="Times New Roman" w:cs="Times New Roman"/>
          <w:sz w:val="24"/>
          <w:szCs w:val="24"/>
        </w:rPr>
        <w:t>Комплексное развитие территории</w:t>
      </w:r>
      <w:r w:rsidRPr="001C580C">
        <w:rPr>
          <w:rStyle w:val="24"/>
          <w:rFonts w:ascii="Times New Roman" w:hAnsi="Times New Roman" w:cs="Times New Roman"/>
          <w:b w:val="0"/>
          <w:sz w:val="24"/>
          <w:szCs w:val="24"/>
        </w:rPr>
        <w:t xml:space="preserve"> </w:t>
      </w:r>
      <w:r w:rsidRPr="001C580C">
        <w:rPr>
          <w:b/>
        </w:rPr>
        <w:t>по инициативе правообладателей земельных участков и (или) расположенных на них объектов недвижимого имущества</w:t>
      </w:r>
    </w:p>
    <w:p w:rsidR="00400F14" w:rsidRPr="00230E91" w:rsidRDefault="001C580C" w:rsidP="001C580C">
      <w:pPr>
        <w:pStyle w:val="8"/>
        <w:shd w:val="clear" w:color="auto" w:fill="auto"/>
        <w:tabs>
          <w:tab w:val="left" w:pos="2277"/>
          <w:tab w:val="left" w:pos="3806"/>
          <w:tab w:val="left" w:pos="5142"/>
          <w:tab w:val="center" w:pos="8407"/>
          <w:tab w:val="right" w:pos="9914"/>
        </w:tabs>
        <w:spacing w:before="0"/>
        <w:ind w:left="20" w:right="20"/>
        <w:rPr>
          <w:rFonts w:ascii="Times New Roman" w:hAnsi="Times New Roman" w:cs="Times New Roman"/>
          <w:sz w:val="24"/>
          <w:szCs w:val="24"/>
        </w:rPr>
      </w:pPr>
      <w:r>
        <w:rPr>
          <w:rStyle w:val="4"/>
          <w:rFonts w:ascii="Times New Roman" w:hAnsi="Times New Roman" w:cs="Times New Roman"/>
          <w:sz w:val="24"/>
          <w:szCs w:val="24"/>
        </w:rPr>
        <w:t xml:space="preserve">1. </w:t>
      </w:r>
      <w:r w:rsidR="00400F14" w:rsidRPr="00230E91">
        <w:rPr>
          <w:rStyle w:val="4"/>
          <w:rFonts w:ascii="Times New Roman" w:hAnsi="Times New Roman" w:cs="Times New Roman"/>
          <w:sz w:val="24"/>
          <w:szCs w:val="24"/>
        </w:rPr>
        <w:t xml:space="preserve">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 Осуществляется в порядке, установленном</w:t>
      </w:r>
      <w:r w:rsidR="00400F14" w:rsidRPr="00230E91">
        <w:rPr>
          <w:rStyle w:val="4"/>
          <w:rFonts w:ascii="Times New Roman" w:hAnsi="Times New Roman" w:cs="Times New Roman"/>
          <w:sz w:val="24"/>
          <w:szCs w:val="24"/>
        </w:rPr>
        <w:tab/>
        <w:t>статьей</w:t>
      </w:r>
      <w:r w:rsidR="00400F14" w:rsidRPr="00230E91">
        <w:rPr>
          <w:rStyle w:val="4"/>
          <w:rFonts w:ascii="Times New Roman" w:hAnsi="Times New Roman" w:cs="Times New Roman"/>
          <w:sz w:val="24"/>
          <w:szCs w:val="24"/>
        </w:rPr>
        <w:tab/>
        <w:t>46.9</w:t>
      </w:r>
      <w:r w:rsidR="00400F14" w:rsidRPr="00230E91">
        <w:rPr>
          <w:rStyle w:val="4"/>
          <w:rFonts w:ascii="Times New Roman" w:hAnsi="Times New Roman" w:cs="Times New Roman"/>
          <w:sz w:val="24"/>
          <w:szCs w:val="24"/>
        </w:rPr>
        <w:tab/>
        <w:t>Градостроительного</w:t>
      </w:r>
      <w:r w:rsidR="00400F14" w:rsidRPr="00230E91">
        <w:rPr>
          <w:rStyle w:val="4"/>
          <w:rFonts w:ascii="Times New Roman" w:hAnsi="Times New Roman" w:cs="Times New Roman"/>
          <w:sz w:val="24"/>
          <w:szCs w:val="24"/>
        </w:rPr>
        <w:tab/>
        <w:t>кодекса</w:t>
      </w:r>
      <w:r w:rsidR="00400F14" w:rsidRPr="00230E91">
        <w:rPr>
          <w:rStyle w:val="4"/>
          <w:rFonts w:ascii="Times New Roman" w:hAnsi="Times New Roman" w:cs="Times New Roman"/>
          <w:sz w:val="24"/>
          <w:szCs w:val="24"/>
        </w:rPr>
        <w:tab/>
        <w:t>РФ.</w:t>
      </w:r>
    </w:p>
    <w:p w:rsidR="00400F14" w:rsidRDefault="001C580C" w:rsidP="001C580C">
      <w:pPr>
        <w:pStyle w:val="8"/>
        <w:shd w:val="clear" w:color="auto" w:fill="auto"/>
        <w:tabs>
          <w:tab w:val="left" w:pos="2079"/>
          <w:tab w:val="left" w:pos="2277"/>
          <w:tab w:val="left" w:pos="3806"/>
        </w:tabs>
        <w:spacing w:before="0"/>
        <w:ind w:left="20" w:right="20"/>
        <w:rPr>
          <w:rStyle w:val="4"/>
          <w:rFonts w:ascii="Times New Roman" w:hAnsi="Times New Roman" w:cs="Times New Roman"/>
          <w:sz w:val="24"/>
          <w:szCs w:val="24"/>
        </w:rPr>
      </w:pPr>
      <w:r>
        <w:rPr>
          <w:rStyle w:val="4"/>
          <w:rFonts w:ascii="Times New Roman" w:hAnsi="Times New Roman" w:cs="Times New Roman"/>
          <w:sz w:val="24"/>
          <w:szCs w:val="24"/>
        </w:rPr>
        <w:t xml:space="preserve">2. </w:t>
      </w:r>
      <w:proofErr w:type="gramStart"/>
      <w:r w:rsidR="00400F14" w:rsidRPr="00230E91">
        <w:rPr>
          <w:rStyle w:val="4"/>
          <w:rFonts w:ascii="Times New Roman" w:hAnsi="Times New Roman" w:cs="Times New Roman"/>
          <w:sz w:val="24"/>
          <w:szCs w:val="24"/>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w:t>
      </w:r>
      <w:r w:rsidR="00400F14" w:rsidRPr="00230E91">
        <w:rPr>
          <w:rStyle w:val="4"/>
          <w:rFonts w:ascii="Times New Roman" w:hAnsi="Times New Roman" w:cs="Times New Roman"/>
          <w:sz w:val="24"/>
          <w:szCs w:val="24"/>
        </w:rPr>
        <w:tab/>
        <w:t>в</w:t>
      </w:r>
      <w:r w:rsidR="00400F14" w:rsidRPr="00230E91">
        <w:rPr>
          <w:rStyle w:val="4"/>
          <w:rFonts w:ascii="Times New Roman" w:hAnsi="Times New Roman" w:cs="Times New Roman"/>
          <w:sz w:val="24"/>
          <w:szCs w:val="24"/>
        </w:rPr>
        <w:tab/>
        <w:t>соответствии</w:t>
      </w:r>
      <w:r w:rsidR="00400F14" w:rsidRPr="00230E91">
        <w:rPr>
          <w:rStyle w:val="4"/>
          <w:rFonts w:ascii="Times New Roman" w:hAnsi="Times New Roman" w:cs="Times New Roman"/>
          <w:sz w:val="24"/>
          <w:szCs w:val="24"/>
        </w:rPr>
        <w:tab/>
        <w:t>с</w:t>
      </w:r>
      <w:hyperlink r:id="rId11" w:history="1">
        <w:r w:rsidR="00400F14" w:rsidRPr="00230E91">
          <w:rPr>
            <w:rStyle w:val="a7"/>
            <w:rFonts w:ascii="Times New Roman" w:hAnsi="Times New Roman" w:cs="Times New Roman"/>
            <w:sz w:val="24"/>
            <w:szCs w:val="24"/>
          </w:rPr>
          <w:t xml:space="preserve"> земельным законодательством </w:t>
        </w:r>
      </w:hyperlink>
      <w:r w:rsidR="00400F14" w:rsidRPr="00230E91">
        <w:rPr>
          <w:rStyle w:val="4"/>
          <w:rFonts w:ascii="Times New Roman" w:hAnsi="Times New Roman" w:cs="Times New Roman"/>
          <w:sz w:val="24"/>
          <w:szCs w:val="24"/>
        </w:rPr>
        <w:t>Российской Федерации</w:t>
      </w:r>
      <w:r>
        <w:rPr>
          <w:rStyle w:val="4"/>
          <w:rFonts w:ascii="Times New Roman" w:hAnsi="Times New Roman" w:cs="Times New Roman"/>
          <w:sz w:val="24"/>
          <w:szCs w:val="24"/>
        </w:rPr>
        <w:t xml:space="preserve"> </w:t>
      </w:r>
      <w:r w:rsidR="00400F14" w:rsidRPr="00230E91">
        <w:rPr>
          <w:rStyle w:val="4"/>
          <w:rFonts w:ascii="Times New Roman" w:hAnsi="Times New Roman" w:cs="Times New Roman"/>
          <w:sz w:val="24"/>
          <w:szCs w:val="24"/>
        </w:rPr>
        <w:t>третьим лицам),</w:t>
      </w:r>
      <w:r w:rsidR="00400F14" w:rsidRPr="00230E91">
        <w:rPr>
          <w:rStyle w:val="4"/>
          <w:rFonts w:ascii="Times New Roman" w:hAnsi="Times New Roman" w:cs="Times New Roman"/>
          <w:sz w:val="24"/>
          <w:szCs w:val="24"/>
        </w:rPr>
        <w:tab/>
        <w:t>так и</w:t>
      </w:r>
      <w:r>
        <w:rPr>
          <w:rStyle w:val="4"/>
          <w:rFonts w:ascii="Times New Roman" w:hAnsi="Times New Roman" w:cs="Times New Roman"/>
          <w:sz w:val="24"/>
          <w:szCs w:val="24"/>
        </w:rPr>
        <w:t xml:space="preserve"> в</w:t>
      </w:r>
      <w:r>
        <w:rPr>
          <w:rStyle w:val="4"/>
          <w:rFonts w:ascii="Times New Roman" w:hAnsi="Times New Roman" w:cs="Times New Roman"/>
          <w:sz w:val="24"/>
          <w:szCs w:val="24"/>
        </w:rPr>
        <w:tab/>
        <w:t xml:space="preserve">собственности физических или юридических </w:t>
      </w:r>
      <w:r w:rsidR="00400F14" w:rsidRPr="00230E91">
        <w:rPr>
          <w:rStyle w:val="4"/>
          <w:rFonts w:ascii="Times New Roman" w:hAnsi="Times New Roman" w:cs="Times New Roman"/>
          <w:sz w:val="24"/>
          <w:szCs w:val="24"/>
        </w:rPr>
        <w:t>лиц.</w:t>
      </w:r>
      <w:proofErr w:type="gramEnd"/>
    </w:p>
    <w:p w:rsidR="001C580C" w:rsidRPr="00230E91" w:rsidRDefault="001C580C" w:rsidP="001C580C">
      <w:pPr>
        <w:pStyle w:val="8"/>
        <w:shd w:val="clear" w:color="auto" w:fill="auto"/>
        <w:tabs>
          <w:tab w:val="left" w:pos="2079"/>
          <w:tab w:val="left" w:pos="2277"/>
          <w:tab w:val="left" w:pos="3806"/>
        </w:tabs>
        <w:spacing w:before="0"/>
        <w:ind w:left="20" w:right="20"/>
        <w:rPr>
          <w:rFonts w:ascii="Times New Roman" w:hAnsi="Times New Roman" w:cs="Times New Roman"/>
          <w:sz w:val="24"/>
          <w:szCs w:val="24"/>
        </w:rPr>
      </w:pPr>
    </w:p>
    <w:p w:rsidR="00400F14" w:rsidRPr="001C580C" w:rsidRDefault="00400F14" w:rsidP="00400F14">
      <w:pPr>
        <w:spacing w:after="184" w:line="254" w:lineRule="exact"/>
        <w:ind w:left="20" w:right="20"/>
        <w:rPr>
          <w:b/>
        </w:rPr>
      </w:pPr>
      <w:r w:rsidRPr="001C580C">
        <w:rPr>
          <w:b/>
        </w:rPr>
        <w:t xml:space="preserve">Статья 23. </w:t>
      </w:r>
      <w:r w:rsidRPr="001C580C">
        <w:rPr>
          <w:rStyle w:val="24"/>
          <w:rFonts w:ascii="Times New Roman" w:hAnsi="Times New Roman" w:cs="Times New Roman"/>
          <w:sz w:val="24"/>
          <w:szCs w:val="24"/>
        </w:rPr>
        <w:t>Комплексное развитие территории</w:t>
      </w:r>
      <w:r w:rsidRPr="001C580C">
        <w:rPr>
          <w:rStyle w:val="24"/>
          <w:rFonts w:ascii="Times New Roman" w:hAnsi="Times New Roman" w:cs="Times New Roman"/>
          <w:b w:val="0"/>
          <w:sz w:val="24"/>
          <w:szCs w:val="24"/>
        </w:rPr>
        <w:t xml:space="preserve"> </w:t>
      </w:r>
      <w:r w:rsidRPr="001C580C">
        <w:rPr>
          <w:b/>
        </w:rPr>
        <w:t>по инициативе органа местного самоуправления</w:t>
      </w:r>
    </w:p>
    <w:p w:rsidR="00400F14" w:rsidRPr="00230E91" w:rsidRDefault="00400F14" w:rsidP="00400F14">
      <w:pPr>
        <w:pStyle w:val="8"/>
        <w:numPr>
          <w:ilvl w:val="0"/>
          <w:numId w:val="48"/>
        </w:numPr>
        <w:shd w:val="clear" w:color="auto" w:fill="auto"/>
        <w:spacing w:before="0"/>
        <w:ind w:left="20" w:right="20"/>
        <w:jc w:val="left"/>
        <w:rPr>
          <w:rFonts w:ascii="Times New Roman" w:hAnsi="Times New Roman" w:cs="Times New Roman"/>
          <w:sz w:val="24"/>
          <w:szCs w:val="24"/>
        </w:rPr>
      </w:pPr>
      <w:r w:rsidRPr="00230E91">
        <w:rPr>
          <w:rStyle w:val="4"/>
          <w:rFonts w:ascii="Times New Roman" w:hAnsi="Times New Roman" w:cs="Times New Roman"/>
          <w:sz w:val="24"/>
          <w:szCs w:val="24"/>
        </w:rPr>
        <w:t xml:space="preserve">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 Осуществляется в порядке, установленном статьей 46.10 Градостроительного кодекса РФ.</w:t>
      </w:r>
    </w:p>
    <w:p w:rsidR="00400F14" w:rsidRPr="00230E91" w:rsidRDefault="00400F14" w:rsidP="00400F14">
      <w:pPr>
        <w:pStyle w:val="8"/>
        <w:numPr>
          <w:ilvl w:val="0"/>
          <w:numId w:val="48"/>
        </w:numPr>
        <w:shd w:val="clear" w:color="auto" w:fill="auto"/>
        <w:spacing w:before="0" w:after="212"/>
        <w:ind w:left="20" w:right="20"/>
        <w:jc w:val="left"/>
        <w:rPr>
          <w:rFonts w:ascii="Times New Roman" w:hAnsi="Times New Roman" w:cs="Times New Roman"/>
          <w:sz w:val="24"/>
          <w:szCs w:val="24"/>
        </w:rPr>
      </w:pPr>
      <w:r w:rsidRPr="00230E91">
        <w:rPr>
          <w:rStyle w:val="4"/>
          <w:rFonts w:ascii="Times New Roman" w:hAnsi="Times New Roman" w:cs="Times New Roman"/>
          <w:sz w:val="24"/>
          <w:szCs w:val="24"/>
        </w:rPr>
        <w:t xml:space="preserve">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400F14" w:rsidRPr="001C580C" w:rsidRDefault="00400F14" w:rsidP="00400F14">
      <w:pPr>
        <w:spacing w:after="253" w:line="210" w:lineRule="exact"/>
        <w:ind w:left="20"/>
        <w:rPr>
          <w:b/>
        </w:rPr>
      </w:pPr>
      <w:r w:rsidRPr="001C580C">
        <w:rPr>
          <w:b/>
        </w:rPr>
        <w:t>Глава 6. ОБРАЗОВАНИЕ ЗЕМЕЛЬНЫХ УЧАСТКОВ</w:t>
      </w:r>
    </w:p>
    <w:p w:rsidR="00400F14" w:rsidRPr="001C580C" w:rsidRDefault="00400F14" w:rsidP="00400F14">
      <w:pPr>
        <w:spacing w:after="221" w:line="210" w:lineRule="exact"/>
        <w:ind w:left="20"/>
        <w:rPr>
          <w:b/>
        </w:rPr>
      </w:pPr>
      <w:r w:rsidRPr="001C580C">
        <w:rPr>
          <w:b/>
        </w:rPr>
        <w:t>Статья 24. Образование земельных участков</w:t>
      </w:r>
    </w:p>
    <w:p w:rsidR="00400F14" w:rsidRPr="00230E91" w:rsidRDefault="00400F14" w:rsidP="00400F14">
      <w:pPr>
        <w:pStyle w:val="8"/>
        <w:numPr>
          <w:ilvl w:val="0"/>
          <w:numId w:val="49"/>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400F14" w:rsidRPr="00230E91" w:rsidRDefault="00400F14" w:rsidP="00400F14">
      <w:pPr>
        <w:pStyle w:val="8"/>
        <w:numPr>
          <w:ilvl w:val="0"/>
          <w:numId w:val="49"/>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 xml:space="preserve">Земельные участки, из которых при разделе, объединении, перераспределении </w:t>
      </w:r>
      <w:r w:rsidRPr="00230E91">
        <w:rPr>
          <w:rStyle w:val="4"/>
          <w:rFonts w:ascii="Times New Roman" w:hAnsi="Times New Roman" w:cs="Times New Roman"/>
          <w:sz w:val="24"/>
          <w:szCs w:val="24"/>
        </w:rPr>
        <w:lastRenderedPageBreak/>
        <w:t>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21 июля 1997 года № 122-ФЗ "О государственной регистрации прав на недвижимое имущество и сделок с</w:t>
      </w:r>
      <w:proofErr w:type="gramEnd"/>
      <w:r w:rsidRPr="00230E91">
        <w:rPr>
          <w:rStyle w:val="4"/>
          <w:rFonts w:ascii="Times New Roman" w:hAnsi="Times New Roman" w:cs="Times New Roman"/>
          <w:sz w:val="24"/>
          <w:szCs w:val="24"/>
        </w:rPr>
        <w:t xml:space="preserve"> ним" (далее - Федеральный закон "О государственной регистрации прав на недвижимое имущество и сделок с ним"), за исключением случаев, указанных в пунктах 4 и 6 статьи 11.4 Земельного кодекса Российской Федерации, и случаев, предусмотренных другими федеральными законами.</w:t>
      </w:r>
    </w:p>
    <w:p w:rsidR="00400F14" w:rsidRPr="00230E91" w:rsidRDefault="00400F14" w:rsidP="00400F14">
      <w:pPr>
        <w:pStyle w:val="8"/>
        <w:numPr>
          <w:ilvl w:val="0"/>
          <w:numId w:val="49"/>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400F14" w:rsidRPr="00230E91" w:rsidRDefault="00400F14" w:rsidP="00400F14">
      <w:pPr>
        <w:pStyle w:val="8"/>
        <w:numPr>
          <w:ilvl w:val="0"/>
          <w:numId w:val="49"/>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400F14" w:rsidRPr="00230E91" w:rsidRDefault="00400F14" w:rsidP="00400F14">
      <w:pPr>
        <w:pStyle w:val="8"/>
        <w:numPr>
          <w:ilvl w:val="0"/>
          <w:numId w:val="50"/>
        </w:numPr>
        <w:shd w:val="clear" w:color="auto" w:fill="auto"/>
        <w:tabs>
          <w:tab w:val="left" w:pos="458"/>
        </w:tabs>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400F14" w:rsidRPr="00230E91" w:rsidRDefault="00400F14" w:rsidP="00400F14">
      <w:pPr>
        <w:pStyle w:val="8"/>
        <w:numPr>
          <w:ilvl w:val="0"/>
          <w:numId w:val="50"/>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400F14" w:rsidRPr="00230E91" w:rsidRDefault="00400F14" w:rsidP="00400F14">
      <w:pPr>
        <w:pStyle w:val="8"/>
        <w:numPr>
          <w:ilvl w:val="0"/>
          <w:numId w:val="50"/>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образование земельных участков в связи с их изъятием для государственных или муниципальных нужд.</w:t>
      </w:r>
    </w:p>
    <w:p w:rsidR="00400F14" w:rsidRPr="00230E91" w:rsidRDefault="00400F14" w:rsidP="00400F14">
      <w:pPr>
        <w:pStyle w:val="8"/>
        <w:numPr>
          <w:ilvl w:val="0"/>
          <w:numId w:val="49"/>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w:t>
      </w:r>
    </w:p>
    <w:p w:rsidR="00400F14" w:rsidRPr="00230E91" w:rsidRDefault="00400F14" w:rsidP="00400F14">
      <w:pPr>
        <w:pStyle w:val="8"/>
        <w:numPr>
          <w:ilvl w:val="0"/>
          <w:numId w:val="49"/>
        </w:numPr>
        <w:shd w:val="clear" w:color="auto" w:fill="auto"/>
        <w:spacing w:before="0" w:after="173"/>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Образование земельных участков из земельных участков, находящихся в границах застроенной территории, в отношении которой в соответствии Градостроительным кодексом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roofErr w:type="gramEnd"/>
    </w:p>
    <w:p w:rsidR="00400F14" w:rsidRPr="002A3BA9" w:rsidRDefault="00400F14" w:rsidP="00400F14">
      <w:pPr>
        <w:spacing w:after="188" w:line="259" w:lineRule="exact"/>
        <w:ind w:left="20" w:right="20"/>
        <w:rPr>
          <w:b/>
        </w:rPr>
      </w:pPr>
      <w:r w:rsidRPr="002A3BA9">
        <w:rPr>
          <w:b/>
        </w:rPr>
        <w:t>Статья 25. Образование земельных участков из земель или земельных участков, находящихся в государственной или муниципальной собственности</w:t>
      </w:r>
    </w:p>
    <w:p w:rsidR="00400F14" w:rsidRPr="00230E91" w:rsidRDefault="00400F14" w:rsidP="00400F14">
      <w:pPr>
        <w:pStyle w:val="8"/>
        <w:numPr>
          <w:ilvl w:val="0"/>
          <w:numId w:val="5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400F14" w:rsidRPr="00230E91" w:rsidRDefault="00400F14" w:rsidP="00400F14">
      <w:pPr>
        <w:pStyle w:val="8"/>
        <w:numPr>
          <w:ilvl w:val="0"/>
          <w:numId w:val="52"/>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проект межевания территории, утвержденный в соответствии с Градостроительным кодексом Российской Федерации;</w:t>
      </w:r>
    </w:p>
    <w:p w:rsidR="00400F14" w:rsidRPr="00230E91" w:rsidRDefault="00400F14" w:rsidP="00400F14">
      <w:pPr>
        <w:pStyle w:val="8"/>
        <w:numPr>
          <w:ilvl w:val="0"/>
          <w:numId w:val="52"/>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проектная документация о местоположении, границах, площади и об иных количественных и качественных характеристиках лесных участков;</w:t>
      </w:r>
    </w:p>
    <w:p w:rsidR="00400F14" w:rsidRPr="00230E91" w:rsidRDefault="00400F14" w:rsidP="00400F14">
      <w:pPr>
        <w:pStyle w:val="8"/>
        <w:numPr>
          <w:ilvl w:val="0"/>
          <w:numId w:val="52"/>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w:t>
      </w:r>
    </w:p>
    <w:p w:rsidR="00400F14" w:rsidRPr="00230E91" w:rsidRDefault="00400F14" w:rsidP="00400F14">
      <w:pPr>
        <w:pStyle w:val="8"/>
        <w:numPr>
          <w:ilvl w:val="0"/>
          <w:numId w:val="5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400F14" w:rsidRPr="00230E91" w:rsidRDefault="00400F14" w:rsidP="00400F14">
      <w:pPr>
        <w:pStyle w:val="8"/>
        <w:numPr>
          <w:ilvl w:val="0"/>
          <w:numId w:val="5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Исключительно в соответствии с утвержденным проектом межевания территории осуществляется образование земельных участков:</w:t>
      </w:r>
    </w:p>
    <w:p w:rsidR="00400F14" w:rsidRPr="00230E91" w:rsidRDefault="00400F14" w:rsidP="00400F14">
      <w:pPr>
        <w:pStyle w:val="8"/>
        <w:numPr>
          <w:ilvl w:val="0"/>
          <w:numId w:val="53"/>
        </w:numPr>
        <w:shd w:val="clear" w:color="auto" w:fill="auto"/>
        <w:spacing w:before="0"/>
        <w:ind w:lef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из земельного участка, предоставленного для комплексного освоения территории;</w:t>
      </w:r>
    </w:p>
    <w:p w:rsidR="00400F14" w:rsidRPr="00230E91" w:rsidRDefault="00400F14" w:rsidP="00400F14">
      <w:pPr>
        <w:pStyle w:val="8"/>
        <w:numPr>
          <w:ilvl w:val="0"/>
          <w:numId w:val="53"/>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400F14" w:rsidRPr="00230E91" w:rsidRDefault="00400F14" w:rsidP="00400F14">
      <w:pPr>
        <w:pStyle w:val="8"/>
        <w:numPr>
          <w:ilvl w:val="0"/>
          <w:numId w:val="53"/>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в границах территории, в отношении которой в соответствии с законодательством о </w:t>
      </w:r>
      <w:r w:rsidRPr="00230E91">
        <w:rPr>
          <w:rStyle w:val="4"/>
          <w:rFonts w:ascii="Times New Roman" w:hAnsi="Times New Roman" w:cs="Times New Roman"/>
          <w:sz w:val="24"/>
          <w:szCs w:val="24"/>
        </w:rPr>
        <w:lastRenderedPageBreak/>
        <w:t>градостроительной деятельности заключен договор о ее развитии;</w:t>
      </w:r>
    </w:p>
    <w:p w:rsidR="00400F14" w:rsidRPr="00230E91" w:rsidRDefault="00400F14" w:rsidP="00400F14">
      <w:pPr>
        <w:pStyle w:val="8"/>
        <w:numPr>
          <w:ilvl w:val="0"/>
          <w:numId w:val="53"/>
        </w:numPr>
        <w:shd w:val="clear" w:color="auto" w:fill="auto"/>
        <w:spacing w:before="0"/>
        <w:ind w:lef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в границах элемента планировочной структуры, застроенного многоквартирными домами;</w:t>
      </w:r>
    </w:p>
    <w:p w:rsidR="00400F14" w:rsidRPr="00230E91" w:rsidRDefault="00400F14" w:rsidP="00400F14">
      <w:pPr>
        <w:pStyle w:val="8"/>
        <w:numPr>
          <w:ilvl w:val="0"/>
          <w:numId w:val="53"/>
        </w:numPr>
        <w:shd w:val="clear" w:color="auto" w:fill="auto"/>
        <w:spacing w:before="0" w:after="212"/>
        <w:ind w:lef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для размещения линейных объектов федерального, регионального или местного значения.</w:t>
      </w:r>
    </w:p>
    <w:p w:rsidR="00400F14" w:rsidRPr="001C580C" w:rsidRDefault="00400F14" w:rsidP="00400F14">
      <w:pPr>
        <w:spacing w:after="221" w:line="210" w:lineRule="exact"/>
        <w:ind w:left="20"/>
        <w:rPr>
          <w:b/>
        </w:rPr>
      </w:pPr>
      <w:r w:rsidRPr="001C580C">
        <w:rPr>
          <w:b/>
        </w:rPr>
        <w:t>Статья 26. Раздел земельного участка</w:t>
      </w:r>
    </w:p>
    <w:p w:rsidR="00400F14" w:rsidRPr="00230E91" w:rsidRDefault="00400F14" w:rsidP="00400F14">
      <w:pPr>
        <w:pStyle w:val="8"/>
        <w:numPr>
          <w:ilvl w:val="0"/>
          <w:numId w:val="54"/>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пунктах 4 и 6 настоящей статьи, и случаев, предусмотренных другими федеральными законами.</w:t>
      </w:r>
    </w:p>
    <w:p w:rsidR="00400F14" w:rsidRPr="00230E91" w:rsidRDefault="00400F14" w:rsidP="00400F14">
      <w:pPr>
        <w:pStyle w:val="8"/>
        <w:numPr>
          <w:ilvl w:val="0"/>
          <w:numId w:val="54"/>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При разделе земельного участка у его собственника возникает право собственности на все образуемые, в результате раздела, земельные участки.</w:t>
      </w:r>
    </w:p>
    <w:p w:rsidR="00400F14" w:rsidRPr="00230E91" w:rsidRDefault="00400F14" w:rsidP="00400F14">
      <w:pPr>
        <w:pStyle w:val="8"/>
        <w:numPr>
          <w:ilvl w:val="0"/>
          <w:numId w:val="54"/>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400F14" w:rsidRPr="00230E91" w:rsidRDefault="00400F14" w:rsidP="00400F14">
      <w:pPr>
        <w:pStyle w:val="8"/>
        <w:numPr>
          <w:ilvl w:val="0"/>
          <w:numId w:val="54"/>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400F14" w:rsidRPr="00230E91" w:rsidRDefault="00400F14" w:rsidP="00400F14">
      <w:pPr>
        <w:pStyle w:val="8"/>
        <w:numPr>
          <w:ilvl w:val="0"/>
          <w:numId w:val="54"/>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400F14" w:rsidRPr="00230E91" w:rsidRDefault="00400F14" w:rsidP="00400F14">
      <w:pPr>
        <w:pStyle w:val="8"/>
        <w:numPr>
          <w:ilvl w:val="0"/>
          <w:numId w:val="54"/>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400F14" w:rsidRPr="00230E91" w:rsidRDefault="00400F14" w:rsidP="00400F14">
      <w:pPr>
        <w:pStyle w:val="8"/>
        <w:numPr>
          <w:ilvl w:val="0"/>
          <w:numId w:val="54"/>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статьей 39.2 земельного кодекса Российской Федерации,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w:t>
      </w:r>
      <w:proofErr w:type="gramEnd"/>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плане</w:t>
      </w:r>
      <w:proofErr w:type="gramEnd"/>
      <w:r w:rsidRPr="00230E91">
        <w:rPr>
          <w:rStyle w:val="4"/>
          <w:rFonts w:ascii="Times New Roman" w:hAnsi="Times New Roman" w:cs="Times New Roman"/>
          <w:sz w:val="24"/>
          <w:szCs w:val="24"/>
        </w:rPr>
        <w:t>,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400F14" w:rsidRPr="00230E91" w:rsidRDefault="00400F14" w:rsidP="00400F14">
      <w:pPr>
        <w:pStyle w:val="8"/>
        <w:numPr>
          <w:ilvl w:val="0"/>
          <w:numId w:val="55"/>
        </w:numPr>
        <w:shd w:val="clear" w:color="auto" w:fill="auto"/>
        <w:spacing w:before="0"/>
        <w:ind w:left="20" w:right="20" w:firstLine="180"/>
        <w:rPr>
          <w:rFonts w:ascii="Times New Roman" w:hAnsi="Times New Roman" w:cs="Times New Roman"/>
          <w:sz w:val="24"/>
          <w:szCs w:val="24"/>
        </w:rPr>
      </w:pPr>
      <w:r w:rsidRPr="00230E91">
        <w:rPr>
          <w:rStyle w:val="4"/>
          <w:rFonts w:ascii="Times New Roman" w:hAnsi="Times New Roman" w:cs="Times New Roman"/>
          <w:sz w:val="24"/>
          <w:szCs w:val="24"/>
        </w:rPr>
        <w:t xml:space="preserve">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400F14" w:rsidRPr="00230E91" w:rsidRDefault="00400F14" w:rsidP="00400F14">
      <w:pPr>
        <w:pStyle w:val="8"/>
        <w:numPr>
          <w:ilvl w:val="0"/>
          <w:numId w:val="55"/>
        </w:numPr>
        <w:shd w:val="clear" w:color="auto" w:fill="auto"/>
        <w:spacing w:before="0" w:after="212"/>
        <w:ind w:left="20" w:right="20" w:firstLine="180"/>
        <w:rPr>
          <w:rFonts w:ascii="Times New Roman" w:hAnsi="Times New Roman" w:cs="Times New Roman"/>
          <w:sz w:val="24"/>
          <w:szCs w:val="24"/>
        </w:rPr>
      </w:pPr>
      <w:r w:rsidRPr="00230E91">
        <w:rPr>
          <w:rStyle w:val="4"/>
          <w:rFonts w:ascii="Times New Roman" w:hAnsi="Times New Roman" w:cs="Times New Roman"/>
          <w:sz w:val="24"/>
          <w:szCs w:val="24"/>
        </w:rPr>
        <w:t xml:space="preserve"> копии правоустанавливающих и (или) </w:t>
      </w:r>
      <w:proofErr w:type="spellStart"/>
      <w:r w:rsidRPr="00230E91">
        <w:rPr>
          <w:rStyle w:val="4"/>
          <w:rFonts w:ascii="Times New Roman" w:hAnsi="Times New Roman" w:cs="Times New Roman"/>
          <w:sz w:val="24"/>
          <w:szCs w:val="24"/>
        </w:rPr>
        <w:t>правоудостоверяющих</w:t>
      </w:r>
      <w:proofErr w:type="spellEnd"/>
      <w:r w:rsidRPr="00230E91">
        <w:rPr>
          <w:rStyle w:val="4"/>
          <w:rFonts w:ascii="Times New Roman"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400F14" w:rsidRPr="00230E91" w:rsidRDefault="00400F14" w:rsidP="00400F14">
      <w:pPr>
        <w:pStyle w:val="10"/>
        <w:keepNext/>
        <w:keepLines/>
        <w:shd w:val="clear" w:color="auto" w:fill="auto"/>
        <w:spacing w:before="0" w:after="221" w:line="210" w:lineRule="exact"/>
        <w:ind w:left="20"/>
        <w:rPr>
          <w:rFonts w:ascii="Times New Roman" w:hAnsi="Times New Roman" w:cs="Times New Roman"/>
          <w:sz w:val="24"/>
          <w:szCs w:val="24"/>
        </w:rPr>
      </w:pPr>
      <w:bookmarkStart w:id="8" w:name="bookmark8"/>
      <w:r w:rsidRPr="00230E91">
        <w:rPr>
          <w:rFonts w:ascii="Times New Roman" w:hAnsi="Times New Roman" w:cs="Times New Roman"/>
          <w:sz w:val="24"/>
          <w:szCs w:val="24"/>
        </w:rPr>
        <w:t>Статья 27. Выдел земельного участка</w:t>
      </w:r>
      <w:bookmarkEnd w:id="8"/>
    </w:p>
    <w:p w:rsidR="00400F14" w:rsidRPr="00230E91" w:rsidRDefault="00400F14" w:rsidP="00400F14">
      <w:pPr>
        <w:pStyle w:val="8"/>
        <w:numPr>
          <w:ilvl w:val="0"/>
          <w:numId w:val="56"/>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400F14" w:rsidRPr="00230E91" w:rsidRDefault="00400F14" w:rsidP="00400F14">
      <w:pPr>
        <w:pStyle w:val="8"/>
        <w:numPr>
          <w:ilvl w:val="0"/>
          <w:numId w:val="56"/>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lastRenderedPageBreak/>
        <w:t xml:space="preserve">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400F14" w:rsidRPr="00230E91" w:rsidRDefault="00400F14" w:rsidP="00400F14">
      <w:pPr>
        <w:pStyle w:val="8"/>
        <w:numPr>
          <w:ilvl w:val="0"/>
          <w:numId w:val="56"/>
        </w:numPr>
        <w:shd w:val="clear" w:color="auto" w:fill="auto"/>
        <w:spacing w:before="0" w:after="212"/>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Особенности выдела земельного участка в счет земельных долей устанавливаются Федеральным законом "Об обороте земель сельскохозяйственного назначения".</w:t>
      </w:r>
    </w:p>
    <w:p w:rsidR="00400F14" w:rsidRPr="00230E91" w:rsidRDefault="00400F14" w:rsidP="00400F14">
      <w:pPr>
        <w:pStyle w:val="10"/>
        <w:keepNext/>
        <w:keepLines/>
        <w:shd w:val="clear" w:color="auto" w:fill="auto"/>
        <w:spacing w:before="0" w:after="221" w:line="210" w:lineRule="exact"/>
        <w:ind w:left="20"/>
        <w:rPr>
          <w:rFonts w:ascii="Times New Roman" w:hAnsi="Times New Roman" w:cs="Times New Roman"/>
          <w:sz w:val="24"/>
          <w:szCs w:val="24"/>
        </w:rPr>
      </w:pPr>
      <w:bookmarkStart w:id="9" w:name="bookmark9"/>
      <w:r w:rsidRPr="00230E91">
        <w:rPr>
          <w:rFonts w:ascii="Times New Roman" w:hAnsi="Times New Roman" w:cs="Times New Roman"/>
          <w:sz w:val="24"/>
          <w:szCs w:val="24"/>
        </w:rPr>
        <w:t>Статья 28. Объединение земельных участков</w:t>
      </w:r>
      <w:bookmarkEnd w:id="9"/>
    </w:p>
    <w:p w:rsidR="00400F14" w:rsidRPr="00230E91" w:rsidRDefault="00400F14" w:rsidP="00400F14">
      <w:pPr>
        <w:pStyle w:val="8"/>
        <w:numPr>
          <w:ilvl w:val="0"/>
          <w:numId w:val="57"/>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400F14" w:rsidRPr="00230E91" w:rsidRDefault="00400F14" w:rsidP="00400F14">
      <w:pPr>
        <w:pStyle w:val="8"/>
        <w:numPr>
          <w:ilvl w:val="0"/>
          <w:numId w:val="57"/>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При объединении земельных участков у собственника возникает право собственности на образуемый земельный участок.</w:t>
      </w:r>
    </w:p>
    <w:p w:rsidR="00400F14" w:rsidRPr="00230E91" w:rsidRDefault="00400F14" w:rsidP="00400F14">
      <w:pPr>
        <w:pStyle w:val="8"/>
        <w:numPr>
          <w:ilvl w:val="0"/>
          <w:numId w:val="57"/>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400F14" w:rsidRPr="00230E91" w:rsidRDefault="00400F14" w:rsidP="00400F14">
      <w:pPr>
        <w:pStyle w:val="8"/>
        <w:numPr>
          <w:ilvl w:val="0"/>
          <w:numId w:val="57"/>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rsidR="00400F14" w:rsidRPr="00230E91" w:rsidRDefault="00400F14" w:rsidP="00400F14">
      <w:pPr>
        <w:pStyle w:val="8"/>
        <w:numPr>
          <w:ilvl w:val="0"/>
          <w:numId w:val="57"/>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roofErr w:type="gramEnd"/>
    </w:p>
    <w:p w:rsidR="00400F14" w:rsidRPr="00230E91" w:rsidRDefault="00400F14" w:rsidP="00400F14">
      <w:pPr>
        <w:pStyle w:val="8"/>
        <w:numPr>
          <w:ilvl w:val="0"/>
          <w:numId w:val="57"/>
        </w:numPr>
        <w:shd w:val="clear" w:color="auto" w:fill="auto"/>
        <w:tabs>
          <w:tab w:val="left" w:pos="411"/>
        </w:tabs>
        <w:spacing w:before="0" w:after="212"/>
        <w:ind w:left="20" w:right="20"/>
        <w:rPr>
          <w:rFonts w:ascii="Times New Roman" w:hAnsi="Times New Roman" w:cs="Times New Roman"/>
          <w:sz w:val="24"/>
          <w:szCs w:val="24"/>
        </w:rPr>
      </w:pPr>
      <w:r w:rsidRPr="00230E91">
        <w:rPr>
          <w:rStyle w:val="4"/>
          <w:rFonts w:ascii="Times New Roman" w:hAnsi="Times New Roman" w:cs="Times New Roman"/>
          <w:sz w:val="24"/>
          <w:szCs w:val="24"/>
        </w:rPr>
        <w:t>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400F14" w:rsidRPr="001C580C" w:rsidRDefault="00400F14" w:rsidP="00400F14">
      <w:pPr>
        <w:spacing w:after="221" w:line="210" w:lineRule="exact"/>
        <w:ind w:left="20"/>
        <w:rPr>
          <w:b/>
        </w:rPr>
      </w:pPr>
      <w:r w:rsidRPr="001C580C">
        <w:rPr>
          <w:b/>
        </w:rPr>
        <w:t>Статья 29. Перераспределение земельных участков</w:t>
      </w:r>
    </w:p>
    <w:p w:rsidR="00400F14" w:rsidRPr="00230E91" w:rsidRDefault="00400F14" w:rsidP="00400F14">
      <w:pPr>
        <w:pStyle w:val="8"/>
        <w:numPr>
          <w:ilvl w:val="0"/>
          <w:numId w:val="58"/>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400F14" w:rsidRPr="00230E91" w:rsidRDefault="00400F14" w:rsidP="00400F14">
      <w:pPr>
        <w:pStyle w:val="8"/>
        <w:numPr>
          <w:ilvl w:val="0"/>
          <w:numId w:val="58"/>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400F14" w:rsidRPr="00230E91" w:rsidRDefault="00400F14" w:rsidP="00400F14">
      <w:pPr>
        <w:pStyle w:val="8"/>
        <w:numPr>
          <w:ilvl w:val="0"/>
          <w:numId w:val="58"/>
        </w:numPr>
        <w:shd w:val="clear" w:color="auto" w:fill="auto"/>
        <w:spacing w:before="0" w:after="212"/>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главой </w:t>
      </w:r>
      <w:r w:rsidRPr="00230E91">
        <w:rPr>
          <w:rStyle w:val="4"/>
          <w:rFonts w:ascii="Times New Roman" w:hAnsi="Times New Roman" w:cs="Times New Roman"/>
          <w:sz w:val="24"/>
          <w:szCs w:val="24"/>
          <w:lang w:val="en-US" w:bidi="en-US"/>
        </w:rPr>
        <w:t>V</w:t>
      </w:r>
      <w:r w:rsidRPr="00230E91">
        <w:rPr>
          <w:rStyle w:val="4"/>
          <w:rFonts w:ascii="Times New Roman" w:hAnsi="Times New Roman" w:cs="Times New Roman"/>
          <w:sz w:val="24"/>
          <w:szCs w:val="24"/>
          <w:lang w:bidi="en-US"/>
        </w:rPr>
        <w:t xml:space="preserve">.4 </w:t>
      </w:r>
      <w:r w:rsidRPr="00230E91">
        <w:rPr>
          <w:rStyle w:val="4"/>
          <w:rFonts w:ascii="Times New Roman" w:hAnsi="Times New Roman" w:cs="Times New Roman"/>
          <w:sz w:val="24"/>
          <w:szCs w:val="24"/>
        </w:rPr>
        <w:t>Земельного кодекса Российской Федерации.</w:t>
      </w:r>
    </w:p>
    <w:p w:rsidR="00400F14" w:rsidRPr="001C580C" w:rsidRDefault="00400F14" w:rsidP="00400F14">
      <w:pPr>
        <w:spacing w:after="216" w:line="210" w:lineRule="exact"/>
        <w:ind w:left="20"/>
        <w:rPr>
          <w:b/>
        </w:rPr>
      </w:pPr>
      <w:r w:rsidRPr="001C580C">
        <w:rPr>
          <w:b/>
        </w:rPr>
        <w:t>Статья 30. Требования к образуемым и измененным земельным участкам</w:t>
      </w:r>
    </w:p>
    <w:p w:rsidR="00400F14" w:rsidRPr="00230E91" w:rsidRDefault="00400F14" w:rsidP="00400F14">
      <w:pPr>
        <w:pStyle w:val="8"/>
        <w:numPr>
          <w:ilvl w:val="0"/>
          <w:numId w:val="59"/>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400F14" w:rsidRPr="00230E91" w:rsidRDefault="00400F14" w:rsidP="00400F14">
      <w:pPr>
        <w:pStyle w:val="8"/>
        <w:numPr>
          <w:ilvl w:val="0"/>
          <w:numId w:val="59"/>
        </w:numPr>
        <w:shd w:val="clear" w:color="auto" w:fill="auto"/>
        <w:spacing w:before="0" w:line="254" w:lineRule="exact"/>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400F14" w:rsidRPr="00230E91" w:rsidRDefault="00400F14" w:rsidP="00400F14">
      <w:pPr>
        <w:pStyle w:val="8"/>
        <w:numPr>
          <w:ilvl w:val="0"/>
          <w:numId w:val="59"/>
        </w:numPr>
        <w:shd w:val="clear" w:color="auto" w:fill="auto"/>
        <w:spacing w:before="0" w:line="254" w:lineRule="exact"/>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Границы земельных участков не должны пересекать границы муниципальных образований и (или) границы населенных пунктов.</w:t>
      </w:r>
    </w:p>
    <w:p w:rsidR="00400F14" w:rsidRPr="00230E91" w:rsidRDefault="00400F14" w:rsidP="00400F14">
      <w:pPr>
        <w:pStyle w:val="8"/>
        <w:numPr>
          <w:ilvl w:val="0"/>
          <w:numId w:val="59"/>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Не допускается образование земельных участков, если их образование приводит к </w:t>
      </w:r>
      <w:r w:rsidRPr="00230E91">
        <w:rPr>
          <w:rStyle w:val="4"/>
          <w:rFonts w:ascii="Times New Roman" w:hAnsi="Times New Roman" w:cs="Times New Roman"/>
          <w:sz w:val="24"/>
          <w:szCs w:val="24"/>
        </w:rPr>
        <w:lastRenderedPageBreak/>
        <w:t>невозможности разрешенного использования расположенных на таких земельных участках объектов недвижимости.</w:t>
      </w:r>
    </w:p>
    <w:p w:rsidR="00400F14" w:rsidRPr="00230E91" w:rsidRDefault="00400F14" w:rsidP="00400F14">
      <w:pPr>
        <w:pStyle w:val="8"/>
        <w:numPr>
          <w:ilvl w:val="0"/>
          <w:numId w:val="59"/>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400F14" w:rsidRPr="00230E91" w:rsidRDefault="00400F14" w:rsidP="00400F14">
      <w:pPr>
        <w:pStyle w:val="8"/>
        <w:numPr>
          <w:ilvl w:val="0"/>
          <w:numId w:val="59"/>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Образование земельных участков не должно приводить к вклиниванию, вкраплению,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400F14" w:rsidRPr="00230E91" w:rsidRDefault="00400F14" w:rsidP="00400F14">
      <w:pPr>
        <w:pStyle w:val="8"/>
        <w:numPr>
          <w:ilvl w:val="0"/>
          <w:numId w:val="59"/>
        </w:numPr>
        <w:shd w:val="clear" w:color="auto" w:fill="auto"/>
        <w:spacing w:before="0" w:after="192"/>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00F14" w:rsidRPr="001C580C" w:rsidRDefault="00400F14" w:rsidP="00400F14">
      <w:pPr>
        <w:spacing w:after="169" w:line="235" w:lineRule="exact"/>
        <w:ind w:left="20" w:right="20"/>
        <w:rPr>
          <w:b/>
        </w:rPr>
      </w:pPr>
      <w:r w:rsidRPr="001C580C">
        <w:rPr>
          <w:b/>
        </w:rPr>
        <w:t>Глава 7. ОБЩИЕ ПОЛОЖЕНИЯ О ПОРЯДКЕ ПРЕДОСТАВЛЕНИЯ ЗЕМЕЛЬНЫХ УЧАСТКОВ, СФОРМИРОВАННЫХ ИЗ СОСТАВА ГОСУДАРСТВЕННЫХ ИЛИ МУНИЦИПАЛЬНЫХ ЗЕМЕЛЬ</w:t>
      </w:r>
    </w:p>
    <w:p w:rsidR="00400F14" w:rsidRPr="001C580C" w:rsidRDefault="00400F14" w:rsidP="00400F14">
      <w:pPr>
        <w:spacing w:after="176" w:line="250" w:lineRule="exact"/>
        <w:ind w:left="20" w:right="20"/>
        <w:rPr>
          <w:b/>
        </w:rPr>
      </w:pPr>
      <w:r w:rsidRPr="001C580C">
        <w:rPr>
          <w:b/>
        </w:rPr>
        <w:t>Статья 31. Условия предоставления земельных участков, сформированных из состава государственных или муниципальных земель</w:t>
      </w:r>
    </w:p>
    <w:p w:rsidR="00400F14" w:rsidRPr="00230E91" w:rsidRDefault="00400F14" w:rsidP="00400F14">
      <w:pPr>
        <w:pStyle w:val="8"/>
        <w:numPr>
          <w:ilvl w:val="0"/>
          <w:numId w:val="60"/>
        </w:numPr>
        <w:shd w:val="clear" w:color="auto" w:fill="auto"/>
        <w:tabs>
          <w:tab w:val="left" w:pos="411"/>
        </w:tabs>
        <w:spacing w:before="0" w:line="254" w:lineRule="exact"/>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Градостроительные условия предоставления физическим и юридическим лицам, предпринимателям </w:t>
      </w:r>
      <w:proofErr w:type="gramStart"/>
      <w:r w:rsidRPr="00230E91">
        <w:rPr>
          <w:rStyle w:val="4"/>
          <w:rFonts w:ascii="Times New Roman" w:hAnsi="Times New Roman" w:cs="Times New Roman"/>
          <w:sz w:val="24"/>
          <w:szCs w:val="24"/>
        </w:rPr>
        <w:t>земельных участков, сформированных из состава государственных или муниципальных земель являются</w:t>
      </w:r>
      <w:proofErr w:type="gramEnd"/>
      <w:r w:rsidRPr="00230E91">
        <w:rPr>
          <w:rStyle w:val="4"/>
          <w:rFonts w:ascii="Times New Roman" w:hAnsi="Times New Roman" w:cs="Times New Roman"/>
          <w:sz w:val="24"/>
          <w:szCs w:val="24"/>
        </w:rPr>
        <w:t>:</w:t>
      </w:r>
    </w:p>
    <w:p w:rsidR="00400F14" w:rsidRPr="00230E91" w:rsidRDefault="00400F14" w:rsidP="00400F14">
      <w:pPr>
        <w:pStyle w:val="8"/>
        <w:shd w:val="clear" w:color="auto" w:fill="auto"/>
        <w:spacing w:before="0" w:line="210" w:lineRule="exact"/>
        <w:ind w:left="20"/>
        <w:rPr>
          <w:rFonts w:ascii="Times New Roman" w:hAnsi="Times New Roman" w:cs="Times New Roman"/>
          <w:sz w:val="24"/>
          <w:szCs w:val="24"/>
        </w:rPr>
      </w:pPr>
      <w:r w:rsidRPr="00230E91">
        <w:rPr>
          <w:rStyle w:val="4"/>
          <w:rFonts w:ascii="Times New Roman" w:hAnsi="Times New Roman" w:cs="Times New Roman"/>
          <w:sz w:val="24"/>
          <w:szCs w:val="24"/>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400F14" w:rsidRPr="00230E91" w:rsidRDefault="00400F14" w:rsidP="00400F14">
      <w:pPr>
        <w:pStyle w:val="8"/>
        <w:numPr>
          <w:ilvl w:val="0"/>
          <w:numId w:val="6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формирование земельных участков на основании утвержденной в установленном порядке документации по планировке территории;</w:t>
      </w:r>
    </w:p>
    <w:p w:rsidR="00400F14" w:rsidRPr="00230E91" w:rsidRDefault="00400F14" w:rsidP="00400F14">
      <w:pPr>
        <w:pStyle w:val="8"/>
        <w:numPr>
          <w:ilvl w:val="0"/>
          <w:numId w:val="61"/>
        </w:numPr>
        <w:shd w:val="clear" w:color="auto" w:fill="auto"/>
        <w:spacing w:before="0" w:after="212"/>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400F14" w:rsidRPr="00230E91" w:rsidRDefault="00400F14" w:rsidP="00400F14">
      <w:pPr>
        <w:pStyle w:val="10"/>
        <w:keepNext/>
        <w:keepLines/>
        <w:shd w:val="clear" w:color="auto" w:fill="auto"/>
        <w:spacing w:before="0" w:after="216" w:line="210" w:lineRule="exact"/>
        <w:ind w:left="20"/>
        <w:rPr>
          <w:rFonts w:ascii="Times New Roman" w:hAnsi="Times New Roman" w:cs="Times New Roman"/>
          <w:sz w:val="24"/>
          <w:szCs w:val="24"/>
        </w:rPr>
      </w:pPr>
      <w:bookmarkStart w:id="10" w:name="bookmark10"/>
      <w:r w:rsidRPr="00230E91">
        <w:rPr>
          <w:rFonts w:ascii="Times New Roman" w:hAnsi="Times New Roman" w:cs="Times New Roman"/>
          <w:sz w:val="24"/>
          <w:szCs w:val="24"/>
        </w:rPr>
        <w:t>Статья 32. Особенности предоставления земельных участков</w:t>
      </w:r>
      <w:bookmarkEnd w:id="10"/>
    </w:p>
    <w:p w:rsidR="00400F14" w:rsidRPr="00230E91" w:rsidRDefault="00400F14" w:rsidP="00400F14">
      <w:pPr>
        <w:pStyle w:val="8"/>
        <w:numPr>
          <w:ilvl w:val="0"/>
          <w:numId w:val="62"/>
        </w:numPr>
        <w:shd w:val="clear" w:color="auto" w:fill="auto"/>
        <w:spacing w:before="0" w:after="196"/>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Порядок предоставления физическим и юридическим лицам, предпринимателям земельных участков, находящихся в собственности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определяется земельным законодательством (глава V) и в соответствии с ним - решениями Совета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постановлениями Администрации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w:t>
      </w:r>
    </w:p>
    <w:p w:rsidR="00400F14" w:rsidRPr="001C580C" w:rsidRDefault="00400F14" w:rsidP="00400F14">
      <w:pPr>
        <w:spacing w:after="196" w:line="230" w:lineRule="exact"/>
        <w:ind w:left="20" w:right="20"/>
        <w:rPr>
          <w:b/>
        </w:rPr>
      </w:pPr>
      <w:r w:rsidRPr="001C580C">
        <w:rPr>
          <w:b/>
        </w:rPr>
        <w:t>Глава 8. УСТАНОВЛЕНИЕ, ИЗМЕНЕНИЕ, ФИКСАЦИЯ ГРАНИЦ ЗЕМЕЛЬ ПУБЛИЧНОГО ИСПОЛЬЗОВАНИЯ, ИХ ИСПОЛЬЗОВАНИЕ</w:t>
      </w:r>
    </w:p>
    <w:p w:rsidR="00400F14" w:rsidRPr="00230E91" w:rsidRDefault="00400F14" w:rsidP="00400F14">
      <w:pPr>
        <w:pStyle w:val="10"/>
        <w:keepNext/>
        <w:keepLines/>
        <w:shd w:val="clear" w:color="auto" w:fill="auto"/>
        <w:spacing w:before="0" w:after="221" w:line="210" w:lineRule="exact"/>
        <w:ind w:left="20"/>
        <w:rPr>
          <w:rFonts w:ascii="Times New Roman" w:hAnsi="Times New Roman" w:cs="Times New Roman"/>
          <w:sz w:val="24"/>
          <w:szCs w:val="24"/>
        </w:rPr>
      </w:pPr>
      <w:bookmarkStart w:id="11" w:name="bookmark11"/>
      <w:r w:rsidRPr="00230E91">
        <w:rPr>
          <w:rFonts w:ascii="Times New Roman" w:hAnsi="Times New Roman" w:cs="Times New Roman"/>
          <w:sz w:val="24"/>
          <w:szCs w:val="24"/>
        </w:rPr>
        <w:t xml:space="preserve">Статья 33. </w:t>
      </w:r>
      <w:proofErr w:type="gramStart"/>
      <w:r w:rsidRPr="00230E91">
        <w:rPr>
          <w:rFonts w:ascii="Times New Roman" w:hAnsi="Times New Roman" w:cs="Times New Roman"/>
          <w:sz w:val="24"/>
          <w:szCs w:val="24"/>
        </w:rPr>
        <w:t>Общие положение о землях публичного использования</w:t>
      </w:r>
      <w:bookmarkEnd w:id="11"/>
      <w:proofErr w:type="gramEnd"/>
    </w:p>
    <w:p w:rsidR="00400F14" w:rsidRPr="00230E91" w:rsidRDefault="00400F14" w:rsidP="00400F14">
      <w:pPr>
        <w:pStyle w:val="8"/>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1 Земли публичного использования — земли, в состав которых включаются:</w:t>
      </w:r>
    </w:p>
    <w:p w:rsidR="00400F14" w:rsidRPr="00230E91" w:rsidRDefault="00400F14" w:rsidP="00400F14">
      <w:pPr>
        <w:pStyle w:val="8"/>
        <w:numPr>
          <w:ilvl w:val="0"/>
          <w:numId w:val="63"/>
        </w:numPr>
        <w:shd w:val="clear" w:color="auto" w:fill="auto"/>
        <w:spacing w:before="0"/>
        <w:ind w:left="20" w:right="20" w:firstLine="28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roofErr w:type="gramEnd"/>
    </w:p>
    <w:p w:rsidR="00400F14" w:rsidRPr="00230E91" w:rsidRDefault="00400F14" w:rsidP="00400F14">
      <w:pPr>
        <w:pStyle w:val="8"/>
        <w:numPr>
          <w:ilvl w:val="0"/>
          <w:numId w:val="63"/>
        </w:numPr>
        <w:shd w:val="clear" w:color="auto" w:fill="auto"/>
        <w:spacing w:before="0"/>
        <w:ind w:left="20" w:right="20" w:firstLine="280"/>
        <w:rPr>
          <w:rFonts w:ascii="Times New Roman" w:hAnsi="Times New Roman" w:cs="Times New Roman"/>
          <w:sz w:val="24"/>
          <w:szCs w:val="24"/>
        </w:rPr>
      </w:pPr>
      <w:r w:rsidRPr="00230E91">
        <w:rPr>
          <w:rStyle w:val="4"/>
          <w:rFonts w:ascii="Times New Roman" w:hAnsi="Times New Roman" w:cs="Times New Roman"/>
          <w:sz w:val="24"/>
          <w:szCs w:val="24"/>
        </w:rPr>
        <w:t xml:space="preserve">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400F14" w:rsidRPr="00230E91" w:rsidRDefault="00400F14" w:rsidP="00400F14">
      <w:pPr>
        <w:pStyle w:val="8"/>
        <w:numPr>
          <w:ilvl w:val="0"/>
          <w:numId w:val="62"/>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Границы земель публичного использования определяются и изменяются в случаях и в порядке, определенном настоящими Правилами.</w:t>
      </w:r>
    </w:p>
    <w:p w:rsidR="00400F14" w:rsidRPr="00230E91" w:rsidRDefault="00400F14" w:rsidP="00400F14">
      <w:pPr>
        <w:pStyle w:val="8"/>
        <w:numPr>
          <w:ilvl w:val="0"/>
          <w:numId w:val="62"/>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 xml:space="preserve">Не допускается осуществлять планировку застроенной территории (включая </w:t>
      </w:r>
      <w:r w:rsidRPr="00230E91">
        <w:rPr>
          <w:rStyle w:val="4"/>
          <w:rFonts w:ascii="Times New Roman" w:hAnsi="Times New Roman" w:cs="Times New Roman"/>
          <w:sz w:val="24"/>
          <w:szCs w:val="24"/>
        </w:rPr>
        <w:lastRenderedPageBreak/>
        <w:t xml:space="preserve">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отображения границ фактически существующих земель публичного использования, а также без подготовки предложений в Администрацию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об установлении</w:t>
      </w:r>
      <w:proofErr w:type="gramEnd"/>
      <w:r w:rsidRPr="00230E91">
        <w:rPr>
          <w:rStyle w:val="4"/>
          <w:rFonts w:ascii="Times New Roman" w:hAnsi="Times New Roman" w:cs="Times New Roman"/>
          <w:sz w:val="24"/>
          <w:szCs w:val="24"/>
        </w:rPr>
        <w:t xml:space="preserve"> или </w:t>
      </w:r>
      <w:proofErr w:type="gramStart"/>
      <w:r w:rsidRPr="00230E91">
        <w:rPr>
          <w:rStyle w:val="4"/>
          <w:rFonts w:ascii="Times New Roman" w:hAnsi="Times New Roman" w:cs="Times New Roman"/>
          <w:sz w:val="24"/>
          <w:szCs w:val="24"/>
        </w:rPr>
        <w:t>изменении</w:t>
      </w:r>
      <w:proofErr w:type="gramEnd"/>
      <w:r w:rsidRPr="00230E91">
        <w:rPr>
          <w:rStyle w:val="4"/>
          <w:rFonts w:ascii="Times New Roman" w:hAnsi="Times New Roman" w:cs="Times New Roman"/>
          <w:sz w:val="24"/>
          <w:szCs w:val="24"/>
        </w:rPr>
        <w:t xml:space="preserve"> границ земель публичного использования.</w:t>
      </w:r>
    </w:p>
    <w:p w:rsidR="00400F14" w:rsidRPr="00230E91" w:rsidRDefault="00400F14" w:rsidP="00400F14">
      <w:pPr>
        <w:pStyle w:val="8"/>
        <w:numPr>
          <w:ilvl w:val="0"/>
          <w:numId w:val="62"/>
        </w:numPr>
        <w:shd w:val="clear" w:color="auto" w:fill="auto"/>
        <w:spacing w:before="0" w:after="212"/>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Правообладатели земельных участков, расположенных в пределах территории, указанной в пункте 2 части 1 настоящей статьи, могут освобождаться полностью или частично от уплаты земельного налога, арендной платы применительно к таким земельным участкам в соответствии с законодательством и муниципальными правовыми актами.</w:t>
      </w:r>
    </w:p>
    <w:p w:rsidR="00400F14" w:rsidRPr="00230E91" w:rsidRDefault="00400F14" w:rsidP="00400F14">
      <w:pPr>
        <w:pStyle w:val="10"/>
        <w:keepNext/>
        <w:keepLines/>
        <w:shd w:val="clear" w:color="auto" w:fill="auto"/>
        <w:spacing w:before="0" w:after="221" w:line="210" w:lineRule="exact"/>
        <w:ind w:left="20"/>
        <w:rPr>
          <w:rFonts w:ascii="Times New Roman" w:hAnsi="Times New Roman" w:cs="Times New Roman"/>
          <w:sz w:val="24"/>
          <w:szCs w:val="24"/>
        </w:rPr>
      </w:pPr>
      <w:bookmarkStart w:id="12" w:name="bookmark12"/>
      <w:r w:rsidRPr="00230E91">
        <w:rPr>
          <w:rFonts w:ascii="Times New Roman" w:hAnsi="Times New Roman" w:cs="Times New Roman"/>
          <w:sz w:val="24"/>
          <w:szCs w:val="24"/>
        </w:rPr>
        <w:t>Статья 34. Установление и изменение границ земель публичного использования</w:t>
      </w:r>
      <w:bookmarkEnd w:id="12"/>
    </w:p>
    <w:p w:rsidR="00400F14" w:rsidRPr="00230E91" w:rsidRDefault="00400F14" w:rsidP="00400F14">
      <w:pPr>
        <w:pStyle w:val="8"/>
        <w:numPr>
          <w:ilvl w:val="0"/>
          <w:numId w:val="64"/>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400F14" w:rsidRPr="00230E91" w:rsidRDefault="00400F14" w:rsidP="00400F14">
      <w:pPr>
        <w:pStyle w:val="8"/>
        <w:numPr>
          <w:ilvl w:val="0"/>
          <w:numId w:val="65"/>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400F14" w:rsidRPr="00230E91" w:rsidRDefault="00400F14" w:rsidP="00400F14">
      <w:pPr>
        <w:pStyle w:val="8"/>
        <w:numPr>
          <w:ilvl w:val="0"/>
          <w:numId w:val="65"/>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изменяются красные линии без установления и (или) изменения границ зон действия публичных сервитутов;</w:t>
      </w:r>
    </w:p>
    <w:p w:rsidR="00400F14" w:rsidRPr="00230E91" w:rsidRDefault="00400F14" w:rsidP="00400F14">
      <w:pPr>
        <w:pStyle w:val="8"/>
        <w:numPr>
          <w:ilvl w:val="0"/>
          <w:numId w:val="65"/>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изменяются красные линии с установлением и (или) изменением границ зон действия публичных сервитутов;</w:t>
      </w:r>
    </w:p>
    <w:p w:rsidR="00400F14" w:rsidRPr="00230E91" w:rsidRDefault="00400F14" w:rsidP="00400F14">
      <w:pPr>
        <w:pStyle w:val="8"/>
        <w:numPr>
          <w:ilvl w:val="0"/>
          <w:numId w:val="65"/>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не изменяются красные линии, но устанавливаются, изменяются границы зон действия публичных сервитутов.</w:t>
      </w:r>
    </w:p>
    <w:p w:rsidR="00400F14" w:rsidRPr="00230E91" w:rsidRDefault="00400F14" w:rsidP="00400F14">
      <w:pPr>
        <w:pStyle w:val="8"/>
        <w:numPr>
          <w:ilvl w:val="0"/>
          <w:numId w:val="64"/>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400F14" w:rsidRPr="00230E91" w:rsidRDefault="00400F14" w:rsidP="00400F14">
      <w:pPr>
        <w:pStyle w:val="8"/>
        <w:numPr>
          <w:ilvl w:val="0"/>
          <w:numId w:val="66"/>
        </w:numPr>
        <w:shd w:val="clear" w:color="auto" w:fill="auto"/>
        <w:spacing w:before="0"/>
        <w:ind w:left="20" w:right="20" w:firstLine="120"/>
        <w:jc w:val="left"/>
        <w:rPr>
          <w:rFonts w:ascii="Times New Roman" w:hAnsi="Times New Roman" w:cs="Times New Roman"/>
          <w:sz w:val="24"/>
          <w:szCs w:val="24"/>
        </w:rPr>
      </w:pPr>
      <w:r w:rsidRPr="00230E91">
        <w:rPr>
          <w:rStyle w:val="4"/>
          <w:rFonts w:ascii="Times New Roman" w:hAnsi="Times New Roman" w:cs="Times New Roman"/>
          <w:sz w:val="24"/>
          <w:szCs w:val="24"/>
        </w:rPr>
        <w:t xml:space="preserve"> наличия и достаточности территорий общего пользования, выделяемых и изменяемых посредством красных линий;</w:t>
      </w:r>
    </w:p>
    <w:p w:rsidR="00400F14" w:rsidRPr="00230E91" w:rsidRDefault="00400F14" w:rsidP="00400F14">
      <w:pPr>
        <w:pStyle w:val="8"/>
        <w:numPr>
          <w:ilvl w:val="0"/>
          <w:numId w:val="66"/>
        </w:numPr>
        <w:shd w:val="clear" w:color="auto" w:fill="auto"/>
        <w:spacing w:before="0"/>
        <w:ind w:left="20" w:firstLine="120"/>
        <w:jc w:val="left"/>
        <w:rPr>
          <w:rFonts w:ascii="Times New Roman" w:hAnsi="Times New Roman" w:cs="Times New Roman"/>
          <w:sz w:val="24"/>
          <w:szCs w:val="24"/>
        </w:rPr>
      </w:pPr>
      <w:r w:rsidRPr="00230E91">
        <w:rPr>
          <w:rStyle w:val="4"/>
          <w:rFonts w:ascii="Times New Roman" w:hAnsi="Times New Roman" w:cs="Times New Roman"/>
          <w:sz w:val="24"/>
          <w:szCs w:val="24"/>
        </w:rPr>
        <w:t xml:space="preserve"> изменения красных линий и последствия такого изменения;</w:t>
      </w:r>
    </w:p>
    <w:p w:rsidR="00400F14" w:rsidRPr="00230E91" w:rsidRDefault="00400F14" w:rsidP="00400F14">
      <w:pPr>
        <w:pStyle w:val="8"/>
        <w:numPr>
          <w:ilvl w:val="0"/>
          <w:numId w:val="66"/>
        </w:numPr>
        <w:shd w:val="clear" w:color="auto" w:fill="auto"/>
        <w:spacing w:before="0"/>
        <w:ind w:left="20" w:firstLine="120"/>
        <w:jc w:val="left"/>
        <w:rPr>
          <w:rFonts w:ascii="Times New Roman" w:hAnsi="Times New Roman" w:cs="Times New Roman"/>
          <w:sz w:val="24"/>
          <w:szCs w:val="24"/>
        </w:rPr>
      </w:pPr>
      <w:r w:rsidRPr="00230E91">
        <w:rPr>
          <w:rStyle w:val="4"/>
          <w:rFonts w:ascii="Times New Roman" w:hAnsi="Times New Roman" w:cs="Times New Roman"/>
          <w:sz w:val="24"/>
          <w:szCs w:val="24"/>
        </w:rPr>
        <w:t xml:space="preserve"> устанавливаемые, изменяемые границы зон действия публичных сервитутов;</w:t>
      </w:r>
    </w:p>
    <w:p w:rsidR="00400F14" w:rsidRPr="00230E91" w:rsidRDefault="00400F14" w:rsidP="00400F14">
      <w:pPr>
        <w:pStyle w:val="8"/>
        <w:numPr>
          <w:ilvl w:val="0"/>
          <w:numId w:val="66"/>
        </w:numPr>
        <w:shd w:val="clear" w:color="auto" w:fill="auto"/>
        <w:spacing w:before="0" w:line="254" w:lineRule="exact"/>
        <w:ind w:left="20" w:right="20" w:firstLine="120"/>
        <w:jc w:val="left"/>
        <w:rPr>
          <w:rFonts w:ascii="Times New Roman" w:hAnsi="Times New Roman" w:cs="Times New Roman"/>
          <w:sz w:val="24"/>
          <w:szCs w:val="24"/>
        </w:rPr>
      </w:pPr>
      <w:r w:rsidRPr="00230E91">
        <w:rPr>
          <w:rStyle w:val="4"/>
          <w:rFonts w:ascii="Times New Roman" w:hAnsi="Times New Roman" w:cs="Times New Roman"/>
          <w:sz w:val="24"/>
          <w:szCs w:val="24"/>
        </w:rPr>
        <w:t xml:space="preserve"> границы зон планируемого размещения объектов капитального строительства, в </w:t>
      </w:r>
      <w:proofErr w:type="spellStart"/>
      <w:r w:rsidRPr="00230E91">
        <w:rPr>
          <w:rStyle w:val="4"/>
          <w:rFonts w:ascii="Times New Roman" w:hAnsi="Times New Roman" w:cs="Times New Roman"/>
          <w:sz w:val="24"/>
          <w:szCs w:val="24"/>
        </w:rPr>
        <w:t>т.ч</w:t>
      </w:r>
      <w:proofErr w:type="spellEnd"/>
      <w:r w:rsidRPr="00230E91">
        <w:rPr>
          <w:rStyle w:val="4"/>
          <w:rFonts w:ascii="Times New Roman" w:hAnsi="Times New Roman" w:cs="Times New Roman"/>
          <w:sz w:val="24"/>
          <w:szCs w:val="24"/>
        </w:rPr>
        <w:t>. для государственных и муниципальных нужд, в пределах элементов планировочной структуры;</w:t>
      </w:r>
    </w:p>
    <w:p w:rsidR="00400F14" w:rsidRPr="00230E91" w:rsidRDefault="00400F14" w:rsidP="00400F14">
      <w:pPr>
        <w:pStyle w:val="8"/>
        <w:numPr>
          <w:ilvl w:val="0"/>
          <w:numId w:val="66"/>
        </w:numPr>
        <w:shd w:val="clear" w:color="auto" w:fill="auto"/>
        <w:spacing w:before="0" w:after="184" w:line="259" w:lineRule="exact"/>
        <w:ind w:left="20" w:right="20" w:firstLine="120"/>
        <w:jc w:val="left"/>
        <w:rPr>
          <w:rFonts w:ascii="Times New Roman" w:hAnsi="Times New Roman" w:cs="Times New Roman"/>
          <w:sz w:val="24"/>
          <w:szCs w:val="24"/>
        </w:rPr>
      </w:pPr>
      <w:r w:rsidRPr="00230E91">
        <w:rPr>
          <w:rStyle w:val="4"/>
          <w:rFonts w:ascii="Times New Roman" w:hAnsi="Times New Roman" w:cs="Times New Roman"/>
          <w:sz w:val="24"/>
          <w:szCs w:val="24"/>
        </w:rPr>
        <w:t xml:space="preserve">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400F14" w:rsidRPr="00230E91" w:rsidRDefault="00400F14" w:rsidP="00400F14">
      <w:pPr>
        <w:spacing w:after="184" w:line="254" w:lineRule="exact"/>
        <w:ind w:left="20" w:right="20"/>
      </w:pPr>
      <w:r w:rsidRPr="00230E91">
        <w:t>Статья 35.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400F14" w:rsidRPr="00230E91" w:rsidRDefault="00400F14" w:rsidP="00400F14">
      <w:pPr>
        <w:pStyle w:val="8"/>
        <w:numPr>
          <w:ilvl w:val="0"/>
          <w:numId w:val="67"/>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400F14" w:rsidRPr="00230E91" w:rsidRDefault="00400F14" w:rsidP="00400F14">
      <w:pPr>
        <w:pStyle w:val="8"/>
        <w:numPr>
          <w:ilvl w:val="0"/>
          <w:numId w:val="67"/>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На карте градостроительного зонирования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помимо территориальных зон и зон с особыми условиями использования территории, могут отображаться:</w:t>
      </w:r>
    </w:p>
    <w:p w:rsidR="00400F14" w:rsidRPr="00230E91" w:rsidRDefault="00400F14" w:rsidP="00400F14">
      <w:pPr>
        <w:pStyle w:val="8"/>
        <w:numPr>
          <w:ilvl w:val="0"/>
          <w:numId w:val="68"/>
        </w:numPr>
        <w:shd w:val="clear" w:color="auto" w:fill="auto"/>
        <w:spacing w:before="0"/>
        <w:ind w:left="20" w:right="20" w:firstLine="120"/>
        <w:jc w:val="left"/>
        <w:rPr>
          <w:rFonts w:ascii="Times New Roman" w:hAnsi="Times New Roman" w:cs="Times New Roman"/>
          <w:sz w:val="24"/>
          <w:szCs w:val="24"/>
        </w:rPr>
      </w:pPr>
      <w:r w:rsidRPr="00230E91">
        <w:rPr>
          <w:rStyle w:val="4"/>
          <w:rFonts w:ascii="Times New Roman" w:hAnsi="Times New Roman" w:cs="Times New Roman"/>
          <w:sz w:val="24"/>
          <w:szCs w:val="24"/>
        </w:rPr>
        <w:t xml:space="preserve">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400F14" w:rsidRPr="00230E91" w:rsidRDefault="00400F14" w:rsidP="00400F14">
      <w:pPr>
        <w:pStyle w:val="8"/>
        <w:numPr>
          <w:ilvl w:val="0"/>
          <w:numId w:val="68"/>
        </w:numPr>
        <w:shd w:val="clear" w:color="auto" w:fill="auto"/>
        <w:spacing w:before="0"/>
        <w:ind w:left="20" w:right="20" w:firstLine="120"/>
        <w:jc w:val="left"/>
        <w:rPr>
          <w:rFonts w:ascii="Times New Roman" w:hAnsi="Times New Roman" w:cs="Times New Roman"/>
          <w:sz w:val="24"/>
          <w:szCs w:val="24"/>
        </w:rPr>
      </w:pPr>
      <w:r w:rsidRPr="00230E91">
        <w:rPr>
          <w:rStyle w:val="4"/>
          <w:rFonts w:ascii="Times New Roman" w:hAnsi="Times New Roman" w:cs="Times New Roman"/>
          <w:sz w:val="24"/>
          <w:szCs w:val="24"/>
        </w:rPr>
        <w:t xml:space="preserve">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 Назначение указанных территорий, земельных участков в случае отображения на карте градостроительного зонирования, может быть описано в разделе II настоящих Правил.</w:t>
      </w:r>
    </w:p>
    <w:p w:rsidR="00400F14" w:rsidRPr="00230E91" w:rsidRDefault="00400F14" w:rsidP="00400F14">
      <w:pPr>
        <w:pStyle w:val="8"/>
        <w:numPr>
          <w:ilvl w:val="0"/>
          <w:numId w:val="67"/>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Отображение на карте градостроительного зонирования территорий, земельных участков, указанных в части 2 настоящей статьи, влечет обязательство Администрации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подготовить и утвердить проекты планировки территории, которые:</w:t>
      </w:r>
    </w:p>
    <w:p w:rsidR="00400F14" w:rsidRPr="00230E91" w:rsidRDefault="00400F14" w:rsidP="00400F14">
      <w:pPr>
        <w:pStyle w:val="8"/>
        <w:numPr>
          <w:ilvl w:val="0"/>
          <w:numId w:val="6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посредством установления, изменения красных линий обеспечат правовой статус </w:t>
      </w:r>
      <w:r w:rsidRPr="00230E91">
        <w:rPr>
          <w:rStyle w:val="4"/>
          <w:rFonts w:ascii="Times New Roman" w:hAnsi="Times New Roman" w:cs="Times New Roman"/>
          <w:sz w:val="24"/>
          <w:szCs w:val="24"/>
        </w:rPr>
        <w:lastRenderedPageBreak/>
        <w:t>указанных территорий, земельных участков, том числе территорий общего пользования;</w:t>
      </w:r>
    </w:p>
    <w:p w:rsidR="00400F14" w:rsidRPr="00230E91" w:rsidRDefault="00400F14" w:rsidP="00400F14">
      <w:pPr>
        <w:pStyle w:val="8"/>
        <w:numPr>
          <w:ilvl w:val="0"/>
          <w:numId w:val="61"/>
        </w:numPr>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 xml:space="preserve"> определят дифференциацию назначения указанных территорий, земельных участков.</w:t>
      </w:r>
    </w:p>
    <w:p w:rsidR="00400F14" w:rsidRPr="00230E91" w:rsidRDefault="00400F14" w:rsidP="00400F14">
      <w:pPr>
        <w:pStyle w:val="8"/>
        <w:shd w:val="clear" w:color="auto" w:fill="auto"/>
        <w:spacing w:before="0"/>
        <w:ind w:left="20" w:right="20" w:firstLine="300"/>
        <w:jc w:val="left"/>
        <w:rPr>
          <w:rFonts w:ascii="Times New Roman" w:hAnsi="Times New Roman" w:cs="Times New Roman"/>
          <w:sz w:val="24"/>
          <w:szCs w:val="24"/>
        </w:rPr>
      </w:pPr>
      <w:r w:rsidRPr="00230E91">
        <w:rPr>
          <w:rStyle w:val="4"/>
          <w:rFonts w:ascii="Times New Roman" w:hAnsi="Times New Roman" w:cs="Times New Roman"/>
          <w:sz w:val="24"/>
          <w:szCs w:val="24"/>
        </w:rPr>
        <w:t>Порядок использования и охраны земель лесного фонда регулируется Земельным Кодексом Российской Федерации и лесным законодательством.</w:t>
      </w:r>
    </w:p>
    <w:p w:rsidR="00400F14" w:rsidRPr="00230E91" w:rsidRDefault="00400F14" w:rsidP="00400F14">
      <w:pPr>
        <w:pStyle w:val="8"/>
        <w:shd w:val="clear" w:color="auto" w:fill="auto"/>
        <w:tabs>
          <w:tab w:val="center" w:pos="2237"/>
          <w:tab w:val="left" w:pos="3021"/>
          <w:tab w:val="left" w:pos="3328"/>
          <w:tab w:val="right" w:pos="9904"/>
        </w:tabs>
        <w:spacing w:before="0"/>
        <w:ind w:left="300"/>
        <w:rPr>
          <w:rFonts w:ascii="Times New Roman" w:hAnsi="Times New Roman" w:cs="Times New Roman"/>
          <w:sz w:val="24"/>
          <w:szCs w:val="24"/>
        </w:rPr>
      </w:pPr>
      <w:r w:rsidRPr="00230E91">
        <w:rPr>
          <w:rStyle w:val="4"/>
          <w:rFonts w:ascii="Times New Roman" w:hAnsi="Times New Roman" w:cs="Times New Roman"/>
          <w:sz w:val="24"/>
          <w:szCs w:val="24"/>
        </w:rPr>
        <w:t>Порядок</w:t>
      </w:r>
      <w:r w:rsidRPr="00230E91">
        <w:rPr>
          <w:rStyle w:val="4"/>
          <w:rFonts w:ascii="Times New Roman" w:hAnsi="Times New Roman" w:cs="Times New Roman"/>
          <w:sz w:val="24"/>
          <w:szCs w:val="24"/>
        </w:rPr>
        <w:tab/>
        <w:t>использования</w:t>
      </w:r>
      <w:r w:rsidRPr="00230E91">
        <w:rPr>
          <w:rStyle w:val="4"/>
          <w:rFonts w:ascii="Times New Roman" w:hAnsi="Times New Roman" w:cs="Times New Roman"/>
          <w:sz w:val="24"/>
          <w:szCs w:val="24"/>
        </w:rPr>
        <w:tab/>
        <w:t>и</w:t>
      </w:r>
      <w:r w:rsidRPr="00230E91">
        <w:rPr>
          <w:rStyle w:val="4"/>
          <w:rFonts w:ascii="Times New Roman" w:hAnsi="Times New Roman" w:cs="Times New Roman"/>
          <w:sz w:val="24"/>
          <w:szCs w:val="24"/>
        </w:rPr>
        <w:tab/>
        <w:t>охраны земель водного фонда определяется</w:t>
      </w:r>
      <w:r w:rsidRPr="00230E91">
        <w:rPr>
          <w:rStyle w:val="4"/>
          <w:rFonts w:ascii="Times New Roman" w:hAnsi="Times New Roman" w:cs="Times New Roman"/>
          <w:sz w:val="24"/>
          <w:szCs w:val="24"/>
        </w:rPr>
        <w:tab/>
      </w:r>
      <w:proofErr w:type="gramStart"/>
      <w:r w:rsidRPr="00230E91">
        <w:rPr>
          <w:rStyle w:val="4"/>
          <w:rFonts w:ascii="Times New Roman" w:hAnsi="Times New Roman" w:cs="Times New Roman"/>
          <w:sz w:val="24"/>
          <w:szCs w:val="24"/>
        </w:rPr>
        <w:t>Земельным</w:t>
      </w:r>
      <w:proofErr w:type="gramEnd"/>
    </w:p>
    <w:p w:rsidR="00400F14" w:rsidRPr="00230E91" w:rsidRDefault="00400F14" w:rsidP="00400F14">
      <w:pPr>
        <w:pStyle w:val="8"/>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Кодексом Российской Федерации и водным законодательством.</w:t>
      </w:r>
    </w:p>
    <w:p w:rsidR="00400F14" w:rsidRPr="00230E91" w:rsidRDefault="00400F14" w:rsidP="00400F14">
      <w:pPr>
        <w:pStyle w:val="8"/>
        <w:shd w:val="clear" w:color="auto" w:fill="auto"/>
        <w:tabs>
          <w:tab w:val="center" w:pos="2237"/>
          <w:tab w:val="left" w:pos="3016"/>
          <w:tab w:val="left" w:pos="3318"/>
          <w:tab w:val="left" w:pos="5171"/>
          <w:tab w:val="right" w:pos="9904"/>
        </w:tabs>
        <w:spacing w:before="0"/>
        <w:ind w:left="300"/>
        <w:rPr>
          <w:rFonts w:ascii="Times New Roman" w:hAnsi="Times New Roman" w:cs="Times New Roman"/>
          <w:sz w:val="24"/>
          <w:szCs w:val="24"/>
        </w:rPr>
      </w:pPr>
      <w:r w:rsidRPr="00230E91">
        <w:rPr>
          <w:rStyle w:val="4"/>
          <w:rFonts w:ascii="Times New Roman" w:hAnsi="Times New Roman" w:cs="Times New Roman"/>
          <w:sz w:val="24"/>
          <w:szCs w:val="24"/>
        </w:rPr>
        <w:t>Порядок</w:t>
      </w:r>
      <w:r w:rsidRPr="00230E91">
        <w:rPr>
          <w:rStyle w:val="4"/>
          <w:rFonts w:ascii="Times New Roman" w:hAnsi="Times New Roman" w:cs="Times New Roman"/>
          <w:sz w:val="24"/>
          <w:szCs w:val="24"/>
        </w:rPr>
        <w:tab/>
        <w:t>использования</w:t>
      </w:r>
      <w:r w:rsidRPr="00230E91">
        <w:rPr>
          <w:rStyle w:val="4"/>
          <w:rFonts w:ascii="Times New Roman" w:hAnsi="Times New Roman" w:cs="Times New Roman"/>
          <w:sz w:val="24"/>
          <w:szCs w:val="24"/>
        </w:rPr>
        <w:tab/>
        <w:t>и</w:t>
      </w:r>
      <w:r w:rsidRPr="00230E91">
        <w:rPr>
          <w:rStyle w:val="4"/>
          <w:rFonts w:ascii="Times New Roman" w:hAnsi="Times New Roman" w:cs="Times New Roman"/>
          <w:sz w:val="24"/>
          <w:szCs w:val="24"/>
        </w:rPr>
        <w:tab/>
        <w:t>охраны земель</w:t>
      </w:r>
      <w:r w:rsidRPr="00230E91">
        <w:rPr>
          <w:rStyle w:val="4"/>
          <w:rFonts w:ascii="Times New Roman" w:hAnsi="Times New Roman" w:cs="Times New Roman"/>
          <w:sz w:val="24"/>
          <w:szCs w:val="24"/>
        </w:rPr>
        <w:tab/>
        <w:t>особо охраняемых природных</w:t>
      </w:r>
      <w:r w:rsidRPr="00230E91">
        <w:rPr>
          <w:rStyle w:val="4"/>
          <w:rFonts w:ascii="Times New Roman" w:hAnsi="Times New Roman" w:cs="Times New Roman"/>
          <w:sz w:val="24"/>
          <w:szCs w:val="24"/>
        </w:rPr>
        <w:tab/>
        <w:t>территорий</w:t>
      </w:r>
    </w:p>
    <w:p w:rsidR="00400F14" w:rsidRPr="00230E91" w:rsidRDefault="00400F14" w:rsidP="00400F14">
      <w:pPr>
        <w:pStyle w:val="8"/>
        <w:shd w:val="clear" w:color="auto" w:fill="auto"/>
        <w:spacing w:before="0" w:after="196"/>
        <w:ind w:left="20" w:right="20"/>
        <w:rPr>
          <w:rFonts w:ascii="Times New Roman" w:hAnsi="Times New Roman" w:cs="Times New Roman"/>
          <w:sz w:val="24"/>
          <w:szCs w:val="24"/>
        </w:rPr>
      </w:pPr>
      <w:r w:rsidRPr="00230E91">
        <w:rPr>
          <w:rStyle w:val="4"/>
          <w:rFonts w:ascii="Times New Roman" w:hAnsi="Times New Roman" w:cs="Times New Roman"/>
          <w:sz w:val="24"/>
          <w:szCs w:val="24"/>
        </w:rPr>
        <w:t>регулируется Земельным Кодексом Российской Федерации и законодательством об особо охраняемых природных территориях.</w:t>
      </w:r>
    </w:p>
    <w:p w:rsidR="002A3BA9" w:rsidRDefault="002A3BA9" w:rsidP="00400F14">
      <w:pPr>
        <w:tabs>
          <w:tab w:val="center" w:pos="2237"/>
          <w:tab w:val="left" w:pos="2943"/>
          <w:tab w:val="left" w:pos="3307"/>
          <w:tab w:val="left" w:pos="5085"/>
          <w:tab w:val="right" w:pos="9904"/>
        </w:tabs>
        <w:spacing w:line="230" w:lineRule="exact"/>
        <w:ind w:left="20"/>
        <w:rPr>
          <w:b/>
        </w:rPr>
      </w:pPr>
      <w:r>
        <w:rPr>
          <w:b/>
        </w:rPr>
        <w:t>Глава 9.</w:t>
      </w:r>
      <w:r>
        <w:rPr>
          <w:b/>
        </w:rPr>
        <w:tab/>
        <w:t>ПОЛОЖЕНИЕ</w:t>
      </w:r>
      <w:r>
        <w:rPr>
          <w:b/>
        </w:rPr>
        <w:tab/>
        <w:t xml:space="preserve">О </w:t>
      </w:r>
      <w:r w:rsidR="00400F14" w:rsidRPr="001C580C">
        <w:rPr>
          <w:b/>
        </w:rPr>
        <w:t>ПРОВЕДЕНИИ</w:t>
      </w:r>
      <w:r w:rsidR="00400F14" w:rsidRPr="001C580C">
        <w:rPr>
          <w:b/>
        </w:rPr>
        <w:tab/>
        <w:t xml:space="preserve">ПУБЛИЧНЫХ СЛУШАНИЙ </w:t>
      </w:r>
      <w:proofErr w:type="gramStart"/>
      <w:r w:rsidR="00400F14" w:rsidRPr="001C580C">
        <w:rPr>
          <w:b/>
        </w:rPr>
        <w:t>ПО</w:t>
      </w:r>
      <w:proofErr w:type="gramEnd"/>
      <w:r w:rsidR="00400F14" w:rsidRPr="001C580C">
        <w:rPr>
          <w:b/>
        </w:rPr>
        <w:tab/>
      </w:r>
    </w:p>
    <w:p w:rsidR="00400F14" w:rsidRDefault="00400F14" w:rsidP="002A3BA9">
      <w:pPr>
        <w:tabs>
          <w:tab w:val="center" w:pos="2237"/>
          <w:tab w:val="left" w:pos="2943"/>
          <w:tab w:val="left" w:pos="3307"/>
          <w:tab w:val="left" w:pos="5085"/>
          <w:tab w:val="right" w:pos="9904"/>
        </w:tabs>
        <w:spacing w:line="230" w:lineRule="exact"/>
        <w:ind w:left="20"/>
        <w:rPr>
          <w:b/>
        </w:rPr>
      </w:pPr>
      <w:r w:rsidRPr="001C580C">
        <w:rPr>
          <w:b/>
        </w:rPr>
        <w:t>ВОПРОСАМ</w:t>
      </w:r>
      <w:r w:rsidR="002A3BA9">
        <w:rPr>
          <w:b/>
        </w:rPr>
        <w:t xml:space="preserve"> </w:t>
      </w:r>
      <w:r w:rsidRPr="001C580C">
        <w:rPr>
          <w:b/>
        </w:rPr>
        <w:t>ЗЕМЛЕПОЛЬЗОВАНИЯ И ЗАСТРОЙКИ ТЕРРИТОРИИ СЕЛЬСКОГО ПОСЕЛЕНИЯ ИСАНБАЕВСКИЙ СЕЛЬСОВЕТ МР ИЛИШЕВСКИЙ РАЙОН</w:t>
      </w:r>
    </w:p>
    <w:p w:rsidR="002A3BA9" w:rsidRPr="001C580C" w:rsidRDefault="002A3BA9" w:rsidP="002A3BA9">
      <w:pPr>
        <w:tabs>
          <w:tab w:val="center" w:pos="2237"/>
          <w:tab w:val="left" w:pos="2943"/>
          <w:tab w:val="left" w:pos="3307"/>
          <w:tab w:val="left" w:pos="5085"/>
          <w:tab w:val="right" w:pos="9904"/>
        </w:tabs>
        <w:spacing w:line="230" w:lineRule="exact"/>
        <w:ind w:left="20"/>
        <w:rPr>
          <w:b/>
        </w:rPr>
      </w:pPr>
    </w:p>
    <w:p w:rsidR="00400F14" w:rsidRPr="001C580C" w:rsidRDefault="00400F14" w:rsidP="00400F14">
      <w:pPr>
        <w:spacing w:after="180" w:line="250" w:lineRule="exact"/>
        <w:ind w:left="20" w:right="20"/>
        <w:rPr>
          <w:b/>
        </w:rPr>
      </w:pPr>
      <w:r w:rsidRPr="001C580C">
        <w:rPr>
          <w:b/>
        </w:rPr>
        <w:t>Статья 36. Общие положения о публичных слушаниях по вопросам градостроительной деятельности и организация проведения публичных слушаний</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1 .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настоящими Правилами.</w:t>
      </w:r>
    </w:p>
    <w:p w:rsidR="00400F14" w:rsidRPr="00230E91" w:rsidRDefault="00400F14" w:rsidP="00400F14">
      <w:pPr>
        <w:pStyle w:val="8"/>
        <w:numPr>
          <w:ilvl w:val="0"/>
          <w:numId w:val="60"/>
        </w:numPr>
        <w:shd w:val="clear" w:color="auto" w:fill="auto"/>
        <w:tabs>
          <w:tab w:val="left" w:pos="331"/>
        </w:tabs>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Публичные слушания по проекту планировки территории и проекту межевания территории не проводятся, если они подготовлены в отношении:</w:t>
      </w:r>
    </w:p>
    <w:p w:rsidR="00400F14" w:rsidRPr="00230E91" w:rsidRDefault="00400F14" w:rsidP="00400F14">
      <w:pPr>
        <w:pStyle w:val="8"/>
        <w:numPr>
          <w:ilvl w:val="0"/>
          <w:numId w:val="69"/>
        </w:numPr>
        <w:shd w:val="clear" w:color="auto" w:fill="auto"/>
        <w:tabs>
          <w:tab w:val="left" w:pos="533"/>
        </w:tabs>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00F14" w:rsidRPr="00230E91" w:rsidRDefault="00400F14" w:rsidP="00400F14">
      <w:pPr>
        <w:pStyle w:val="8"/>
        <w:numPr>
          <w:ilvl w:val="0"/>
          <w:numId w:val="69"/>
        </w:numPr>
        <w:shd w:val="clear" w:color="auto" w:fill="auto"/>
        <w:tabs>
          <w:tab w:val="left" w:pos="350"/>
        </w:tabs>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00F14" w:rsidRPr="00230E91" w:rsidRDefault="00400F14" w:rsidP="00400F14">
      <w:pPr>
        <w:pStyle w:val="8"/>
        <w:numPr>
          <w:ilvl w:val="0"/>
          <w:numId w:val="69"/>
        </w:numPr>
        <w:shd w:val="clear" w:color="auto" w:fill="auto"/>
        <w:tabs>
          <w:tab w:val="left" w:pos="453"/>
        </w:tabs>
        <w:spacing w:before="0"/>
        <w:ind w:left="140"/>
        <w:rPr>
          <w:rFonts w:ascii="Times New Roman" w:hAnsi="Times New Roman" w:cs="Times New Roman"/>
          <w:sz w:val="24"/>
          <w:szCs w:val="24"/>
        </w:rPr>
      </w:pPr>
      <w:r w:rsidRPr="00230E91">
        <w:rPr>
          <w:rStyle w:val="4"/>
          <w:rFonts w:ascii="Times New Roman" w:hAnsi="Times New Roman" w:cs="Times New Roman"/>
          <w:sz w:val="24"/>
          <w:szCs w:val="24"/>
        </w:rPr>
        <w:t>территории для размещения линейных объектов в границах земель лесного фонда.</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3.Орган местного самоуправления, уполномоченный в области архитектуры и градостроительства, перед представлением на публичные слушания в обязательном порядке осуществляет проверку документации по планировке территории на соответствие требованиям, установленным </w:t>
      </w:r>
      <w:r w:rsidRPr="00230E91">
        <w:rPr>
          <w:rStyle w:val="7"/>
          <w:rFonts w:ascii="Times New Roman" w:hAnsi="Times New Roman" w:cs="Times New Roman"/>
          <w:sz w:val="24"/>
          <w:szCs w:val="24"/>
        </w:rPr>
        <w:t>частью 10 статьи 45</w:t>
      </w:r>
      <w:r w:rsidRPr="00230E91">
        <w:rPr>
          <w:rStyle w:val="4"/>
          <w:rFonts w:ascii="Times New Roman" w:hAnsi="Times New Roman" w:cs="Times New Roman"/>
          <w:sz w:val="24"/>
          <w:szCs w:val="24"/>
        </w:rPr>
        <w:t xml:space="preserve"> Градостроительного Кодекса РФ. По результатам проверки принимают соответствующее решение о направлении следующей документации по планировке территории главе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или об отклонении такой документации и о направлении ее на доработку:</w:t>
      </w:r>
    </w:p>
    <w:p w:rsidR="00400F14" w:rsidRPr="00230E91" w:rsidRDefault="00400F14" w:rsidP="00400F14">
      <w:pPr>
        <w:pStyle w:val="8"/>
        <w:numPr>
          <w:ilvl w:val="0"/>
          <w:numId w:val="6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Правил землепользования и застройки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изменений в Правила землепользования и застройки (в соответствии с требованиями Градостроительного кодекса Российской Федерации) - на соответствие требованиям технических регламентов, генеральному плану городского округа, схемам территориального планирования Республики Башкортостан;</w:t>
      </w:r>
    </w:p>
    <w:p w:rsidR="00400F14" w:rsidRPr="00230E91" w:rsidRDefault="00400F14" w:rsidP="00400F14">
      <w:pPr>
        <w:pStyle w:val="8"/>
        <w:numPr>
          <w:ilvl w:val="0"/>
          <w:numId w:val="6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 xml:space="preserve">проектов планировки и проектов межевания территории (в соответствии с требованиями Градостроительного кодекса Российской Федерации) - на соответствие требованиям документов территориального планирования, Правил землепользования и застройки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народов Российской Федерации, границ территорий выявленных</w:t>
      </w:r>
      <w:proofErr w:type="gramEnd"/>
      <w:r w:rsidRPr="00230E91">
        <w:rPr>
          <w:rStyle w:val="4"/>
          <w:rFonts w:ascii="Times New Roman" w:hAnsi="Times New Roman" w:cs="Times New Roman"/>
          <w:sz w:val="24"/>
          <w:szCs w:val="24"/>
        </w:rPr>
        <w:t xml:space="preserve"> объектов культурного наследия, границ зон с особыми условиями использования территорий;</w:t>
      </w:r>
    </w:p>
    <w:p w:rsidR="00400F14" w:rsidRPr="00230E91" w:rsidRDefault="00400F14" w:rsidP="00400F14">
      <w:pPr>
        <w:pStyle w:val="8"/>
        <w:numPr>
          <w:ilvl w:val="0"/>
          <w:numId w:val="6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разрешений на отклонение от предельных параметров разрешенного строительства, реконструкции объектов капитального строительства (в соответствии с требованиями Градостроительного кодекса Российской Федерации) - на соответствие требованиям технических регламентов.</w:t>
      </w:r>
    </w:p>
    <w:p w:rsidR="00400F14" w:rsidRPr="00230E91" w:rsidRDefault="00400F14" w:rsidP="00400F14">
      <w:pPr>
        <w:pStyle w:val="8"/>
        <w:numPr>
          <w:ilvl w:val="0"/>
          <w:numId w:val="67"/>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w:t>
      </w:r>
      <w:r w:rsidRPr="00230E91">
        <w:rPr>
          <w:rStyle w:val="4"/>
          <w:rFonts w:ascii="Times New Roman" w:hAnsi="Times New Roman" w:cs="Times New Roman"/>
          <w:sz w:val="24"/>
          <w:szCs w:val="24"/>
        </w:rPr>
        <w:lastRenderedPageBreak/>
        <w:t>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w:t>
      </w:r>
      <w:proofErr w:type="gramEnd"/>
      <w:r w:rsidRPr="00230E91">
        <w:rPr>
          <w:rStyle w:val="4"/>
          <w:rFonts w:ascii="Times New Roman" w:hAnsi="Times New Roman" w:cs="Times New Roman"/>
          <w:sz w:val="24"/>
          <w:szCs w:val="24"/>
        </w:rPr>
        <w:t xml:space="preserve"> связи с реализацией таких проектов.</w:t>
      </w:r>
    </w:p>
    <w:p w:rsidR="00400F14" w:rsidRPr="00230E91" w:rsidRDefault="00400F14" w:rsidP="00400F14">
      <w:pPr>
        <w:pStyle w:val="8"/>
        <w:numPr>
          <w:ilvl w:val="0"/>
          <w:numId w:val="67"/>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При проведении публичных слушаний всем заинтересованным лицам должны быть обеспечены равные возможности для выражения своего мнения.</w:t>
      </w:r>
    </w:p>
    <w:p w:rsidR="00400F14" w:rsidRPr="00230E91" w:rsidRDefault="00400F14" w:rsidP="00400F14">
      <w:pPr>
        <w:pStyle w:val="8"/>
        <w:numPr>
          <w:ilvl w:val="0"/>
          <w:numId w:val="67"/>
        </w:numPr>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 xml:space="preserve"> При подготовке проведения публичных слушаний Комиссия:</w:t>
      </w:r>
    </w:p>
    <w:p w:rsidR="00400F14" w:rsidRPr="00230E91" w:rsidRDefault="00400F14" w:rsidP="00400F14">
      <w:pPr>
        <w:pStyle w:val="8"/>
        <w:numPr>
          <w:ilvl w:val="0"/>
          <w:numId w:val="6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составляет план работы по подготовке и проведению публичных слушаний, распределяет обязанности среди членов Комиссии;</w:t>
      </w:r>
    </w:p>
    <w:p w:rsidR="00400F14" w:rsidRPr="00230E91" w:rsidRDefault="00400F14" w:rsidP="00400F14">
      <w:pPr>
        <w:pStyle w:val="8"/>
        <w:numPr>
          <w:ilvl w:val="0"/>
          <w:numId w:val="61"/>
        </w:numPr>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 xml:space="preserve"> проводит анализ материалов, представленных участниками публичных слушаний;</w:t>
      </w:r>
    </w:p>
    <w:p w:rsidR="00400F14" w:rsidRPr="00230E91" w:rsidRDefault="00400F14" w:rsidP="00400F14">
      <w:pPr>
        <w:pStyle w:val="8"/>
        <w:numPr>
          <w:ilvl w:val="0"/>
          <w:numId w:val="61"/>
        </w:numPr>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 xml:space="preserve"> составляет список приглашенных лиц;</w:t>
      </w:r>
    </w:p>
    <w:p w:rsidR="00400F14" w:rsidRPr="00230E91" w:rsidRDefault="00400F14" w:rsidP="00400F14">
      <w:pPr>
        <w:pStyle w:val="8"/>
        <w:numPr>
          <w:ilvl w:val="0"/>
          <w:numId w:val="61"/>
        </w:numPr>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 xml:space="preserve"> определяет докладчиков;</w:t>
      </w:r>
    </w:p>
    <w:p w:rsidR="00400F14" w:rsidRPr="00230E91" w:rsidRDefault="00400F14" w:rsidP="00400F14">
      <w:pPr>
        <w:pStyle w:val="8"/>
        <w:numPr>
          <w:ilvl w:val="0"/>
          <w:numId w:val="61"/>
        </w:numPr>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 xml:space="preserve"> устанавливает порядок выступлений на публичных слушаниях;</w:t>
      </w:r>
    </w:p>
    <w:p w:rsidR="00400F14" w:rsidRPr="00230E91" w:rsidRDefault="00400F14" w:rsidP="00400F14">
      <w:pPr>
        <w:pStyle w:val="8"/>
        <w:numPr>
          <w:ilvl w:val="0"/>
          <w:numId w:val="61"/>
        </w:numPr>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 xml:space="preserve"> организует выставки, экспозиции демонстрационных материалов;</w:t>
      </w:r>
    </w:p>
    <w:p w:rsidR="00400F14" w:rsidRPr="00230E91" w:rsidRDefault="00400F14" w:rsidP="00400F14">
      <w:pPr>
        <w:pStyle w:val="8"/>
        <w:numPr>
          <w:ilvl w:val="0"/>
          <w:numId w:val="6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400F14" w:rsidRPr="00230E91" w:rsidRDefault="00400F14" w:rsidP="00400F14">
      <w:pPr>
        <w:pStyle w:val="8"/>
        <w:numPr>
          <w:ilvl w:val="0"/>
          <w:numId w:val="6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организует (при необходимости) выступления представителей органа местного самоуправления в средствах массовой информации;</w:t>
      </w:r>
    </w:p>
    <w:p w:rsidR="00400F14" w:rsidRPr="00230E91" w:rsidRDefault="00400F14" w:rsidP="00400F14">
      <w:pPr>
        <w:pStyle w:val="8"/>
        <w:numPr>
          <w:ilvl w:val="0"/>
          <w:numId w:val="6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400F14" w:rsidRPr="00230E91" w:rsidRDefault="00400F14" w:rsidP="00400F14">
      <w:pPr>
        <w:pStyle w:val="8"/>
        <w:numPr>
          <w:ilvl w:val="0"/>
          <w:numId w:val="61"/>
        </w:numPr>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 xml:space="preserve"> готовит заключение по результатам проведения публичных слушаний.</w:t>
      </w:r>
    </w:p>
    <w:p w:rsidR="00400F14" w:rsidRPr="001C580C" w:rsidRDefault="00400F14" w:rsidP="00400F14">
      <w:pPr>
        <w:pStyle w:val="8"/>
        <w:numPr>
          <w:ilvl w:val="0"/>
          <w:numId w:val="67"/>
        </w:numPr>
        <w:shd w:val="clear" w:color="auto" w:fill="auto"/>
        <w:spacing w:before="0"/>
        <w:ind w:left="20" w:right="20"/>
        <w:rPr>
          <w:rStyle w:val="4"/>
          <w:rFonts w:ascii="Times New Roman" w:hAnsi="Times New Roman" w:cs="Times New Roman"/>
          <w:color w:val="auto"/>
          <w:sz w:val="24"/>
          <w:szCs w:val="24"/>
          <w:shd w:val="clear" w:color="auto" w:fill="auto"/>
          <w:lang w:eastAsia="en-US" w:bidi="ar-SA"/>
        </w:rPr>
      </w:pPr>
      <w:r w:rsidRPr="00230E91">
        <w:rPr>
          <w:rStyle w:val="4"/>
          <w:rFonts w:ascii="Times New Roman" w:hAnsi="Times New Roman" w:cs="Times New Roman"/>
          <w:sz w:val="24"/>
          <w:szCs w:val="24"/>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1C580C" w:rsidRPr="00230E91" w:rsidRDefault="001C580C" w:rsidP="002A3BA9">
      <w:pPr>
        <w:pStyle w:val="8"/>
        <w:shd w:val="clear" w:color="auto" w:fill="auto"/>
        <w:spacing w:before="0"/>
        <w:ind w:left="20" w:right="20"/>
        <w:rPr>
          <w:rFonts w:ascii="Times New Roman" w:hAnsi="Times New Roman" w:cs="Times New Roman"/>
          <w:sz w:val="24"/>
          <w:szCs w:val="24"/>
        </w:rPr>
      </w:pPr>
      <w:bookmarkStart w:id="13" w:name="_GoBack"/>
      <w:bookmarkEnd w:id="13"/>
    </w:p>
    <w:p w:rsidR="00400F14" w:rsidRPr="00230E91" w:rsidRDefault="00400F14" w:rsidP="00400F14">
      <w:pPr>
        <w:pStyle w:val="10"/>
        <w:keepNext/>
        <w:keepLines/>
        <w:shd w:val="clear" w:color="auto" w:fill="auto"/>
        <w:spacing w:before="0" w:after="180" w:line="254" w:lineRule="exact"/>
        <w:ind w:left="20" w:right="20"/>
        <w:rPr>
          <w:rFonts w:ascii="Times New Roman" w:hAnsi="Times New Roman" w:cs="Times New Roman"/>
          <w:sz w:val="24"/>
          <w:szCs w:val="24"/>
        </w:rPr>
      </w:pPr>
      <w:bookmarkStart w:id="14" w:name="bookmark13"/>
      <w:r w:rsidRPr="00230E91">
        <w:rPr>
          <w:rFonts w:ascii="Times New Roman" w:hAnsi="Times New Roman" w:cs="Times New Roman"/>
          <w:sz w:val="24"/>
          <w:szCs w:val="24"/>
        </w:rPr>
        <w:t>Статья 37. Порядок проведения публичных слушаний по вопросам градостроительной деятельности</w:t>
      </w:r>
      <w:bookmarkEnd w:id="14"/>
    </w:p>
    <w:p w:rsidR="00400F14" w:rsidRPr="00230E91" w:rsidRDefault="00400F14" w:rsidP="00400F14">
      <w:pPr>
        <w:pStyle w:val="8"/>
        <w:numPr>
          <w:ilvl w:val="0"/>
          <w:numId w:val="70"/>
        </w:numPr>
        <w:shd w:val="clear" w:color="auto" w:fill="auto"/>
        <w:spacing w:before="0" w:line="254" w:lineRule="exact"/>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Решение о назначении публичных слушаний принимает Председатель Совета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Порядок организации и проведения публичных слушаний по проекту планировки территории и проекту межевания территории определяется уставом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и (или) нормативными правовыми актами Совета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муниципального с учетом положений статьи 46 Градостроительного Кодекса РФ.</w:t>
      </w:r>
    </w:p>
    <w:p w:rsidR="00400F14" w:rsidRPr="00230E91" w:rsidRDefault="00400F14" w:rsidP="00400F14">
      <w:pPr>
        <w:pStyle w:val="8"/>
        <w:numPr>
          <w:ilvl w:val="0"/>
          <w:numId w:val="70"/>
        </w:numPr>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 xml:space="preserve"> Решение о назначении публичных слушаний должно содержать:</w:t>
      </w:r>
    </w:p>
    <w:p w:rsidR="00400F14" w:rsidRPr="00230E91" w:rsidRDefault="00400F14" w:rsidP="00400F14">
      <w:pPr>
        <w:pStyle w:val="8"/>
        <w:shd w:val="clear" w:color="auto" w:fill="auto"/>
        <w:spacing w:before="0"/>
        <w:ind w:left="20" w:firstLine="120"/>
        <w:jc w:val="left"/>
        <w:rPr>
          <w:rFonts w:ascii="Times New Roman" w:hAnsi="Times New Roman" w:cs="Times New Roman"/>
          <w:sz w:val="24"/>
          <w:szCs w:val="24"/>
        </w:rPr>
      </w:pPr>
      <w:r w:rsidRPr="00230E91">
        <w:rPr>
          <w:rStyle w:val="4"/>
          <w:rFonts w:ascii="Times New Roman" w:hAnsi="Times New Roman" w:cs="Times New Roman"/>
          <w:sz w:val="24"/>
          <w:szCs w:val="24"/>
        </w:rPr>
        <w:t>а) тему публичных слушаний;</w:t>
      </w:r>
    </w:p>
    <w:p w:rsidR="00400F14" w:rsidRPr="00230E91" w:rsidRDefault="00400F14" w:rsidP="00400F14">
      <w:pPr>
        <w:pStyle w:val="8"/>
        <w:shd w:val="clear" w:color="auto" w:fill="auto"/>
        <w:spacing w:before="0"/>
        <w:ind w:left="20" w:firstLine="120"/>
        <w:jc w:val="left"/>
        <w:rPr>
          <w:rFonts w:ascii="Times New Roman" w:hAnsi="Times New Roman" w:cs="Times New Roman"/>
          <w:sz w:val="24"/>
          <w:szCs w:val="24"/>
        </w:rPr>
      </w:pPr>
      <w:r w:rsidRPr="00230E91">
        <w:rPr>
          <w:rStyle w:val="4"/>
          <w:rFonts w:ascii="Times New Roman" w:hAnsi="Times New Roman" w:cs="Times New Roman"/>
          <w:sz w:val="24"/>
          <w:szCs w:val="24"/>
        </w:rPr>
        <w:t>б) срок проведения публичных слушаний;</w:t>
      </w:r>
    </w:p>
    <w:p w:rsidR="00400F14" w:rsidRPr="00230E91" w:rsidRDefault="00400F14" w:rsidP="00400F14">
      <w:pPr>
        <w:pStyle w:val="8"/>
        <w:shd w:val="clear" w:color="auto" w:fill="auto"/>
        <w:spacing w:before="0"/>
        <w:ind w:left="20" w:firstLine="120"/>
        <w:jc w:val="left"/>
        <w:rPr>
          <w:rFonts w:ascii="Times New Roman" w:hAnsi="Times New Roman" w:cs="Times New Roman"/>
          <w:sz w:val="24"/>
          <w:szCs w:val="24"/>
        </w:rPr>
      </w:pPr>
      <w:r w:rsidRPr="00230E91">
        <w:rPr>
          <w:rStyle w:val="4"/>
          <w:rFonts w:ascii="Times New Roman" w:hAnsi="Times New Roman" w:cs="Times New Roman"/>
          <w:sz w:val="24"/>
          <w:szCs w:val="24"/>
        </w:rPr>
        <w:t>в) дату (даты), время и место (места) проведения публичных слушаний;</w:t>
      </w:r>
    </w:p>
    <w:p w:rsidR="00400F14" w:rsidRPr="00230E91" w:rsidRDefault="00400F14" w:rsidP="00400F14">
      <w:pPr>
        <w:pStyle w:val="8"/>
        <w:shd w:val="clear" w:color="auto" w:fill="auto"/>
        <w:spacing w:before="0"/>
        <w:ind w:left="20" w:right="20" w:firstLine="120"/>
        <w:jc w:val="left"/>
        <w:rPr>
          <w:rFonts w:ascii="Times New Roman" w:hAnsi="Times New Roman" w:cs="Times New Roman"/>
          <w:sz w:val="24"/>
          <w:szCs w:val="24"/>
        </w:rPr>
      </w:pPr>
      <w:r w:rsidRPr="00230E91">
        <w:rPr>
          <w:rStyle w:val="4"/>
          <w:rFonts w:ascii="Times New Roman" w:hAnsi="Times New Roman" w:cs="Times New Roman"/>
          <w:sz w:val="24"/>
          <w:szCs w:val="24"/>
        </w:rPr>
        <w:t>г) место размещения документов, материалов, подлежащих рассмотрению на публичных слушаниях;</w:t>
      </w:r>
    </w:p>
    <w:p w:rsidR="00400F14" w:rsidRPr="00230E91" w:rsidRDefault="00400F14" w:rsidP="00400F14">
      <w:pPr>
        <w:pStyle w:val="8"/>
        <w:shd w:val="clear" w:color="auto" w:fill="auto"/>
        <w:spacing w:before="0"/>
        <w:ind w:left="20" w:right="20" w:firstLine="120"/>
        <w:jc w:val="left"/>
        <w:rPr>
          <w:rFonts w:ascii="Times New Roman" w:hAnsi="Times New Roman" w:cs="Times New Roman"/>
          <w:sz w:val="24"/>
          <w:szCs w:val="24"/>
        </w:rPr>
      </w:pPr>
      <w:r w:rsidRPr="00230E91">
        <w:rPr>
          <w:rStyle w:val="4"/>
          <w:rFonts w:ascii="Times New Roman" w:hAnsi="Times New Roman" w:cs="Times New Roman"/>
          <w:sz w:val="24"/>
          <w:szCs w:val="24"/>
        </w:rPr>
        <w:t>д) наименование органа, уполномоченного в соответствии с настоящими Правилами на проведение публичных слушаний.</w:t>
      </w:r>
    </w:p>
    <w:p w:rsidR="00400F14" w:rsidRPr="00230E91" w:rsidRDefault="00400F14" w:rsidP="00400F14">
      <w:pPr>
        <w:pStyle w:val="8"/>
        <w:numPr>
          <w:ilvl w:val="0"/>
          <w:numId w:val="70"/>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proofErr w:type="gramStart"/>
      <w:r w:rsidRPr="00230E91">
        <w:rPr>
          <w:rStyle w:val="4"/>
          <w:rFonts w:ascii="Times New Roman" w:hAnsi="Times New Roman" w:cs="Times New Roman"/>
          <w:sz w:val="24"/>
          <w:szCs w:val="24"/>
        </w:rPr>
        <w:t xml:space="preserve">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Совета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и не может быть менее одного месяца и более трех месяцев.</w:t>
      </w:r>
      <w:proofErr w:type="gramEnd"/>
    </w:p>
    <w:p w:rsidR="00400F14" w:rsidRPr="00230E91" w:rsidRDefault="00400F14" w:rsidP="00400F14">
      <w:pPr>
        <w:pStyle w:val="8"/>
        <w:numPr>
          <w:ilvl w:val="0"/>
          <w:numId w:val="70"/>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Граждане, их объединения и юридические лица, желающие принять участие или выступить </w:t>
      </w:r>
      <w:r w:rsidRPr="00230E91">
        <w:rPr>
          <w:rStyle w:val="4"/>
          <w:rFonts w:ascii="Times New Roman" w:hAnsi="Times New Roman" w:cs="Times New Roman"/>
          <w:sz w:val="24"/>
          <w:szCs w:val="24"/>
        </w:rPr>
        <w:lastRenderedPageBreak/>
        <w:t>на публичных слушаниях, средства массовой информации в срок не позднее пяти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400F14" w:rsidRPr="00230E91" w:rsidRDefault="00400F14" w:rsidP="00400F14">
      <w:pPr>
        <w:pStyle w:val="8"/>
        <w:numPr>
          <w:ilvl w:val="0"/>
          <w:numId w:val="70"/>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400F14" w:rsidRPr="00230E91" w:rsidRDefault="00400F14" w:rsidP="00400F14">
      <w:pPr>
        <w:pStyle w:val="8"/>
        <w:numPr>
          <w:ilvl w:val="0"/>
          <w:numId w:val="70"/>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Перед началом обсуждений участники публичных слушаний должны быть проинформированы:</w:t>
      </w:r>
    </w:p>
    <w:p w:rsidR="00400F14" w:rsidRPr="00230E91" w:rsidRDefault="00400F14" w:rsidP="00400F14">
      <w:pPr>
        <w:pStyle w:val="8"/>
        <w:numPr>
          <w:ilvl w:val="0"/>
          <w:numId w:val="71"/>
        </w:numPr>
        <w:shd w:val="clear" w:color="auto" w:fill="auto"/>
        <w:spacing w:before="0"/>
        <w:ind w:left="20" w:firstLine="240"/>
        <w:jc w:val="left"/>
        <w:rPr>
          <w:rFonts w:ascii="Times New Roman" w:hAnsi="Times New Roman" w:cs="Times New Roman"/>
          <w:sz w:val="24"/>
          <w:szCs w:val="24"/>
        </w:rPr>
      </w:pPr>
      <w:r w:rsidRPr="00230E91">
        <w:rPr>
          <w:rStyle w:val="4"/>
          <w:rFonts w:ascii="Times New Roman" w:hAnsi="Times New Roman" w:cs="Times New Roman"/>
          <w:sz w:val="24"/>
          <w:szCs w:val="24"/>
        </w:rPr>
        <w:t xml:space="preserve"> о продолжительности обсуждения, которое не может превышать три часа в день;</w:t>
      </w:r>
    </w:p>
    <w:p w:rsidR="00400F14" w:rsidRPr="00230E91" w:rsidRDefault="00400F14" w:rsidP="00400F14">
      <w:pPr>
        <w:pStyle w:val="8"/>
        <w:numPr>
          <w:ilvl w:val="0"/>
          <w:numId w:val="71"/>
        </w:numPr>
        <w:shd w:val="clear" w:color="auto" w:fill="auto"/>
        <w:spacing w:before="0"/>
        <w:ind w:left="20" w:right="20" w:firstLine="240"/>
        <w:jc w:val="left"/>
        <w:rPr>
          <w:rFonts w:ascii="Times New Roman" w:hAnsi="Times New Roman" w:cs="Times New Roman"/>
          <w:sz w:val="24"/>
          <w:szCs w:val="24"/>
        </w:rPr>
      </w:pPr>
      <w:r w:rsidRPr="00230E91">
        <w:rPr>
          <w:rStyle w:val="4"/>
          <w:rFonts w:ascii="Times New Roman" w:hAnsi="Times New Roman" w:cs="Times New Roman"/>
          <w:sz w:val="24"/>
          <w:szCs w:val="24"/>
        </w:rPr>
        <w:t xml:space="preserve"> о регламенте проведения публичных слушаний (включая вопросы предельной продолжительности выступления участников публичных слушаний);</w:t>
      </w:r>
    </w:p>
    <w:p w:rsidR="00400F14" w:rsidRPr="00230E91" w:rsidRDefault="00400F14" w:rsidP="00400F14">
      <w:pPr>
        <w:pStyle w:val="8"/>
        <w:numPr>
          <w:ilvl w:val="0"/>
          <w:numId w:val="71"/>
        </w:numPr>
        <w:shd w:val="clear" w:color="auto" w:fill="auto"/>
        <w:spacing w:before="0"/>
        <w:ind w:left="20" w:firstLine="240"/>
        <w:jc w:val="left"/>
        <w:rPr>
          <w:rFonts w:ascii="Times New Roman" w:hAnsi="Times New Roman" w:cs="Times New Roman"/>
          <w:sz w:val="24"/>
          <w:szCs w:val="24"/>
        </w:rPr>
      </w:pPr>
      <w:r w:rsidRPr="00230E91">
        <w:rPr>
          <w:rStyle w:val="4"/>
          <w:rFonts w:ascii="Times New Roman" w:hAnsi="Times New Roman" w:cs="Times New Roman"/>
          <w:sz w:val="24"/>
          <w:szCs w:val="24"/>
        </w:rPr>
        <w:t xml:space="preserve"> о предмете публичных слушаний.</w:t>
      </w:r>
    </w:p>
    <w:p w:rsidR="00400F14" w:rsidRPr="00230E91" w:rsidRDefault="00400F14" w:rsidP="00400F14">
      <w:pPr>
        <w:pStyle w:val="8"/>
        <w:numPr>
          <w:ilvl w:val="0"/>
          <w:numId w:val="70"/>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Регламент проведения публичных слушаний определяется Комиссией, предварительно исходя </w:t>
      </w:r>
      <w:proofErr w:type="gramStart"/>
      <w:r w:rsidRPr="00230E91">
        <w:rPr>
          <w:rStyle w:val="4"/>
          <w:rFonts w:ascii="Times New Roman" w:hAnsi="Times New Roman" w:cs="Times New Roman"/>
          <w:sz w:val="24"/>
          <w:szCs w:val="24"/>
        </w:rPr>
        <w:t>из</w:t>
      </w:r>
      <w:proofErr w:type="gramEnd"/>
      <w:r w:rsidRPr="00230E91">
        <w:rPr>
          <w:rStyle w:val="4"/>
          <w:rFonts w:ascii="Times New Roman" w:hAnsi="Times New Roman" w:cs="Times New Roman"/>
          <w:sz w:val="24"/>
          <w:szCs w:val="24"/>
        </w:rPr>
        <w:t>:</w:t>
      </w:r>
    </w:p>
    <w:p w:rsidR="00400F14" w:rsidRPr="00230E91" w:rsidRDefault="00400F14" w:rsidP="00400F14">
      <w:pPr>
        <w:pStyle w:val="8"/>
        <w:numPr>
          <w:ilvl w:val="0"/>
          <w:numId w:val="6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содержания поступивших официальных заключений уполномоченных органов и независимых экспертиз;</w:t>
      </w:r>
    </w:p>
    <w:p w:rsidR="00400F14" w:rsidRPr="00230E91" w:rsidRDefault="00400F14" w:rsidP="00400F14">
      <w:pPr>
        <w:pStyle w:val="8"/>
        <w:numPr>
          <w:ilvl w:val="0"/>
          <w:numId w:val="6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количества лиц, желающих высказать свое мнение, а также продолжительности одного высказывания (не более десяти минут).</w:t>
      </w:r>
    </w:p>
    <w:p w:rsidR="00400F14" w:rsidRPr="00230E91" w:rsidRDefault="00400F14" w:rsidP="00400F14">
      <w:pPr>
        <w:pStyle w:val="8"/>
        <w:numPr>
          <w:ilvl w:val="0"/>
          <w:numId w:val="6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в случае длительного рассмотрения вопросов допускается проведение публичных слушаний в течение нескольких дней.</w:t>
      </w:r>
    </w:p>
    <w:p w:rsidR="00400F14" w:rsidRPr="00230E91" w:rsidRDefault="00400F14" w:rsidP="00400F14">
      <w:pPr>
        <w:pStyle w:val="8"/>
        <w:numPr>
          <w:ilvl w:val="0"/>
          <w:numId w:val="70"/>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400F14" w:rsidRPr="00230E91" w:rsidRDefault="00400F14" w:rsidP="00400F14">
      <w:pPr>
        <w:pStyle w:val="8"/>
        <w:numPr>
          <w:ilvl w:val="0"/>
          <w:numId w:val="70"/>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С учетом положений протокола Комиссия по землепользованию и застройке подготавливает заключение о результатах публичных слушаний.</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400F14" w:rsidRPr="00230E91" w:rsidRDefault="00400F14" w:rsidP="00400F14">
      <w:pPr>
        <w:pStyle w:val="8"/>
        <w:numPr>
          <w:ilvl w:val="0"/>
          <w:numId w:val="70"/>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(при наличии официального сайта) в сети "Интернет".</w:t>
      </w:r>
    </w:p>
    <w:p w:rsidR="00400F14" w:rsidRPr="00230E91" w:rsidRDefault="00400F14" w:rsidP="00400F14">
      <w:pPr>
        <w:pStyle w:val="8"/>
        <w:numPr>
          <w:ilvl w:val="0"/>
          <w:numId w:val="70"/>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Орган местного самоуправления направляет соответственно главе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400F14" w:rsidRPr="00230E91" w:rsidRDefault="00400F14" w:rsidP="00400F14">
      <w:pPr>
        <w:pStyle w:val="8"/>
        <w:numPr>
          <w:ilvl w:val="0"/>
          <w:numId w:val="70"/>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 xml:space="preserve">Глава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w:t>
      </w:r>
      <w:proofErr w:type="spellStart"/>
      <w:r w:rsidRPr="00230E91">
        <w:rPr>
          <w:rStyle w:val="Consolas"/>
          <w:rFonts w:ascii="Times New Roman" w:hAnsi="Times New Roman" w:cs="Times New Roman"/>
          <w:sz w:val="24"/>
          <w:szCs w:val="24"/>
        </w:rPr>
        <w:t>Мр</w:t>
      </w:r>
      <w:proofErr w:type="spellEnd"/>
      <w:r w:rsidRPr="00230E91">
        <w:rPr>
          <w:rStyle w:val="Consolas"/>
          <w:rFonts w:ascii="Times New Roman" w:hAnsi="Times New Roman" w:cs="Times New Roman"/>
          <w:sz w:val="24"/>
          <w:szCs w:val="24"/>
        </w:rPr>
        <w:t xml:space="preserve">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r w:rsidRPr="00230E91">
        <w:rPr>
          <w:rStyle w:val="4"/>
          <w:rFonts w:ascii="Times New Roman" w:hAnsi="Times New Roman" w:cs="Times New Roman"/>
          <w:sz w:val="24"/>
          <w:szCs w:val="24"/>
        </w:rPr>
        <w:t xml:space="preserve"> Основанием для отклонения документации по планировке территории, подготовленной лицами, указанными в части 22 статьи 14 настоящих Правил, и направления ее на доработку является несоответствие такой документации требованиям, указанным в части 10 статьи </w:t>
      </w:r>
      <w:r w:rsidRPr="00230E91">
        <w:rPr>
          <w:rStyle w:val="7"/>
          <w:rFonts w:ascii="Times New Roman" w:hAnsi="Times New Roman" w:cs="Times New Roman"/>
          <w:sz w:val="24"/>
          <w:szCs w:val="24"/>
        </w:rPr>
        <w:t>45</w:t>
      </w:r>
      <w:r w:rsidRPr="00230E91">
        <w:rPr>
          <w:rStyle w:val="4"/>
          <w:rFonts w:ascii="Times New Roman" w:hAnsi="Times New Roman" w:cs="Times New Roman"/>
          <w:sz w:val="24"/>
          <w:szCs w:val="24"/>
        </w:rPr>
        <w:t xml:space="preserve"> Градостроительного Кодекса РФ. В иных случаях отклонение представленной такими лицами документации по планировке территории не допускается.</w:t>
      </w:r>
    </w:p>
    <w:p w:rsidR="00400F14" w:rsidRPr="00230E91" w:rsidRDefault="00400F14" w:rsidP="00400F14">
      <w:pPr>
        <w:pStyle w:val="8"/>
        <w:numPr>
          <w:ilvl w:val="0"/>
          <w:numId w:val="70"/>
        </w:numPr>
        <w:shd w:val="clear" w:color="auto" w:fill="auto"/>
        <w:spacing w:before="0" w:after="176"/>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roofErr w:type="gramEnd"/>
    </w:p>
    <w:p w:rsidR="00400F14" w:rsidRPr="001C580C" w:rsidRDefault="00400F14" w:rsidP="00400F14">
      <w:pPr>
        <w:spacing w:after="184" w:line="254" w:lineRule="exact"/>
        <w:ind w:left="20" w:right="20"/>
        <w:rPr>
          <w:b/>
        </w:rPr>
      </w:pPr>
      <w:r w:rsidRPr="001C580C">
        <w:rPr>
          <w:b/>
        </w:rPr>
        <w:lastRenderedPageBreak/>
        <w:t>Статья 38. Особенности проведения публичных слушаний по внесению изменений в настоящие Правила</w:t>
      </w:r>
    </w:p>
    <w:p w:rsidR="00400F14" w:rsidRPr="00230E91" w:rsidRDefault="00400F14" w:rsidP="00400F14">
      <w:pPr>
        <w:pStyle w:val="8"/>
        <w:numPr>
          <w:ilvl w:val="0"/>
          <w:numId w:val="72"/>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 xml:space="preserve">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Республики Башкортостан, орган местного самоуправления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орган местного самоуправления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w:t>
      </w:r>
      <w:proofErr w:type="gramEnd"/>
      <w:r w:rsidRPr="00230E91">
        <w:rPr>
          <w:rStyle w:val="4"/>
          <w:rFonts w:ascii="Times New Roman" w:hAnsi="Times New Roman" w:cs="Times New Roman"/>
          <w:sz w:val="24"/>
          <w:szCs w:val="24"/>
        </w:rPr>
        <w:t xml:space="preserve"> предложения по изменению настоящих Правил.</w:t>
      </w:r>
    </w:p>
    <w:p w:rsidR="00400F14" w:rsidRPr="00230E91" w:rsidRDefault="00400F14" w:rsidP="00400F14">
      <w:pPr>
        <w:pStyle w:val="8"/>
        <w:numPr>
          <w:ilvl w:val="0"/>
          <w:numId w:val="72"/>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Комиссия по землепользованию и застройке обеспечивает подготовку проекта о внесении изменений в настоящие Правила, а также подготовку материалов, представляемых на публичные слушания.</w:t>
      </w:r>
    </w:p>
    <w:p w:rsidR="00400F14" w:rsidRPr="00230E91" w:rsidRDefault="00400F14" w:rsidP="00400F14">
      <w:pPr>
        <w:pStyle w:val="8"/>
        <w:numPr>
          <w:ilvl w:val="0"/>
          <w:numId w:val="72"/>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Орган администрации, уполномоченный в области градостроительной деятельности, осуществляет:</w:t>
      </w:r>
    </w:p>
    <w:p w:rsidR="00400F14" w:rsidRPr="00230E91" w:rsidRDefault="00400F14" w:rsidP="00400F14">
      <w:pPr>
        <w:pStyle w:val="8"/>
        <w:numPr>
          <w:ilvl w:val="0"/>
          <w:numId w:val="73"/>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подготовку проекта муниципального правового акта о внесении изменений в настоящие Правила, осуществляемую по инициативе органа местного самоуправления, а также подготовку материалов, представляемых на публичные слушания.</w:t>
      </w:r>
    </w:p>
    <w:p w:rsidR="00400F14" w:rsidRPr="00230E91" w:rsidRDefault="00400F14" w:rsidP="00400F14">
      <w:pPr>
        <w:pStyle w:val="8"/>
        <w:numPr>
          <w:ilvl w:val="0"/>
          <w:numId w:val="73"/>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 xml:space="preserve">проверку проекта муниципального правового акта о внесении изменений в настоящие Правила,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схемам территориального планирования Российской Федерации перед представлением такого проекта</w:t>
      </w:r>
      <w:proofErr w:type="gramEnd"/>
      <w:r w:rsidRPr="00230E91">
        <w:rPr>
          <w:rStyle w:val="4"/>
          <w:rFonts w:ascii="Times New Roman" w:hAnsi="Times New Roman" w:cs="Times New Roman"/>
          <w:sz w:val="24"/>
          <w:szCs w:val="24"/>
        </w:rPr>
        <w:t xml:space="preserve"> на публичные слушания;</w:t>
      </w:r>
    </w:p>
    <w:p w:rsidR="00400F14" w:rsidRPr="00230E91" w:rsidRDefault="00400F14" w:rsidP="00400F14">
      <w:pPr>
        <w:pStyle w:val="8"/>
        <w:numPr>
          <w:ilvl w:val="0"/>
          <w:numId w:val="73"/>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подготовку заключения по проекту муниципального правового акта о внесении изменений в настоящие Правила, направляемого до проведения публичных слушаний в Комиссию;</w:t>
      </w:r>
    </w:p>
    <w:p w:rsidR="00400F14" w:rsidRPr="00230E91" w:rsidRDefault="00400F14" w:rsidP="00400F14">
      <w:pPr>
        <w:pStyle w:val="8"/>
        <w:numPr>
          <w:ilvl w:val="0"/>
          <w:numId w:val="73"/>
        </w:numPr>
        <w:shd w:val="clear" w:color="auto" w:fill="auto"/>
        <w:spacing w:before="0"/>
        <w:ind w:lef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подготовку экспозиционных материалов, представляемых на публичные слушания;</w:t>
      </w:r>
    </w:p>
    <w:p w:rsidR="00400F14" w:rsidRPr="00230E91" w:rsidRDefault="00400F14" w:rsidP="00400F14">
      <w:pPr>
        <w:pStyle w:val="8"/>
        <w:numPr>
          <w:ilvl w:val="0"/>
          <w:numId w:val="73"/>
        </w:numPr>
        <w:shd w:val="clear" w:color="auto" w:fill="auto"/>
        <w:spacing w:before="0"/>
        <w:ind w:lef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подготовку обращения в Совет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для принятия решения о проведении публичных слушаний.</w:t>
      </w:r>
    </w:p>
    <w:p w:rsidR="00400F14" w:rsidRPr="00230E91" w:rsidRDefault="00400F14" w:rsidP="00400F14">
      <w:pPr>
        <w:pStyle w:val="8"/>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К обращению прикладываются:</w:t>
      </w:r>
    </w:p>
    <w:p w:rsidR="00400F14" w:rsidRPr="00230E91" w:rsidRDefault="00400F14" w:rsidP="00400F14">
      <w:pPr>
        <w:pStyle w:val="8"/>
        <w:numPr>
          <w:ilvl w:val="0"/>
          <w:numId w:val="61"/>
        </w:numPr>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 xml:space="preserve"> проект о внесении изменений в Правила;</w:t>
      </w:r>
    </w:p>
    <w:p w:rsidR="00400F14" w:rsidRPr="00230E91" w:rsidRDefault="00400F14" w:rsidP="00400F14">
      <w:pPr>
        <w:pStyle w:val="8"/>
        <w:numPr>
          <w:ilvl w:val="0"/>
          <w:numId w:val="6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положительное заключение структурного подразделения Администрации, уполномоченного в области градостроительной деятельности, по результатам проверки проекта о внесении изменений в настоящие Правила;</w:t>
      </w:r>
    </w:p>
    <w:p w:rsidR="00400F14" w:rsidRPr="00230E91" w:rsidRDefault="00400F14" w:rsidP="00400F14">
      <w:pPr>
        <w:pStyle w:val="8"/>
        <w:numPr>
          <w:ilvl w:val="0"/>
          <w:numId w:val="6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проект постановления Главы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о проведении публичных слушаний по проекту о внесении изменений в Правила.</w:t>
      </w:r>
    </w:p>
    <w:p w:rsidR="00400F14" w:rsidRPr="00230E91" w:rsidRDefault="00400F14" w:rsidP="00400F14">
      <w:pPr>
        <w:pStyle w:val="8"/>
        <w:numPr>
          <w:ilvl w:val="0"/>
          <w:numId w:val="72"/>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Участниками публичных слушаний по проекту о внесении изменений в настоящие Правила являются жители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правообладатели земельных участков и объектов капитального строительства, расположенных на территории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иные заинтересованные лица.</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В случае</w:t>
      </w:r>
      <w:proofErr w:type="gramStart"/>
      <w:r w:rsidRPr="00230E91">
        <w:rPr>
          <w:rStyle w:val="4"/>
          <w:rFonts w:ascii="Times New Roman" w:hAnsi="Times New Roman" w:cs="Times New Roman"/>
          <w:sz w:val="24"/>
          <w:szCs w:val="24"/>
        </w:rPr>
        <w:t>,</w:t>
      </w:r>
      <w:proofErr w:type="gramEnd"/>
      <w:r w:rsidRPr="00230E91">
        <w:rPr>
          <w:rStyle w:val="4"/>
          <w:rFonts w:ascii="Times New Roman" w:hAnsi="Times New Roman" w:cs="Times New Roman"/>
          <w:sz w:val="24"/>
          <w:szCs w:val="24"/>
        </w:rPr>
        <w:t xml:space="preserve">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400F14" w:rsidRPr="00230E91" w:rsidRDefault="00400F14" w:rsidP="00400F14">
      <w:pPr>
        <w:pStyle w:val="8"/>
        <w:numPr>
          <w:ilvl w:val="0"/>
          <w:numId w:val="72"/>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В состав документов, материалов, представляемых участниками публичных слушаний по обсуждению проекта муниципального правового акта о внесении изменений в настоящие Правила, включаются:</w:t>
      </w:r>
    </w:p>
    <w:p w:rsidR="00400F14" w:rsidRPr="00230E91" w:rsidRDefault="00400F14" w:rsidP="00400F14">
      <w:pPr>
        <w:pStyle w:val="8"/>
        <w:numPr>
          <w:ilvl w:val="0"/>
          <w:numId w:val="74"/>
        </w:numPr>
        <w:shd w:val="clear" w:color="auto" w:fill="auto"/>
        <w:spacing w:before="0"/>
        <w:ind w:left="20" w:right="20" w:firstLine="160"/>
        <w:rPr>
          <w:rFonts w:ascii="Times New Roman" w:hAnsi="Times New Roman" w:cs="Times New Roman"/>
          <w:sz w:val="24"/>
          <w:szCs w:val="24"/>
        </w:rPr>
      </w:pPr>
      <w:r w:rsidRPr="00230E91">
        <w:rPr>
          <w:rStyle w:val="4"/>
          <w:rFonts w:ascii="Times New Roman" w:hAnsi="Times New Roman" w:cs="Times New Roman"/>
          <w:sz w:val="24"/>
          <w:szCs w:val="24"/>
        </w:rPr>
        <w:t xml:space="preserve"> опубликованный проект муниципального правового акта о внесении изменений в настоящие Правила;</w:t>
      </w:r>
    </w:p>
    <w:p w:rsidR="00400F14" w:rsidRPr="00230E91" w:rsidRDefault="00400F14" w:rsidP="00400F14">
      <w:pPr>
        <w:pStyle w:val="8"/>
        <w:numPr>
          <w:ilvl w:val="0"/>
          <w:numId w:val="74"/>
        </w:numPr>
        <w:shd w:val="clear" w:color="auto" w:fill="auto"/>
        <w:spacing w:before="0"/>
        <w:ind w:left="20" w:right="20" w:firstLine="160"/>
        <w:rPr>
          <w:rFonts w:ascii="Times New Roman" w:hAnsi="Times New Roman" w:cs="Times New Roman"/>
          <w:sz w:val="24"/>
          <w:szCs w:val="24"/>
        </w:rPr>
      </w:pPr>
      <w:r w:rsidRPr="00230E91">
        <w:rPr>
          <w:rStyle w:val="4"/>
          <w:rFonts w:ascii="Times New Roman" w:hAnsi="Times New Roman" w:cs="Times New Roman"/>
          <w:sz w:val="24"/>
          <w:szCs w:val="24"/>
        </w:rPr>
        <w:t xml:space="preserve"> комплект материалов проекта муниципального правового акта о внесении изменений в настоящие Правила и необходимые обоснования к такому проекту;</w:t>
      </w:r>
    </w:p>
    <w:p w:rsidR="00400F14" w:rsidRPr="00230E91" w:rsidRDefault="00400F14" w:rsidP="00400F14">
      <w:pPr>
        <w:pStyle w:val="8"/>
        <w:numPr>
          <w:ilvl w:val="0"/>
          <w:numId w:val="74"/>
        </w:numPr>
        <w:shd w:val="clear" w:color="auto" w:fill="auto"/>
        <w:spacing w:before="0"/>
        <w:ind w:left="20" w:right="20" w:firstLine="160"/>
        <w:rPr>
          <w:rFonts w:ascii="Times New Roman" w:hAnsi="Times New Roman" w:cs="Times New Roman"/>
          <w:sz w:val="24"/>
          <w:szCs w:val="24"/>
        </w:rPr>
      </w:pPr>
      <w:r w:rsidRPr="00230E91">
        <w:rPr>
          <w:rStyle w:val="4"/>
          <w:rFonts w:ascii="Times New Roman" w:hAnsi="Times New Roman" w:cs="Times New Roman"/>
          <w:sz w:val="24"/>
          <w:szCs w:val="24"/>
        </w:rPr>
        <w:t xml:space="preserve"> заключение Комиссии, в котором отмечается факт готовности проекта </w:t>
      </w:r>
      <w:r w:rsidRPr="00230E91">
        <w:rPr>
          <w:rStyle w:val="4"/>
          <w:rFonts w:ascii="Times New Roman" w:hAnsi="Times New Roman" w:cs="Times New Roman"/>
          <w:sz w:val="24"/>
          <w:szCs w:val="24"/>
        </w:rPr>
        <w:lastRenderedPageBreak/>
        <w:t>муниципального правового акта о внесении изменений в настоящие Правила к обсуждению и утверждению.</w:t>
      </w:r>
    </w:p>
    <w:p w:rsidR="00400F14" w:rsidRPr="00230E91" w:rsidRDefault="00400F14" w:rsidP="00400F14">
      <w:pPr>
        <w:pStyle w:val="8"/>
        <w:numPr>
          <w:ilvl w:val="0"/>
          <w:numId w:val="72"/>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К заключению Комиссии, в котором отмечается факт готовности проекта муниципального правового акта о внесении изменений в настоящие Правила к обсуждению на публичных слушаниях, прилагается положительное заключение органа администрации, уполномоченного в области градостроительной деятельности.</w:t>
      </w:r>
    </w:p>
    <w:p w:rsidR="00400F14" w:rsidRPr="00230E91" w:rsidRDefault="00400F14" w:rsidP="00400F14">
      <w:pPr>
        <w:pStyle w:val="8"/>
        <w:numPr>
          <w:ilvl w:val="0"/>
          <w:numId w:val="72"/>
        </w:numPr>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 xml:space="preserve"> Положительное заключение должно включать:</w:t>
      </w:r>
    </w:p>
    <w:p w:rsidR="00400F14" w:rsidRPr="00230E91" w:rsidRDefault="00400F14" w:rsidP="00400F14">
      <w:pPr>
        <w:pStyle w:val="8"/>
        <w:numPr>
          <w:ilvl w:val="0"/>
          <w:numId w:val="75"/>
        </w:numPr>
        <w:shd w:val="clear" w:color="auto" w:fill="auto"/>
        <w:tabs>
          <w:tab w:val="left" w:pos="448"/>
        </w:tabs>
        <w:spacing w:before="0"/>
        <w:ind w:left="20" w:right="20" w:firstLine="160"/>
        <w:rPr>
          <w:rFonts w:ascii="Times New Roman" w:hAnsi="Times New Roman" w:cs="Times New Roman"/>
          <w:sz w:val="24"/>
          <w:szCs w:val="24"/>
        </w:rPr>
      </w:pPr>
      <w:r w:rsidRPr="00230E91">
        <w:rPr>
          <w:rStyle w:val="4"/>
          <w:rFonts w:ascii="Times New Roman" w:hAnsi="Times New Roman" w:cs="Times New Roman"/>
          <w:sz w:val="24"/>
          <w:szCs w:val="24"/>
        </w:rPr>
        <w:t>положения, удостоверяющие факт соответствия подготовленного проекта муниципального правового акта о внесении изменений в настоящие Правила требованиям и документам, принятым в установленном порядке, а именно:</w:t>
      </w:r>
    </w:p>
    <w:p w:rsidR="00400F14" w:rsidRPr="00230E91" w:rsidRDefault="00400F14" w:rsidP="00400F14">
      <w:pPr>
        <w:pStyle w:val="8"/>
        <w:shd w:val="clear" w:color="auto" w:fill="auto"/>
        <w:spacing w:before="0"/>
        <w:ind w:left="20" w:right="20" w:firstLine="160"/>
        <w:rPr>
          <w:rFonts w:ascii="Times New Roman" w:hAnsi="Times New Roman" w:cs="Times New Roman"/>
          <w:sz w:val="24"/>
          <w:szCs w:val="24"/>
        </w:rPr>
      </w:pPr>
      <w:r w:rsidRPr="00230E91">
        <w:rPr>
          <w:rStyle w:val="4"/>
          <w:rFonts w:ascii="Times New Roman" w:hAnsi="Times New Roman" w:cs="Times New Roman"/>
          <w:sz w:val="24"/>
          <w:szCs w:val="24"/>
        </w:rPr>
        <w:t>а) подтверждение правильности отображения на карте (картах) градостроительного зонирования существующих:</w:t>
      </w:r>
    </w:p>
    <w:p w:rsidR="00400F14" w:rsidRPr="00230E91" w:rsidRDefault="00400F14" w:rsidP="00400F14">
      <w:pPr>
        <w:pStyle w:val="8"/>
        <w:numPr>
          <w:ilvl w:val="0"/>
          <w:numId w:val="61"/>
        </w:numPr>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 xml:space="preserve"> существующих границ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w:t>
      </w:r>
    </w:p>
    <w:p w:rsidR="00400F14" w:rsidRPr="00230E91" w:rsidRDefault="00400F14" w:rsidP="00400F14">
      <w:pPr>
        <w:pStyle w:val="8"/>
        <w:numPr>
          <w:ilvl w:val="0"/>
          <w:numId w:val="6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границ земель, применительно к которым не устанавливается градостроительные регламенты;</w:t>
      </w:r>
    </w:p>
    <w:p w:rsidR="00400F14" w:rsidRPr="00230E91" w:rsidRDefault="00400F14" w:rsidP="00400F14">
      <w:pPr>
        <w:pStyle w:val="8"/>
        <w:numPr>
          <w:ilvl w:val="0"/>
          <w:numId w:val="6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границ земель, применительно к которым градостроительные регламенты устанавливаются, и земельных участков таких земель;</w:t>
      </w:r>
    </w:p>
    <w:p w:rsidR="00400F14" w:rsidRPr="00230E91" w:rsidRDefault="00400F14" w:rsidP="00400F14">
      <w:pPr>
        <w:pStyle w:val="8"/>
        <w:numPr>
          <w:ilvl w:val="0"/>
          <w:numId w:val="61"/>
        </w:numPr>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 xml:space="preserve"> красных линий, утвержденных ранее в составе проектов планировки территории;</w:t>
      </w:r>
    </w:p>
    <w:p w:rsidR="00400F14" w:rsidRPr="00230E91" w:rsidRDefault="00400F14" w:rsidP="00400F14">
      <w:pPr>
        <w:pStyle w:val="8"/>
        <w:shd w:val="clear" w:color="auto" w:fill="auto"/>
        <w:spacing w:before="0"/>
        <w:ind w:left="20" w:right="20" w:firstLine="160"/>
        <w:rPr>
          <w:rFonts w:ascii="Times New Roman" w:hAnsi="Times New Roman" w:cs="Times New Roman"/>
          <w:sz w:val="24"/>
          <w:szCs w:val="24"/>
        </w:rPr>
      </w:pPr>
      <w:proofErr w:type="gramStart"/>
      <w:r w:rsidRPr="00230E91">
        <w:rPr>
          <w:rStyle w:val="4"/>
          <w:rFonts w:ascii="Times New Roman" w:hAnsi="Times New Roman" w:cs="Times New Roman"/>
          <w:sz w:val="24"/>
          <w:szCs w:val="24"/>
        </w:rPr>
        <w:t>б) подтверждение соответствия проекта муниципального правового акта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w:t>
      </w:r>
      <w:proofErr w:type="gramEnd"/>
      <w:r w:rsidRPr="00230E91">
        <w:rPr>
          <w:rStyle w:val="4"/>
          <w:rFonts w:ascii="Times New Roman" w:hAnsi="Times New Roman" w:cs="Times New Roman"/>
          <w:sz w:val="24"/>
          <w:szCs w:val="24"/>
        </w:rPr>
        <w:t>, обозначенных границами зон с особыми условиями использования территории.</w:t>
      </w:r>
    </w:p>
    <w:p w:rsidR="00400F14" w:rsidRPr="00230E91" w:rsidRDefault="00400F14" w:rsidP="00400F14">
      <w:pPr>
        <w:pStyle w:val="8"/>
        <w:shd w:val="clear" w:color="auto" w:fill="auto"/>
        <w:spacing w:before="0"/>
        <w:ind w:left="20" w:right="20" w:firstLine="160"/>
        <w:rPr>
          <w:rFonts w:ascii="Times New Roman" w:hAnsi="Times New Roman" w:cs="Times New Roman"/>
          <w:sz w:val="24"/>
          <w:szCs w:val="24"/>
        </w:rPr>
      </w:pPr>
      <w:r w:rsidRPr="00230E91">
        <w:rPr>
          <w:rStyle w:val="4"/>
          <w:rFonts w:ascii="Times New Roman" w:hAnsi="Times New Roman" w:cs="Times New Roman"/>
          <w:sz w:val="24"/>
          <w:szCs w:val="24"/>
        </w:rPr>
        <w:t>в) подтверждение соответствия проекта муниципального правового акта о внесении изменений в настоящие Правила действующим документам территориального планирования и документации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 границ земельных участков для размещения объектов различного значения (определенных документацией по планировке территории);</w:t>
      </w:r>
    </w:p>
    <w:p w:rsidR="00400F14" w:rsidRPr="00230E91" w:rsidRDefault="00400F14" w:rsidP="00400F14">
      <w:pPr>
        <w:pStyle w:val="8"/>
        <w:shd w:val="clear" w:color="auto" w:fill="auto"/>
        <w:spacing w:before="0"/>
        <w:ind w:left="20" w:right="20" w:firstLine="160"/>
        <w:rPr>
          <w:rFonts w:ascii="Times New Roman" w:hAnsi="Times New Roman" w:cs="Times New Roman"/>
          <w:sz w:val="24"/>
          <w:szCs w:val="24"/>
        </w:rPr>
      </w:pPr>
      <w:r w:rsidRPr="00230E91">
        <w:rPr>
          <w:rStyle w:val="4"/>
          <w:rFonts w:ascii="Times New Roman" w:hAnsi="Times New Roman" w:cs="Times New Roman"/>
          <w:sz w:val="24"/>
          <w:szCs w:val="24"/>
        </w:rPr>
        <w:t>г) подтверждение того, что в проекте муниципального правового акта о внесении изменений в настоящие Правила учтены положения о территориальном планировании, Генерального плана</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rsidR="00400F14" w:rsidRPr="00230E91" w:rsidRDefault="00400F14" w:rsidP="00400F14">
      <w:pPr>
        <w:pStyle w:val="8"/>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д) подтверждение соответствия проекта муниципального правового акта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400F14" w:rsidRPr="00230E91" w:rsidRDefault="00400F14" w:rsidP="00400F14">
      <w:pPr>
        <w:pStyle w:val="8"/>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е) подтверждение соответствия проекта муниципального правового акта о внесении изменений в настоящие Правила требованиям федерального законодательства, законодательства Республики Башкортостан, муниципальными нормативными правовыми актами;</w:t>
      </w:r>
    </w:p>
    <w:p w:rsidR="00400F14" w:rsidRPr="00230E91" w:rsidRDefault="00400F14" w:rsidP="00400F14">
      <w:pPr>
        <w:pStyle w:val="8"/>
        <w:numPr>
          <w:ilvl w:val="0"/>
          <w:numId w:val="75"/>
        </w:numPr>
        <w:shd w:val="clear" w:color="auto" w:fill="auto"/>
        <w:tabs>
          <w:tab w:val="left" w:pos="471"/>
        </w:tabs>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rsidR="00400F14" w:rsidRPr="00230E91" w:rsidRDefault="00400F14" w:rsidP="00400F14">
      <w:pPr>
        <w:pStyle w:val="8"/>
        <w:numPr>
          <w:ilvl w:val="0"/>
          <w:numId w:val="72"/>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Предметом публичных слушаний по проекту муниципального правового акта о внесении изменений в настоящие Правила являются вопросы, указанные в части 7 настоящей статьи.</w:t>
      </w:r>
    </w:p>
    <w:p w:rsidR="00400F14" w:rsidRPr="00230E91" w:rsidRDefault="00400F14" w:rsidP="00400F14">
      <w:pPr>
        <w:pStyle w:val="8"/>
        <w:numPr>
          <w:ilvl w:val="0"/>
          <w:numId w:val="72"/>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После проведения публичных слушаний по проекту муниципального правового акта о внесении изменений в настоящие Правила Комиссии обеспечивает подготовку заключения по результатам публичных слушаний, его опубликование и размещение на официальном сайте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в сети Интернет.</w:t>
      </w:r>
    </w:p>
    <w:p w:rsidR="00400F14" w:rsidRPr="00230E91" w:rsidRDefault="00400F14" w:rsidP="00400F14">
      <w:pPr>
        <w:pStyle w:val="8"/>
        <w:numPr>
          <w:ilvl w:val="0"/>
          <w:numId w:val="72"/>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В случае, когда проект подготовлен по инициативе органа местного самоуправления, Комиссия также:</w:t>
      </w:r>
    </w:p>
    <w:p w:rsidR="00400F14" w:rsidRPr="00230E91" w:rsidRDefault="00400F14" w:rsidP="00400F14">
      <w:pPr>
        <w:pStyle w:val="8"/>
        <w:numPr>
          <w:ilvl w:val="0"/>
          <w:numId w:val="76"/>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lastRenderedPageBreak/>
        <w:t xml:space="preserve"> обеспечивает доработку проекта муниципального правового акта о внесении изменений в настоящие Правила по результатам публичных слушаний (при необходимости);</w:t>
      </w:r>
    </w:p>
    <w:p w:rsidR="00400F14" w:rsidRPr="00230E91" w:rsidRDefault="00400F14" w:rsidP="00400F14">
      <w:pPr>
        <w:pStyle w:val="8"/>
        <w:numPr>
          <w:ilvl w:val="0"/>
          <w:numId w:val="76"/>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подготавливает комплект документов и направляет его главе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w:t>
      </w:r>
    </w:p>
    <w:p w:rsidR="00400F14" w:rsidRPr="00230E91" w:rsidRDefault="00400F14" w:rsidP="00400F14">
      <w:pPr>
        <w:pStyle w:val="8"/>
        <w:numPr>
          <w:ilvl w:val="0"/>
          <w:numId w:val="72"/>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В случае, когда проект предложений подготовлен по инициативе заинтересованных физических или юридических лиц, предпринимателей, Комиссия:</w:t>
      </w:r>
    </w:p>
    <w:p w:rsidR="00400F14" w:rsidRPr="00230E91" w:rsidRDefault="00400F14" w:rsidP="00400F14">
      <w:pPr>
        <w:pStyle w:val="8"/>
        <w:numPr>
          <w:ilvl w:val="0"/>
          <w:numId w:val="77"/>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400F14" w:rsidRPr="00230E91" w:rsidRDefault="00400F14" w:rsidP="00400F14">
      <w:pPr>
        <w:pStyle w:val="8"/>
        <w:numPr>
          <w:ilvl w:val="0"/>
          <w:numId w:val="77"/>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подготавливает комплект документов и направляет его главе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400F14" w:rsidRPr="00230E91" w:rsidRDefault="00400F14" w:rsidP="00400F14">
      <w:pPr>
        <w:pStyle w:val="8"/>
        <w:numPr>
          <w:ilvl w:val="0"/>
          <w:numId w:val="72"/>
        </w:numPr>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 xml:space="preserve"> Указанный комплект материалов содержит:</w:t>
      </w:r>
    </w:p>
    <w:p w:rsidR="00400F14" w:rsidRPr="00230E91" w:rsidRDefault="00400F14" w:rsidP="00400F14">
      <w:pPr>
        <w:pStyle w:val="8"/>
        <w:numPr>
          <w:ilvl w:val="0"/>
          <w:numId w:val="78"/>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заключение Комиссии, в котором отмечается факт готовности проекта муниципального правового акта о внесении изменений в настоящие Правила к направлению указанного проекта в Совет депутатов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с приложением:</w:t>
      </w:r>
    </w:p>
    <w:p w:rsidR="00400F14" w:rsidRPr="00230E91" w:rsidRDefault="00400F14" w:rsidP="00400F14">
      <w:pPr>
        <w:pStyle w:val="8"/>
        <w:shd w:val="clear" w:color="auto" w:fill="auto"/>
        <w:spacing w:before="0"/>
        <w:ind w:left="20" w:firstLine="140"/>
        <w:rPr>
          <w:rFonts w:ascii="Times New Roman" w:hAnsi="Times New Roman" w:cs="Times New Roman"/>
          <w:sz w:val="24"/>
          <w:szCs w:val="24"/>
        </w:rPr>
      </w:pPr>
      <w:r w:rsidRPr="00230E91">
        <w:rPr>
          <w:rStyle w:val="4"/>
          <w:rFonts w:ascii="Times New Roman" w:hAnsi="Times New Roman" w:cs="Times New Roman"/>
          <w:sz w:val="24"/>
          <w:szCs w:val="24"/>
        </w:rPr>
        <w:t>а) протокола (протоколы) публичных слушаний;</w:t>
      </w:r>
    </w:p>
    <w:p w:rsidR="00400F14" w:rsidRPr="00230E91" w:rsidRDefault="00400F14" w:rsidP="00400F14">
      <w:pPr>
        <w:pStyle w:val="8"/>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б) положительного заключения органа администрации, уполномоченного в области градостроительной деятельности, указанного в части 7 настоящей статьи;</w:t>
      </w:r>
    </w:p>
    <w:p w:rsidR="00400F14" w:rsidRPr="00230E91" w:rsidRDefault="00400F14" w:rsidP="00400F14">
      <w:pPr>
        <w:pStyle w:val="8"/>
        <w:numPr>
          <w:ilvl w:val="0"/>
          <w:numId w:val="78"/>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проекта муниципального правового акта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о внесении изменений в настоящие Правила с приложением к нему обосновывающих материалов;</w:t>
      </w:r>
    </w:p>
    <w:p w:rsidR="00400F14" w:rsidRPr="00230E91" w:rsidRDefault="00400F14" w:rsidP="00400F14">
      <w:pPr>
        <w:pStyle w:val="8"/>
        <w:numPr>
          <w:ilvl w:val="0"/>
          <w:numId w:val="72"/>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Глава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с учетом представленных ему документов, определенных частью 9 настоящей статьи, в установленные законодательством сроки принимает одно из двух решений:</w:t>
      </w:r>
    </w:p>
    <w:p w:rsidR="00400F14" w:rsidRPr="00230E91" w:rsidRDefault="00400F14" w:rsidP="00400F14">
      <w:pPr>
        <w:pStyle w:val="8"/>
        <w:numPr>
          <w:ilvl w:val="0"/>
          <w:numId w:val="79"/>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о направлении проекта муниципального правового акта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о внесении изменений в настоящие Правила в Совет;</w:t>
      </w:r>
    </w:p>
    <w:p w:rsidR="00400F14" w:rsidRPr="00230E91" w:rsidRDefault="00400F14" w:rsidP="00400F14">
      <w:pPr>
        <w:pStyle w:val="8"/>
        <w:numPr>
          <w:ilvl w:val="0"/>
          <w:numId w:val="79"/>
        </w:numPr>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 xml:space="preserve"> об отклонении проекта.</w:t>
      </w:r>
    </w:p>
    <w:p w:rsidR="00400F14" w:rsidRPr="00230E91" w:rsidRDefault="00400F14" w:rsidP="00400F14">
      <w:pPr>
        <w:pStyle w:val="8"/>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 xml:space="preserve">Глава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направляет в Совет:</w:t>
      </w:r>
    </w:p>
    <w:p w:rsidR="00400F14" w:rsidRPr="00230E91" w:rsidRDefault="00400F14" w:rsidP="00400F14">
      <w:pPr>
        <w:pStyle w:val="8"/>
        <w:numPr>
          <w:ilvl w:val="0"/>
          <w:numId w:val="80"/>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РФ);</w:t>
      </w:r>
      <w:proofErr w:type="gramEnd"/>
    </w:p>
    <w:p w:rsidR="00400F14" w:rsidRPr="00230E91" w:rsidRDefault="00400F14" w:rsidP="00400F14">
      <w:pPr>
        <w:pStyle w:val="8"/>
        <w:numPr>
          <w:ilvl w:val="0"/>
          <w:numId w:val="80"/>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положительное заключение Комиссии, в котором отмечается факт готовности проекта муниципального правового акта о внесении изменений в настоящие Правила к утверждению с приложением:</w:t>
      </w:r>
    </w:p>
    <w:p w:rsidR="00400F14" w:rsidRPr="00230E91" w:rsidRDefault="00400F14" w:rsidP="00400F14">
      <w:pPr>
        <w:pStyle w:val="8"/>
        <w:numPr>
          <w:ilvl w:val="0"/>
          <w:numId w:val="61"/>
        </w:numPr>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протокола (протоколов) публичных слушаний;</w:t>
      </w:r>
    </w:p>
    <w:p w:rsidR="00400F14" w:rsidRPr="00230E91" w:rsidRDefault="00400F14" w:rsidP="00400F14">
      <w:pPr>
        <w:pStyle w:val="8"/>
        <w:numPr>
          <w:ilvl w:val="0"/>
          <w:numId w:val="61"/>
        </w:numPr>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 xml:space="preserve"> заключения о результатах публичных слушаний;</w:t>
      </w:r>
    </w:p>
    <w:p w:rsidR="00400F14" w:rsidRPr="00230E91" w:rsidRDefault="00400F14" w:rsidP="00400F14">
      <w:pPr>
        <w:pStyle w:val="8"/>
        <w:numPr>
          <w:ilvl w:val="0"/>
          <w:numId w:val="6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заключения органа администрации, уполномоченного в области градостроительной деятельности, о соответствии проекта предложений всем установленным требованиям;</w:t>
      </w:r>
    </w:p>
    <w:p w:rsidR="00400F14" w:rsidRPr="00230E91" w:rsidRDefault="00400F14" w:rsidP="00400F14">
      <w:pPr>
        <w:pStyle w:val="8"/>
        <w:numPr>
          <w:ilvl w:val="0"/>
          <w:numId w:val="80"/>
        </w:numPr>
        <w:shd w:val="clear" w:color="auto" w:fill="auto"/>
        <w:tabs>
          <w:tab w:val="left" w:pos="346"/>
        </w:tabs>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проект муниципального правового акта о внесении изменений в настоящие Правила и обосновывающие материалы к нему.</w:t>
      </w:r>
    </w:p>
    <w:p w:rsidR="00400F14" w:rsidRPr="00230E91" w:rsidRDefault="00400F14" w:rsidP="00400F14">
      <w:pPr>
        <w:pStyle w:val="8"/>
        <w:numPr>
          <w:ilvl w:val="0"/>
          <w:numId w:val="72"/>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Совет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по результатам рассмотрения документов, представленных главой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может принять одно из следующих решений:</w:t>
      </w:r>
    </w:p>
    <w:p w:rsidR="00400F14" w:rsidRPr="00230E91" w:rsidRDefault="00400F14" w:rsidP="00400F14">
      <w:pPr>
        <w:pStyle w:val="8"/>
        <w:numPr>
          <w:ilvl w:val="0"/>
          <w:numId w:val="81"/>
        </w:numPr>
        <w:shd w:val="clear" w:color="auto" w:fill="auto"/>
        <w:spacing w:before="0"/>
        <w:ind w:lef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утвердить изменения в настоящие Правила;</w:t>
      </w:r>
    </w:p>
    <w:p w:rsidR="00400F14" w:rsidRPr="00230E91" w:rsidRDefault="00400F14" w:rsidP="00400F14">
      <w:pPr>
        <w:pStyle w:val="8"/>
        <w:numPr>
          <w:ilvl w:val="0"/>
          <w:numId w:val="81"/>
        </w:numPr>
        <w:shd w:val="clear" w:color="auto" w:fill="auto"/>
        <w:spacing w:before="0"/>
        <w:ind w:lef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отклонить изменения в настоящие Правила.</w:t>
      </w:r>
    </w:p>
    <w:p w:rsidR="00400F14" w:rsidRPr="00230E91" w:rsidRDefault="00400F14" w:rsidP="00400F14">
      <w:pPr>
        <w:pStyle w:val="8"/>
        <w:numPr>
          <w:ilvl w:val="0"/>
          <w:numId w:val="72"/>
        </w:numPr>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 xml:space="preserve"> Утвержденные изменения в настоящие Правила:</w:t>
      </w:r>
    </w:p>
    <w:p w:rsidR="00400F14" w:rsidRPr="00230E91" w:rsidRDefault="00400F14" w:rsidP="00400F14">
      <w:pPr>
        <w:pStyle w:val="8"/>
        <w:numPr>
          <w:ilvl w:val="0"/>
          <w:numId w:val="82"/>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в сети Интернет;</w:t>
      </w:r>
    </w:p>
    <w:p w:rsidR="00400F14" w:rsidRPr="00230E91" w:rsidRDefault="00400F14" w:rsidP="00400F14">
      <w:pPr>
        <w:pStyle w:val="8"/>
        <w:numPr>
          <w:ilvl w:val="0"/>
          <w:numId w:val="82"/>
        </w:numPr>
        <w:shd w:val="clear" w:color="auto" w:fill="auto"/>
        <w:spacing w:before="0" w:line="259" w:lineRule="exact"/>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в соответствии с требованиями части 2 статьи 57 Градостроительного кодекса РФ подлежат:</w:t>
      </w:r>
    </w:p>
    <w:p w:rsidR="00400F14" w:rsidRPr="00230E91" w:rsidRDefault="00400F14" w:rsidP="00400F14">
      <w:pPr>
        <w:pStyle w:val="8"/>
        <w:shd w:val="clear" w:color="auto" w:fill="auto"/>
        <w:spacing w:before="0" w:line="254" w:lineRule="exact"/>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а) в течение 7 дней со дня утверждения - направлению в структурное подразделение Администрации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w:t>
      </w:r>
    </w:p>
    <w:p w:rsidR="00400F14" w:rsidRPr="00230E91" w:rsidRDefault="00400F14" w:rsidP="00400F14">
      <w:pPr>
        <w:pStyle w:val="8"/>
        <w:shd w:val="clear" w:color="auto" w:fill="auto"/>
        <w:spacing w:before="0" w:after="180" w:line="254" w:lineRule="exact"/>
        <w:ind w:left="20" w:right="20" w:firstLine="240"/>
        <w:rPr>
          <w:rFonts w:ascii="Times New Roman" w:hAnsi="Times New Roman" w:cs="Times New Roman"/>
          <w:sz w:val="24"/>
          <w:szCs w:val="24"/>
        </w:rPr>
      </w:pPr>
      <w:r w:rsidRPr="00230E91">
        <w:rPr>
          <w:rStyle w:val="4"/>
          <w:rFonts w:ascii="Times New Roman" w:hAnsi="Times New Roman" w:cs="Times New Roman"/>
          <w:sz w:val="24"/>
          <w:szCs w:val="24"/>
        </w:rPr>
        <w:lastRenderedPageBreak/>
        <w:t xml:space="preserve">б) 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w:t>
      </w:r>
    </w:p>
    <w:p w:rsidR="00400F14" w:rsidRPr="001C580C" w:rsidRDefault="00400F14" w:rsidP="00400F14">
      <w:pPr>
        <w:spacing w:after="184" w:line="254" w:lineRule="exact"/>
        <w:ind w:left="20" w:right="20"/>
        <w:rPr>
          <w:b/>
        </w:rPr>
      </w:pPr>
      <w:r w:rsidRPr="001C580C">
        <w:rPr>
          <w:b/>
        </w:rPr>
        <w:t>Статья 39. Особенности проведения публичных слушаний по проекту документации по планировке территории</w:t>
      </w:r>
    </w:p>
    <w:p w:rsidR="00400F14" w:rsidRPr="00230E91" w:rsidRDefault="00400F14" w:rsidP="00400F14">
      <w:pPr>
        <w:pStyle w:val="8"/>
        <w:numPr>
          <w:ilvl w:val="0"/>
          <w:numId w:val="83"/>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администрация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администрация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w:t>
      </w:r>
      <w:proofErr w:type="gramEnd"/>
      <w:r w:rsidRPr="00230E91">
        <w:rPr>
          <w:rStyle w:val="4"/>
          <w:rFonts w:ascii="Times New Roman" w:hAnsi="Times New Roman" w:cs="Times New Roman"/>
          <w:sz w:val="24"/>
          <w:szCs w:val="24"/>
        </w:rPr>
        <w:t xml:space="preserve"> территории).</w:t>
      </w:r>
    </w:p>
    <w:p w:rsidR="00400F14" w:rsidRPr="00230E91" w:rsidRDefault="00400F14" w:rsidP="00400F14">
      <w:pPr>
        <w:pStyle w:val="8"/>
        <w:numPr>
          <w:ilvl w:val="0"/>
          <w:numId w:val="83"/>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Участниками публичных слушаний по проекту документации по планировке территории являются:</w:t>
      </w:r>
    </w:p>
    <w:p w:rsidR="00400F14" w:rsidRPr="00230E91" w:rsidRDefault="00400F14" w:rsidP="00400F14">
      <w:pPr>
        <w:pStyle w:val="8"/>
        <w:numPr>
          <w:ilvl w:val="0"/>
          <w:numId w:val="84"/>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граждане, проживающие на территории, применительно к которой осуществляется подготовка проекта документации по планировке территории;</w:t>
      </w:r>
    </w:p>
    <w:p w:rsidR="00400F14" w:rsidRPr="00230E91" w:rsidRDefault="00400F14" w:rsidP="00400F14">
      <w:pPr>
        <w:pStyle w:val="8"/>
        <w:numPr>
          <w:ilvl w:val="0"/>
          <w:numId w:val="84"/>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правообладатели земельных участков и объектов капитального строительства, расположенные на указанной территории;</w:t>
      </w:r>
    </w:p>
    <w:p w:rsidR="00400F14" w:rsidRPr="00230E91" w:rsidRDefault="00400F14" w:rsidP="00400F14">
      <w:pPr>
        <w:pStyle w:val="8"/>
        <w:numPr>
          <w:ilvl w:val="0"/>
          <w:numId w:val="84"/>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лица, законные интересы которых могут быть нарушены в связи с реализацией документации по планировке территории.</w:t>
      </w:r>
    </w:p>
    <w:p w:rsidR="00400F14" w:rsidRPr="00230E91" w:rsidRDefault="00400F14" w:rsidP="00400F14">
      <w:pPr>
        <w:pStyle w:val="8"/>
        <w:numPr>
          <w:ilvl w:val="0"/>
          <w:numId w:val="83"/>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Предметом публичных слушаний по проекту планировки территорий, содержащему в своем составе проект межевания территории, являются следующие вопросы:</w:t>
      </w:r>
    </w:p>
    <w:p w:rsidR="00400F14" w:rsidRPr="00230E91" w:rsidRDefault="00400F14" w:rsidP="00400F14">
      <w:pPr>
        <w:pStyle w:val="8"/>
        <w:numPr>
          <w:ilvl w:val="0"/>
          <w:numId w:val="85"/>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подтверждение соответствия проекта планировки территории Генеральному плану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w:t>
      </w:r>
    </w:p>
    <w:p w:rsidR="00400F14" w:rsidRPr="00230E91" w:rsidRDefault="00400F14" w:rsidP="00400F14">
      <w:pPr>
        <w:pStyle w:val="8"/>
        <w:numPr>
          <w:ilvl w:val="0"/>
          <w:numId w:val="85"/>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400F14" w:rsidRPr="00230E91" w:rsidRDefault="00400F14" w:rsidP="00400F14">
      <w:pPr>
        <w:pStyle w:val="8"/>
        <w:numPr>
          <w:ilvl w:val="0"/>
          <w:numId w:val="85"/>
        </w:numPr>
        <w:shd w:val="clear" w:color="auto" w:fill="auto"/>
        <w:spacing w:before="0"/>
        <w:ind w:lef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подтверждение учета в проекте планировки существующих правовых фактов;</w:t>
      </w:r>
    </w:p>
    <w:p w:rsidR="00400F14" w:rsidRPr="00230E91" w:rsidRDefault="00400F14" w:rsidP="00400F14">
      <w:pPr>
        <w:pStyle w:val="8"/>
        <w:numPr>
          <w:ilvl w:val="0"/>
          <w:numId w:val="85"/>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градостроительных нормативов и правил, действовавших в период застройки территории;</w:t>
      </w:r>
    </w:p>
    <w:p w:rsidR="00400F14" w:rsidRPr="00230E91" w:rsidRDefault="00400F14" w:rsidP="00400F14">
      <w:pPr>
        <w:pStyle w:val="8"/>
        <w:numPr>
          <w:ilvl w:val="0"/>
          <w:numId w:val="85"/>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400F14" w:rsidRPr="00230E91" w:rsidRDefault="00400F14" w:rsidP="00400F14">
      <w:pPr>
        <w:pStyle w:val="8"/>
        <w:numPr>
          <w:ilvl w:val="0"/>
          <w:numId w:val="85"/>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400F14" w:rsidRPr="00230E91" w:rsidRDefault="00400F14" w:rsidP="00400F14">
      <w:pPr>
        <w:pStyle w:val="8"/>
        <w:numPr>
          <w:ilvl w:val="0"/>
          <w:numId w:val="85"/>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400F14" w:rsidRPr="00230E91" w:rsidRDefault="00400F14" w:rsidP="00400F14">
      <w:pPr>
        <w:pStyle w:val="8"/>
        <w:numPr>
          <w:ilvl w:val="0"/>
          <w:numId w:val="85"/>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земельные участки, предлагаемые в границах зон действия публичных сервитутов для обеспечения прохода, проезда неограниченному кругу лиц;</w:t>
      </w:r>
    </w:p>
    <w:p w:rsidR="00400F14" w:rsidRPr="00230E91" w:rsidRDefault="00400F14" w:rsidP="00400F14">
      <w:pPr>
        <w:pStyle w:val="8"/>
        <w:numPr>
          <w:ilvl w:val="0"/>
          <w:numId w:val="85"/>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400F14" w:rsidRPr="00230E91" w:rsidRDefault="00400F14" w:rsidP="00400F14">
      <w:pPr>
        <w:pStyle w:val="8"/>
        <w:numPr>
          <w:ilvl w:val="0"/>
          <w:numId w:val="83"/>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статье.</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статьей.</w:t>
      </w:r>
    </w:p>
    <w:p w:rsidR="00400F14" w:rsidRPr="00230E91" w:rsidRDefault="00400F14" w:rsidP="00400F14">
      <w:pPr>
        <w:pStyle w:val="8"/>
        <w:numPr>
          <w:ilvl w:val="0"/>
          <w:numId w:val="83"/>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После проведения публичных слушаний по проекту документации по планировке территории Комиссия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в сети Интернет.</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lastRenderedPageBreak/>
        <w:t xml:space="preserve">В случае, когда решение о подготовке документации по планировке территории принимается по инициативе Администрации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структурное подразделение администрации, уполномоченное в области градостроительной деятельности:</w:t>
      </w:r>
    </w:p>
    <w:p w:rsidR="00400F14" w:rsidRPr="00230E91" w:rsidRDefault="00400F14" w:rsidP="00400F14">
      <w:pPr>
        <w:pStyle w:val="8"/>
        <w:numPr>
          <w:ilvl w:val="0"/>
          <w:numId w:val="86"/>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400F14" w:rsidRPr="00230E91" w:rsidRDefault="00400F14" w:rsidP="00400F14">
      <w:pPr>
        <w:pStyle w:val="8"/>
        <w:numPr>
          <w:ilvl w:val="0"/>
          <w:numId w:val="86"/>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подготавливает комплект документов и направляет главе Администрации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на утверждение.</w:t>
      </w:r>
    </w:p>
    <w:p w:rsidR="00400F14" w:rsidRPr="00230E91" w:rsidRDefault="00400F14" w:rsidP="00400F14">
      <w:pPr>
        <w:pStyle w:val="8"/>
        <w:numPr>
          <w:ilvl w:val="0"/>
          <w:numId w:val="83"/>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В случае, когда документация по планировке подготовлена по инициативе физических и юридических лиц, предпринимателей, структурное подразделение администрации, уполномоченное в области градостроительной деятельности:</w:t>
      </w:r>
    </w:p>
    <w:p w:rsidR="00400F14" w:rsidRPr="00230E91" w:rsidRDefault="00400F14" w:rsidP="00400F14">
      <w:pPr>
        <w:pStyle w:val="8"/>
        <w:numPr>
          <w:ilvl w:val="0"/>
          <w:numId w:val="87"/>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400F14" w:rsidRPr="00230E91" w:rsidRDefault="00400F14" w:rsidP="00400F14">
      <w:pPr>
        <w:pStyle w:val="8"/>
        <w:numPr>
          <w:ilvl w:val="0"/>
          <w:numId w:val="87"/>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 xml:space="preserve">подготавливает комплект документов и направляет его главе Администрации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roofErr w:type="gramEnd"/>
    </w:p>
    <w:p w:rsidR="00400F14" w:rsidRPr="00230E91" w:rsidRDefault="00400F14" w:rsidP="00400F14">
      <w:pPr>
        <w:pStyle w:val="8"/>
        <w:numPr>
          <w:ilvl w:val="0"/>
          <w:numId w:val="83"/>
        </w:numPr>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 xml:space="preserve"> Указанный выше комплект документов содержит:</w:t>
      </w:r>
    </w:p>
    <w:p w:rsidR="00400F14" w:rsidRPr="00230E91" w:rsidRDefault="00400F14" w:rsidP="00400F14">
      <w:pPr>
        <w:pStyle w:val="8"/>
        <w:numPr>
          <w:ilvl w:val="0"/>
          <w:numId w:val="88"/>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заключение структурного подразделения администрации,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400F14" w:rsidRPr="00230E91" w:rsidRDefault="00400F14" w:rsidP="00400F14">
      <w:pPr>
        <w:pStyle w:val="8"/>
        <w:numPr>
          <w:ilvl w:val="0"/>
          <w:numId w:val="88"/>
        </w:numPr>
        <w:shd w:val="clear" w:color="auto" w:fill="auto"/>
        <w:spacing w:before="0"/>
        <w:ind w:lef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протокол (протоколы) публичных слушаний;</w:t>
      </w:r>
    </w:p>
    <w:p w:rsidR="00400F14" w:rsidRPr="00230E91" w:rsidRDefault="00400F14" w:rsidP="00400F14">
      <w:pPr>
        <w:pStyle w:val="8"/>
        <w:numPr>
          <w:ilvl w:val="0"/>
          <w:numId w:val="88"/>
        </w:numPr>
        <w:shd w:val="clear" w:color="auto" w:fill="auto"/>
        <w:spacing w:before="0"/>
        <w:ind w:lef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заключение о результатах публичных слушаний;</w:t>
      </w:r>
    </w:p>
    <w:p w:rsidR="00400F14" w:rsidRPr="00230E91" w:rsidRDefault="00400F14" w:rsidP="00400F14">
      <w:pPr>
        <w:pStyle w:val="8"/>
        <w:numPr>
          <w:ilvl w:val="0"/>
          <w:numId w:val="88"/>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комплект документации по планировке территории с обосновывающими материалами к ней.</w:t>
      </w:r>
    </w:p>
    <w:p w:rsidR="00400F14" w:rsidRPr="00230E91" w:rsidRDefault="00400F14" w:rsidP="00400F14">
      <w:pPr>
        <w:pStyle w:val="8"/>
        <w:numPr>
          <w:ilvl w:val="0"/>
          <w:numId w:val="83"/>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Глава Администрации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с учетом представленных ему документов, определенных частью 7 настоящей статьи, принимает одно из двух решений:</w:t>
      </w:r>
    </w:p>
    <w:p w:rsidR="00400F14" w:rsidRPr="00230E91" w:rsidRDefault="00400F14" w:rsidP="00400F14">
      <w:pPr>
        <w:pStyle w:val="8"/>
        <w:numPr>
          <w:ilvl w:val="0"/>
          <w:numId w:val="89"/>
        </w:numPr>
        <w:shd w:val="clear" w:color="auto" w:fill="auto"/>
        <w:spacing w:before="0"/>
        <w:ind w:lef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об утверждении документации по планировке территории;</w:t>
      </w:r>
    </w:p>
    <w:p w:rsidR="00400F14" w:rsidRPr="00230E91" w:rsidRDefault="00400F14" w:rsidP="00400F14">
      <w:pPr>
        <w:pStyle w:val="8"/>
        <w:numPr>
          <w:ilvl w:val="0"/>
          <w:numId w:val="89"/>
        </w:numPr>
        <w:shd w:val="clear" w:color="auto" w:fill="auto"/>
        <w:spacing w:before="0"/>
        <w:ind w:lef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об отклонении документации по планировке территории.</w:t>
      </w:r>
    </w:p>
    <w:p w:rsidR="00400F14" w:rsidRPr="00230E91" w:rsidRDefault="00400F14" w:rsidP="00400F14">
      <w:pPr>
        <w:pStyle w:val="8"/>
        <w:numPr>
          <w:ilvl w:val="0"/>
          <w:numId w:val="83"/>
        </w:numPr>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 xml:space="preserve"> Утвержденная документация по планировке территории:</w:t>
      </w:r>
    </w:p>
    <w:p w:rsidR="00400F14" w:rsidRPr="00230E91" w:rsidRDefault="00400F14" w:rsidP="00400F14">
      <w:pPr>
        <w:pStyle w:val="8"/>
        <w:numPr>
          <w:ilvl w:val="0"/>
          <w:numId w:val="90"/>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в сети Интернет;</w:t>
      </w:r>
    </w:p>
    <w:p w:rsidR="00400F14" w:rsidRPr="00230E91" w:rsidRDefault="00400F14" w:rsidP="00400F14">
      <w:pPr>
        <w:pStyle w:val="8"/>
        <w:numPr>
          <w:ilvl w:val="0"/>
          <w:numId w:val="90"/>
        </w:numPr>
        <w:shd w:val="clear" w:color="auto" w:fill="auto"/>
        <w:spacing w:before="0"/>
        <w:ind w:lef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в соответствии с требованиями статьи 57 Градостроительного кодекса РФ подлежит:</w:t>
      </w:r>
    </w:p>
    <w:p w:rsidR="00400F14" w:rsidRPr="00230E91" w:rsidRDefault="00400F14" w:rsidP="00400F14">
      <w:pPr>
        <w:pStyle w:val="8"/>
        <w:shd w:val="clear" w:color="auto" w:fill="auto"/>
        <w:tabs>
          <w:tab w:val="left" w:pos="769"/>
        </w:tabs>
        <w:spacing w:before="0"/>
        <w:ind w:left="20" w:right="20" w:firstLine="420"/>
        <w:jc w:val="left"/>
        <w:rPr>
          <w:rFonts w:ascii="Times New Roman" w:hAnsi="Times New Roman" w:cs="Times New Roman"/>
          <w:sz w:val="24"/>
          <w:szCs w:val="24"/>
        </w:rPr>
      </w:pPr>
      <w:r w:rsidRPr="00230E91">
        <w:rPr>
          <w:rStyle w:val="4"/>
          <w:rFonts w:ascii="Times New Roman" w:hAnsi="Times New Roman" w:cs="Times New Roman"/>
          <w:sz w:val="24"/>
          <w:szCs w:val="24"/>
        </w:rPr>
        <w:t>а)</w:t>
      </w:r>
      <w:r w:rsidRPr="00230E91">
        <w:rPr>
          <w:rStyle w:val="4"/>
          <w:rFonts w:ascii="Times New Roman" w:hAnsi="Times New Roman" w:cs="Times New Roman"/>
          <w:sz w:val="24"/>
          <w:szCs w:val="24"/>
        </w:rPr>
        <w:tab/>
        <w:t xml:space="preserve">в течение 7 дней со дня утверждения - направлению в структурное подразделение Администрации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w:t>
      </w:r>
    </w:p>
    <w:p w:rsidR="00400F14" w:rsidRPr="00230E91" w:rsidRDefault="00400F14" w:rsidP="00400F14">
      <w:pPr>
        <w:pStyle w:val="8"/>
        <w:shd w:val="clear" w:color="auto" w:fill="auto"/>
        <w:tabs>
          <w:tab w:val="left" w:pos="578"/>
        </w:tabs>
        <w:spacing w:before="0"/>
        <w:ind w:left="20" w:right="20" w:firstLine="240"/>
        <w:rPr>
          <w:rFonts w:ascii="Times New Roman" w:hAnsi="Times New Roman" w:cs="Times New Roman"/>
          <w:sz w:val="24"/>
          <w:szCs w:val="24"/>
        </w:rPr>
      </w:pPr>
      <w:r w:rsidRPr="00230E91">
        <w:rPr>
          <w:rStyle w:val="4"/>
          <w:rFonts w:ascii="Times New Roman" w:hAnsi="Times New Roman" w:cs="Times New Roman"/>
          <w:sz w:val="24"/>
          <w:szCs w:val="24"/>
        </w:rPr>
        <w:t>б)</w:t>
      </w:r>
      <w:r w:rsidRPr="00230E91">
        <w:rPr>
          <w:rStyle w:val="4"/>
          <w:rFonts w:ascii="Times New Roman" w:hAnsi="Times New Roman" w:cs="Times New Roman"/>
          <w:sz w:val="24"/>
          <w:szCs w:val="24"/>
        </w:rPr>
        <w:tab/>
        <w:t xml:space="preserve">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w:t>
      </w:r>
    </w:p>
    <w:p w:rsidR="00400F14" w:rsidRPr="00230E91" w:rsidRDefault="00400F14" w:rsidP="00400F14">
      <w:pPr>
        <w:pStyle w:val="8"/>
        <w:numPr>
          <w:ilvl w:val="0"/>
          <w:numId w:val="83"/>
        </w:numPr>
        <w:shd w:val="clear" w:color="auto" w:fill="auto"/>
        <w:tabs>
          <w:tab w:val="left" w:pos="434"/>
        </w:tabs>
        <w:spacing w:before="0" w:after="180" w:line="254" w:lineRule="exact"/>
        <w:ind w:left="20" w:right="20"/>
        <w:rPr>
          <w:rFonts w:ascii="Times New Roman" w:hAnsi="Times New Roman" w:cs="Times New Roman"/>
          <w:sz w:val="24"/>
          <w:szCs w:val="24"/>
        </w:rPr>
      </w:pPr>
      <w:r w:rsidRPr="00230E91">
        <w:rPr>
          <w:rStyle w:val="4"/>
          <w:rFonts w:ascii="Times New Roman" w:hAnsi="Times New Roman" w:cs="Times New Roman"/>
          <w:sz w:val="24"/>
          <w:szCs w:val="24"/>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400F14" w:rsidRPr="001C580C" w:rsidRDefault="00400F14" w:rsidP="00400F14">
      <w:pPr>
        <w:spacing w:after="184" w:line="254" w:lineRule="exact"/>
        <w:ind w:left="20" w:right="20"/>
        <w:rPr>
          <w:b/>
        </w:rPr>
      </w:pPr>
      <w:r w:rsidRPr="001C580C">
        <w:rPr>
          <w:b/>
        </w:rPr>
        <w:t>Статья 40.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p w:rsidR="00400F14" w:rsidRPr="00230E91" w:rsidRDefault="00400F14" w:rsidP="00400F14">
      <w:pPr>
        <w:pStyle w:val="8"/>
        <w:numPr>
          <w:ilvl w:val="0"/>
          <w:numId w:val="9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400F14" w:rsidRPr="00230E91" w:rsidRDefault="00400F14" w:rsidP="00400F14">
      <w:pPr>
        <w:pStyle w:val="8"/>
        <w:numPr>
          <w:ilvl w:val="0"/>
          <w:numId w:val="9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Право, определенное частью 1 настоящей статьи Правил, может быть реализовано только в случаях, когда выполняются следующие условия:</w:t>
      </w:r>
    </w:p>
    <w:p w:rsidR="00400F14" w:rsidRPr="00230E91" w:rsidRDefault="00400F14" w:rsidP="00400F14">
      <w:pPr>
        <w:pStyle w:val="8"/>
        <w:numPr>
          <w:ilvl w:val="0"/>
          <w:numId w:val="92"/>
        </w:numPr>
        <w:shd w:val="clear" w:color="auto" w:fill="auto"/>
        <w:spacing w:before="0"/>
        <w:ind w:left="20" w:firstLine="120"/>
        <w:rPr>
          <w:rFonts w:ascii="Times New Roman" w:hAnsi="Times New Roman" w:cs="Times New Roman"/>
          <w:sz w:val="24"/>
          <w:szCs w:val="24"/>
        </w:rPr>
      </w:pPr>
      <w:r w:rsidRPr="00230E91">
        <w:rPr>
          <w:rStyle w:val="4"/>
          <w:rFonts w:ascii="Times New Roman" w:hAnsi="Times New Roman" w:cs="Times New Roman"/>
          <w:sz w:val="24"/>
          <w:szCs w:val="24"/>
        </w:rPr>
        <w:lastRenderedPageBreak/>
        <w:t xml:space="preserve"> на соответствующую территорию распространяются настоящие Правила;</w:t>
      </w:r>
    </w:p>
    <w:p w:rsidR="00400F14" w:rsidRPr="00230E91" w:rsidRDefault="00400F14" w:rsidP="00400F14">
      <w:pPr>
        <w:pStyle w:val="8"/>
        <w:numPr>
          <w:ilvl w:val="0"/>
          <w:numId w:val="92"/>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400F14" w:rsidRPr="00230E91" w:rsidRDefault="00400F14" w:rsidP="00400F14">
      <w:pPr>
        <w:pStyle w:val="8"/>
        <w:numPr>
          <w:ilvl w:val="0"/>
          <w:numId w:val="9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Структурное подразделение Администрации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уполномоченное в области градостроительной деятельности, подготавливает заключение, состав и содержание которых определяются частью 13 настоящей статьи.</w:t>
      </w:r>
    </w:p>
    <w:p w:rsidR="00400F14" w:rsidRPr="00230E91" w:rsidRDefault="00400F14" w:rsidP="00400F14">
      <w:pPr>
        <w:pStyle w:val="8"/>
        <w:numPr>
          <w:ilvl w:val="0"/>
          <w:numId w:val="91"/>
        </w:numPr>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 xml:space="preserve"> Комиссия с учетом градостроительных заключений:</w:t>
      </w:r>
    </w:p>
    <w:p w:rsidR="00400F14" w:rsidRPr="00230E91" w:rsidRDefault="00400F14" w:rsidP="00400F14">
      <w:pPr>
        <w:pStyle w:val="8"/>
        <w:numPr>
          <w:ilvl w:val="0"/>
          <w:numId w:val="93"/>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400F14" w:rsidRPr="00230E91" w:rsidRDefault="00400F14" w:rsidP="00400F14">
      <w:pPr>
        <w:pStyle w:val="8"/>
        <w:numPr>
          <w:ilvl w:val="0"/>
          <w:numId w:val="93"/>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сообщает о проведении публичных слушаний лицам, определенным частью 4 статьи 39 Градостроительного кодекса РФ;</w:t>
      </w:r>
    </w:p>
    <w:p w:rsidR="00400F14" w:rsidRPr="00230E91" w:rsidRDefault="00400F14" w:rsidP="00400F14">
      <w:pPr>
        <w:pStyle w:val="8"/>
        <w:numPr>
          <w:ilvl w:val="0"/>
          <w:numId w:val="93"/>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готовит заключение, содержащее рекомендации главе Администрации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о возможности предоставления разрешения.</w:t>
      </w:r>
    </w:p>
    <w:p w:rsidR="00400F14" w:rsidRPr="00230E91" w:rsidRDefault="00400F14" w:rsidP="00400F14">
      <w:pPr>
        <w:pStyle w:val="8"/>
        <w:numPr>
          <w:ilvl w:val="0"/>
          <w:numId w:val="9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400F14" w:rsidRPr="00230E91" w:rsidRDefault="00400F14" w:rsidP="00400F14">
      <w:pPr>
        <w:pStyle w:val="8"/>
        <w:numPr>
          <w:ilvl w:val="0"/>
          <w:numId w:val="94"/>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правообладатели земельных участков, имеющих общие границы с земельным участком, применительно к которому запрашивается разрешение;</w:t>
      </w:r>
    </w:p>
    <w:p w:rsidR="00400F14" w:rsidRPr="00230E91" w:rsidRDefault="00400F14" w:rsidP="00400F14">
      <w:pPr>
        <w:pStyle w:val="8"/>
        <w:numPr>
          <w:ilvl w:val="0"/>
          <w:numId w:val="94"/>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400F14" w:rsidRPr="00230E91" w:rsidRDefault="00400F14" w:rsidP="00400F14">
      <w:pPr>
        <w:pStyle w:val="8"/>
        <w:numPr>
          <w:ilvl w:val="0"/>
          <w:numId w:val="94"/>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правообладатели помещений, являющихся частью объектов капитального строительства, применительно к которому запрашивается разрешение.</w:t>
      </w:r>
    </w:p>
    <w:p w:rsidR="00400F14" w:rsidRPr="00230E91" w:rsidRDefault="00400F14" w:rsidP="00400F14">
      <w:pPr>
        <w:pStyle w:val="8"/>
        <w:numPr>
          <w:ilvl w:val="0"/>
          <w:numId w:val="9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230E91">
        <w:rPr>
          <w:rStyle w:val="4"/>
          <w:rFonts w:ascii="Times New Roman" w:hAnsi="Times New Roman" w:cs="Times New Roman"/>
          <w:sz w:val="24"/>
          <w:szCs w:val="24"/>
        </w:rPr>
        <w:t>с</w:t>
      </w:r>
      <w:proofErr w:type="gramEnd"/>
      <w:r w:rsidRPr="00230E91">
        <w:rPr>
          <w:rStyle w:val="4"/>
          <w:rFonts w:ascii="Times New Roman" w:hAnsi="Times New Roman" w:cs="Times New Roman"/>
          <w:sz w:val="24"/>
          <w:szCs w:val="24"/>
        </w:rPr>
        <w:t>:</w:t>
      </w:r>
    </w:p>
    <w:p w:rsidR="00400F14" w:rsidRPr="00230E91" w:rsidRDefault="00400F14" w:rsidP="00400F14">
      <w:pPr>
        <w:pStyle w:val="8"/>
        <w:numPr>
          <w:ilvl w:val="0"/>
          <w:numId w:val="95"/>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 Правил;</w:t>
      </w:r>
    </w:p>
    <w:p w:rsidR="00400F14" w:rsidRPr="00230E91" w:rsidRDefault="00400F14" w:rsidP="00400F14">
      <w:pPr>
        <w:pStyle w:val="8"/>
        <w:numPr>
          <w:ilvl w:val="0"/>
          <w:numId w:val="95"/>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настоящей статьи Правил.</w:t>
      </w:r>
    </w:p>
    <w:p w:rsidR="00400F14" w:rsidRPr="00230E91" w:rsidRDefault="00400F14" w:rsidP="00400F14">
      <w:pPr>
        <w:pStyle w:val="8"/>
        <w:numPr>
          <w:ilvl w:val="0"/>
          <w:numId w:val="9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w:t>
      </w:r>
      <w:proofErr w:type="gramEnd"/>
      <w:r w:rsidRPr="00230E91">
        <w:rPr>
          <w:rStyle w:val="4"/>
          <w:rFonts w:ascii="Times New Roman" w:hAnsi="Times New Roman" w:cs="Times New Roman"/>
          <w:sz w:val="24"/>
          <w:szCs w:val="24"/>
        </w:rPr>
        <w:t xml:space="preserve"> техническом </w:t>
      </w:r>
      <w:proofErr w:type="gramStart"/>
      <w:r w:rsidRPr="00230E91">
        <w:rPr>
          <w:rStyle w:val="4"/>
          <w:rFonts w:ascii="Times New Roman" w:hAnsi="Times New Roman" w:cs="Times New Roman"/>
          <w:sz w:val="24"/>
          <w:szCs w:val="24"/>
        </w:rPr>
        <w:t>регулировании</w:t>
      </w:r>
      <w:proofErr w:type="gramEnd"/>
      <w:r w:rsidRPr="00230E91">
        <w:rPr>
          <w:rStyle w:val="4"/>
          <w:rFonts w:ascii="Times New Roman" w:hAnsi="Times New Roman" w:cs="Times New Roman"/>
          <w:sz w:val="24"/>
          <w:szCs w:val="24"/>
        </w:rPr>
        <w:t>»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400F14" w:rsidRPr="00230E91" w:rsidRDefault="00400F14" w:rsidP="00400F14">
      <w:pPr>
        <w:pStyle w:val="8"/>
        <w:numPr>
          <w:ilvl w:val="0"/>
          <w:numId w:val="9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В заявлении отражается содержание </w:t>
      </w:r>
      <w:proofErr w:type="gramStart"/>
      <w:r w:rsidRPr="00230E91">
        <w:rPr>
          <w:rStyle w:val="4"/>
          <w:rFonts w:ascii="Times New Roman" w:hAnsi="Times New Roman" w:cs="Times New Roman"/>
          <w:sz w:val="24"/>
          <w:szCs w:val="24"/>
        </w:rPr>
        <w:t>запроса</w:t>
      </w:r>
      <w:proofErr w:type="gramEnd"/>
      <w:r w:rsidRPr="00230E91">
        <w:rPr>
          <w:rStyle w:val="4"/>
          <w:rFonts w:ascii="Times New Roman" w:hAnsi="Times New Roman" w:cs="Times New Roman"/>
          <w:sz w:val="24"/>
          <w:szCs w:val="24"/>
        </w:rPr>
        <w:t xml:space="preserve"> и даются идентификационные сведения о заявителе.</w:t>
      </w:r>
    </w:p>
    <w:p w:rsidR="00400F14" w:rsidRPr="00230E91" w:rsidRDefault="00400F14" w:rsidP="00400F14">
      <w:pPr>
        <w:pStyle w:val="8"/>
        <w:numPr>
          <w:ilvl w:val="0"/>
          <w:numId w:val="9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Приложения к заявлению должны содержать идентификационные сведения о земельном участке и обосновывающие материалы.</w:t>
      </w:r>
    </w:p>
    <w:p w:rsidR="00400F14" w:rsidRPr="00230E91" w:rsidRDefault="00400F14" w:rsidP="00400F14">
      <w:pPr>
        <w:pStyle w:val="8"/>
        <w:numPr>
          <w:ilvl w:val="0"/>
          <w:numId w:val="9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Идентификационные сведения о земельном участке, в отношении которого подается заявление, включают:</w:t>
      </w:r>
    </w:p>
    <w:p w:rsidR="00400F14" w:rsidRPr="00230E91" w:rsidRDefault="00400F14" w:rsidP="00400F14">
      <w:pPr>
        <w:pStyle w:val="8"/>
        <w:numPr>
          <w:ilvl w:val="0"/>
          <w:numId w:val="96"/>
        </w:numPr>
        <w:shd w:val="clear" w:color="auto" w:fill="auto"/>
        <w:spacing w:before="0"/>
        <w:ind w:lef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адрес расположения земельного участка, объектов капитального строительства;</w:t>
      </w:r>
    </w:p>
    <w:p w:rsidR="00400F14" w:rsidRPr="00230E91" w:rsidRDefault="00400F14" w:rsidP="00400F14">
      <w:pPr>
        <w:pStyle w:val="8"/>
        <w:numPr>
          <w:ilvl w:val="0"/>
          <w:numId w:val="96"/>
        </w:numPr>
        <w:shd w:val="clear" w:color="auto" w:fill="auto"/>
        <w:spacing w:before="0"/>
        <w:ind w:lef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кадастровый номер земельного участка и его кадастровый план;</w:t>
      </w:r>
    </w:p>
    <w:p w:rsidR="00400F14" w:rsidRPr="00230E91" w:rsidRDefault="00400F14" w:rsidP="00400F14">
      <w:pPr>
        <w:pStyle w:val="8"/>
        <w:numPr>
          <w:ilvl w:val="0"/>
          <w:numId w:val="96"/>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свидетельство о государственной регистрации права на земельный участок, объекты капитального строительства;</w:t>
      </w:r>
    </w:p>
    <w:p w:rsidR="00400F14" w:rsidRPr="00230E91" w:rsidRDefault="00400F14" w:rsidP="00400F14">
      <w:pPr>
        <w:pStyle w:val="8"/>
        <w:numPr>
          <w:ilvl w:val="0"/>
          <w:numId w:val="96"/>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400F14" w:rsidRPr="00230E91" w:rsidRDefault="00400F14" w:rsidP="00400F14">
      <w:pPr>
        <w:pStyle w:val="8"/>
        <w:numPr>
          <w:ilvl w:val="0"/>
          <w:numId w:val="91"/>
        </w:numPr>
        <w:shd w:val="clear" w:color="auto" w:fill="auto"/>
        <w:tabs>
          <w:tab w:val="left" w:pos="2444"/>
        </w:tabs>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Обосновывающие материалы предъявляются в виде эскизного </w:t>
      </w:r>
      <w:r w:rsidRPr="00230E91">
        <w:rPr>
          <w:rStyle w:val="4"/>
          <w:rFonts w:ascii="Times New Roman" w:hAnsi="Times New Roman" w:cs="Times New Roman"/>
          <w:sz w:val="24"/>
          <w:szCs w:val="24"/>
        </w:rPr>
        <w:lastRenderedPageBreak/>
        <w:t>проекта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400F14" w:rsidRPr="00230E91" w:rsidRDefault="00400F14" w:rsidP="00400F14">
      <w:pPr>
        <w:pStyle w:val="8"/>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Обосновывающие материалы включают:</w:t>
      </w:r>
    </w:p>
    <w:p w:rsidR="00400F14" w:rsidRPr="00230E91" w:rsidRDefault="00400F14" w:rsidP="00400F14">
      <w:pPr>
        <w:pStyle w:val="8"/>
        <w:numPr>
          <w:ilvl w:val="0"/>
          <w:numId w:val="97"/>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400F14" w:rsidRPr="00230E91" w:rsidRDefault="00400F14" w:rsidP="00400F14">
      <w:pPr>
        <w:pStyle w:val="8"/>
        <w:numPr>
          <w:ilvl w:val="0"/>
          <w:numId w:val="6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400F14" w:rsidRPr="00230E91" w:rsidRDefault="00400F14" w:rsidP="00400F14">
      <w:pPr>
        <w:pStyle w:val="8"/>
        <w:numPr>
          <w:ilvl w:val="0"/>
          <w:numId w:val="61"/>
        </w:numPr>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 xml:space="preserve"> грузооборот (частота подъезда к объекту грузового автотранспорта);</w:t>
      </w:r>
    </w:p>
    <w:p w:rsidR="00400F14" w:rsidRPr="00230E91" w:rsidRDefault="00400F14" w:rsidP="00400F14">
      <w:pPr>
        <w:pStyle w:val="8"/>
        <w:numPr>
          <w:ilvl w:val="0"/>
          <w:numId w:val="61"/>
        </w:numPr>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 xml:space="preserve"> объемы инженерных ресурсов (энергообеспечение, водоснабжение и т.д.);</w:t>
      </w:r>
    </w:p>
    <w:p w:rsidR="00400F14" w:rsidRPr="00230E91" w:rsidRDefault="00400F14" w:rsidP="00400F14">
      <w:pPr>
        <w:pStyle w:val="8"/>
        <w:numPr>
          <w:ilvl w:val="0"/>
          <w:numId w:val="6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400F14" w:rsidRPr="00230E91" w:rsidRDefault="00400F14" w:rsidP="00400F14">
      <w:pPr>
        <w:pStyle w:val="8"/>
        <w:numPr>
          <w:ilvl w:val="0"/>
          <w:numId w:val="97"/>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Могут представляться и другие материалы, обосновывающие целесообразность, возможность и допустимость реализации предложений.</w:t>
      </w:r>
    </w:p>
    <w:p w:rsidR="00400F14" w:rsidRPr="00230E91" w:rsidRDefault="00400F14" w:rsidP="00400F14">
      <w:pPr>
        <w:pStyle w:val="8"/>
        <w:numPr>
          <w:ilvl w:val="0"/>
          <w:numId w:val="91"/>
        </w:numPr>
        <w:shd w:val="clear" w:color="auto" w:fill="auto"/>
        <w:tabs>
          <w:tab w:val="left" w:pos="438"/>
        </w:tabs>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13.Заключение органа администрации,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w:t>
      </w:r>
    </w:p>
    <w:p w:rsidR="00400F14" w:rsidRPr="00230E91" w:rsidRDefault="00400F14" w:rsidP="00400F14">
      <w:pPr>
        <w:pStyle w:val="8"/>
        <w:numPr>
          <w:ilvl w:val="0"/>
          <w:numId w:val="98"/>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положения о том, что в заявлении и прилагаемых к нему обосновывающих материалах выполнены или не выполнены все установленные требования, в том числе:</w:t>
      </w:r>
    </w:p>
    <w:p w:rsidR="00400F14" w:rsidRPr="00230E91" w:rsidRDefault="00400F14" w:rsidP="00400F14">
      <w:pPr>
        <w:pStyle w:val="8"/>
        <w:shd w:val="clear" w:color="auto" w:fill="auto"/>
        <w:spacing w:before="0"/>
        <w:ind w:left="20" w:right="20" w:firstLine="280"/>
        <w:rPr>
          <w:rFonts w:ascii="Times New Roman" w:hAnsi="Times New Roman" w:cs="Times New Roman"/>
          <w:sz w:val="24"/>
          <w:szCs w:val="24"/>
        </w:rPr>
      </w:pPr>
      <w:r w:rsidRPr="00230E91">
        <w:rPr>
          <w:rStyle w:val="4"/>
          <w:rFonts w:ascii="Times New Roman" w:hAnsi="Times New Roman" w:cs="Times New Roman"/>
          <w:sz w:val="24"/>
          <w:szCs w:val="24"/>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p>
    <w:p w:rsidR="00400F14" w:rsidRPr="00230E91" w:rsidRDefault="00400F14" w:rsidP="00400F14">
      <w:pPr>
        <w:pStyle w:val="8"/>
        <w:shd w:val="clear" w:color="auto" w:fill="auto"/>
        <w:spacing w:before="0"/>
        <w:ind w:left="20" w:right="20" w:firstLine="280"/>
        <w:rPr>
          <w:rFonts w:ascii="Times New Roman" w:hAnsi="Times New Roman" w:cs="Times New Roman"/>
          <w:sz w:val="24"/>
          <w:szCs w:val="24"/>
        </w:rPr>
      </w:pPr>
      <w:r w:rsidRPr="00230E91">
        <w:rPr>
          <w:rStyle w:val="4"/>
          <w:rFonts w:ascii="Times New Roman" w:hAnsi="Times New Roman" w:cs="Times New Roman"/>
          <w:sz w:val="24"/>
          <w:szCs w:val="24"/>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w:t>
      </w:r>
      <w:proofErr w:type="gramStart"/>
      <w:r w:rsidRPr="00230E91">
        <w:rPr>
          <w:rStyle w:val="4"/>
          <w:rFonts w:ascii="Times New Roman" w:hAnsi="Times New Roman" w:cs="Times New Roman"/>
          <w:sz w:val="24"/>
          <w:szCs w:val="24"/>
        </w:rPr>
        <w:t xml:space="preserve">Г </w:t>
      </w:r>
      <w:proofErr w:type="spellStart"/>
      <w:r w:rsidRPr="00230E91">
        <w:rPr>
          <w:rStyle w:val="4"/>
          <w:rFonts w:ascii="Times New Roman" w:hAnsi="Times New Roman" w:cs="Times New Roman"/>
          <w:sz w:val="24"/>
          <w:szCs w:val="24"/>
        </w:rPr>
        <w:t>радостроительному</w:t>
      </w:r>
      <w:proofErr w:type="spellEnd"/>
      <w:proofErr w:type="gramEnd"/>
      <w:r w:rsidRPr="00230E91">
        <w:rPr>
          <w:rStyle w:val="4"/>
          <w:rFonts w:ascii="Times New Roman" w:hAnsi="Times New Roman" w:cs="Times New Roman"/>
          <w:sz w:val="24"/>
          <w:szCs w:val="24"/>
        </w:rPr>
        <w:t xml:space="preserve">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p>
    <w:p w:rsidR="00400F14" w:rsidRPr="00230E91" w:rsidRDefault="00400F14" w:rsidP="00400F14">
      <w:pPr>
        <w:pStyle w:val="8"/>
        <w:shd w:val="clear" w:color="auto" w:fill="auto"/>
        <w:spacing w:before="0"/>
        <w:ind w:left="20" w:firstLine="280"/>
        <w:rPr>
          <w:rFonts w:ascii="Times New Roman" w:hAnsi="Times New Roman" w:cs="Times New Roman"/>
          <w:sz w:val="24"/>
          <w:szCs w:val="24"/>
        </w:rPr>
      </w:pPr>
      <w:r w:rsidRPr="00230E91">
        <w:rPr>
          <w:rStyle w:val="4"/>
          <w:rFonts w:ascii="Times New Roman" w:hAnsi="Times New Roman" w:cs="Times New Roman"/>
          <w:sz w:val="24"/>
          <w:szCs w:val="24"/>
        </w:rPr>
        <w:t>в) подтверждение выполнения процедурных требований;</w:t>
      </w:r>
    </w:p>
    <w:p w:rsidR="00400F14" w:rsidRPr="00230E91" w:rsidRDefault="00400F14" w:rsidP="00400F14">
      <w:pPr>
        <w:pStyle w:val="8"/>
        <w:numPr>
          <w:ilvl w:val="0"/>
          <w:numId w:val="98"/>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положения о том, что в заявлении и прилагаемых к заявлению обосновывающих материалов вопросы, требующие разрешения, решены рационально или нерационально, т.е. о содержании одного из двух вариантов проекта заключения о результатах публичных слушаний в части того, что реализация намерений заявителя:</w:t>
      </w:r>
    </w:p>
    <w:p w:rsidR="00400F14" w:rsidRPr="00230E91" w:rsidRDefault="00400F14" w:rsidP="00400F14">
      <w:pPr>
        <w:pStyle w:val="8"/>
        <w:shd w:val="clear" w:color="auto" w:fill="auto"/>
        <w:tabs>
          <w:tab w:val="left" w:pos="625"/>
        </w:tabs>
        <w:spacing w:before="0"/>
        <w:ind w:left="20" w:right="20" w:firstLine="280"/>
        <w:rPr>
          <w:rFonts w:ascii="Times New Roman" w:hAnsi="Times New Roman" w:cs="Times New Roman"/>
          <w:sz w:val="24"/>
          <w:szCs w:val="24"/>
        </w:rPr>
      </w:pPr>
      <w:r w:rsidRPr="00230E91">
        <w:rPr>
          <w:rStyle w:val="4"/>
          <w:rFonts w:ascii="Times New Roman" w:hAnsi="Times New Roman" w:cs="Times New Roman"/>
          <w:sz w:val="24"/>
          <w:szCs w:val="24"/>
        </w:rPr>
        <w:t>а)</w:t>
      </w:r>
      <w:r w:rsidRPr="00230E91">
        <w:rPr>
          <w:rStyle w:val="4"/>
          <w:rFonts w:ascii="Times New Roman" w:hAnsi="Times New Roman" w:cs="Times New Roman"/>
          <w:sz w:val="24"/>
          <w:szCs w:val="24"/>
        </w:rPr>
        <w:tab/>
        <w:t>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w:t>
      </w:r>
    </w:p>
    <w:p w:rsidR="00400F14" w:rsidRPr="00230E91" w:rsidRDefault="00400F14" w:rsidP="00400F14">
      <w:pPr>
        <w:pStyle w:val="8"/>
        <w:shd w:val="clear" w:color="auto" w:fill="auto"/>
        <w:tabs>
          <w:tab w:val="left" w:pos="621"/>
        </w:tabs>
        <w:spacing w:before="0"/>
        <w:ind w:left="20" w:right="20" w:firstLine="280"/>
        <w:rPr>
          <w:rFonts w:ascii="Times New Roman" w:hAnsi="Times New Roman" w:cs="Times New Roman"/>
          <w:sz w:val="24"/>
          <w:szCs w:val="24"/>
        </w:rPr>
      </w:pPr>
      <w:r w:rsidRPr="00230E91">
        <w:rPr>
          <w:rStyle w:val="4"/>
          <w:rFonts w:ascii="Times New Roman" w:hAnsi="Times New Roman" w:cs="Times New Roman"/>
          <w:sz w:val="24"/>
          <w:szCs w:val="24"/>
        </w:rPr>
        <w:t>б)</w:t>
      </w:r>
      <w:r w:rsidRPr="00230E91">
        <w:rPr>
          <w:rStyle w:val="4"/>
          <w:rFonts w:ascii="Times New Roman" w:hAnsi="Times New Roman" w:cs="Times New Roman"/>
          <w:sz w:val="24"/>
          <w:szCs w:val="24"/>
        </w:rPr>
        <w:tab/>
        <w:t>окажет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400F14" w:rsidRPr="00230E91" w:rsidRDefault="00400F14" w:rsidP="00400F14">
      <w:pPr>
        <w:pStyle w:val="8"/>
        <w:numPr>
          <w:ilvl w:val="0"/>
          <w:numId w:val="70"/>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13 настоящей статьи.</w:t>
      </w:r>
    </w:p>
    <w:p w:rsidR="00400F14" w:rsidRPr="00230E91" w:rsidRDefault="00400F14" w:rsidP="00400F14">
      <w:pPr>
        <w:pStyle w:val="8"/>
        <w:numPr>
          <w:ilvl w:val="0"/>
          <w:numId w:val="70"/>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После проведения публичных слушаний о предоставлении разрешения на условно разрешенный вид использования земельного участка, объекта капитального строительства Комиссия по землепользованию и застройке направляет главе Администрации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следующие документы и материалы:</w:t>
      </w:r>
    </w:p>
    <w:p w:rsidR="00400F14" w:rsidRPr="00230E91" w:rsidRDefault="00400F14" w:rsidP="00400F14">
      <w:pPr>
        <w:pStyle w:val="8"/>
        <w:numPr>
          <w:ilvl w:val="0"/>
          <w:numId w:val="99"/>
        </w:numPr>
        <w:shd w:val="clear" w:color="auto" w:fill="auto"/>
        <w:spacing w:before="0"/>
        <w:ind w:left="20" w:firstLine="280"/>
        <w:rPr>
          <w:rFonts w:ascii="Times New Roman" w:hAnsi="Times New Roman" w:cs="Times New Roman"/>
          <w:sz w:val="24"/>
          <w:szCs w:val="24"/>
        </w:rPr>
      </w:pPr>
      <w:r w:rsidRPr="00230E91">
        <w:rPr>
          <w:rStyle w:val="4"/>
          <w:rFonts w:ascii="Times New Roman" w:hAnsi="Times New Roman" w:cs="Times New Roman"/>
          <w:sz w:val="24"/>
          <w:szCs w:val="24"/>
        </w:rPr>
        <w:t xml:space="preserve"> сводное заключение с рекомендациями Комиссии по землепользованию и застройке;</w:t>
      </w:r>
    </w:p>
    <w:p w:rsidR="00400F14" w:rsidRPr="00230E91" w:rsidRDefault="00400F14" w:rsidP="00400F14">
      <w:pPr>
        <w:pStyle w:val="8"/>
        <w:numPr>
          <w:ilvl w:val="0"/>
          <w:numId w:val="99"/>
        </w:numPr>
        <w:shd w:val="clear" w:color="auto" w:fill="auto"/>
        <w:spacing w:before="0"/>
        <w:ind w:left="20" w:right="20" w:firstLine="280"/>
        <w:rPr>
          <w:rFonts w:ascii="Times New Roman" w:hAnsi="Times New Roman" w:cs="Times New Roman"/>
          <w:sz w:val="24"/>
          <w:szCs w:val="24"/>
        </w:rPr>
      </w:pPr>
      <w:r w:rsidRPr="00230E91">
        <w:rPr>
          <w:rStyle w:val="4"/>
          <w:rFonts w:ascii="Times New Roman" w:hAnsi="Times New Roman" w:cs="Times New Roman"/>
          <w:sz w:val="24"/>
          <w:szCs w:val="24"/>
        </w:rPr>
        <w:lastRenderedPageBreak/>
        <w:t xml:space="preserve"> заключение о результатах публичных слушаний, подготовленное Комиссией по землепользованию и застройке (после согласования текста протокола со всеми членами Комиссии) и опубликованное в соответствии с требованиями Градостроительного кодекса Российской Федерации;</w:t>
      </w:r>
    </w:p>
    <w:p w:rsidR="00400F14" w:rsidRPr="00230E91" w:rsidRDefault="00400F14" w:rsidP="00400F14">
      <w:pPr>
        <w:pStyle w:val="8"/>
        <w:numPr>
          <w:ilvl w:val="0"/>
          <w:numId w:val="99"/>
        </w:numPr>
        <w:shd w:val="clear" w:color="auto" w:fill="auto"/>
        <w:spacing w:before="0"/>
        <w:ind w:left="20" w:firstLine="280"/>
        <w:rPr>
          <w:rFonts w:ascii="Times New Roman" w:hAnsi="Times New Roman" w:cs="Times New Roman"/>
          <w:sz w:val="24"/>
          <w:szCs w:val="24"/>
        </w:rPr>
      </w:pPr>
      <w:r w:rsidRPr="00230E91">
        <w:rPr>
          <w:rStyle w:val="4"/>
          <w:rFonts w:ascii="Times New Roman" w:hAnsi="Times New Roman" w:cs="Times New Roman"/>
          <w:sz w:val="24"/>
          <w:szCs w:val="24"/>
        </w:rPr>
        <w:t xml:space="preserve"> протокол (протоколы) публичных слушаний;</w:t>
      </w:r>
    </w:p>
    <w:p w:rsidR="00400F14" w:rsidRPr="00230E91" w:rsidRDefault="00400F14" w:rsidP="00400F14">
      <w:pPr>
        <w:pStyle w:val="8"/>
        <w:numPr>
          <w:ilvl w:val="0"/>
          <w:numId w:val="99"/>
        </w:numPr>
        <w:shd w:val="clear" w:color="auto" w:fill="auto"/>
        <w:spacing w:before="0" w:line="259" w:lineRule="exact"/>
        <w:ind w:left="20" w:right="20" w:firstLine="280"/>
        <w:rPr>
          <w:rFonts w:ascii="Times New Roman" w:hAnsi="Times New Roman" w:cs="Times New Roman"/>
          <w:sz w:val="24"/>
          <w:szCs w:val="24"/>
        </w:rPr>
      </w:pPr>
      <w:r w:rsidRPr="00230E91">
        <w:rPr>
          <w:rStyle w:val="4"/>
          <w:rFonts w:ascii="Times New Roman" w:hAnsi="Times New Roman" w:cs="Times New Roman"/>
          <w:sz w:val="24"/>
          <w:szCs w:val="24"/>
        </w:rPr>
        <w:t xml:space="preserve"> заявление с обосновывающими материалами, которое обсуждалось на публичных слушаниях.</w:t>
      </w:r>
    </w:p>
    <w:p w:rsidR="00400F14" w:rsidRPr="00230E91" w:rsidRDefault="00400F14" w:rsidP="00400F14">
      <w:pPr>
        <w:pStyle w:val="8"/>
        <w:numPr>
          <w:ilvl w:val="0"/>
          <w:numId w:val="70"/>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Глава Администрации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на основании представленных ему документов, определенных частью 15 настоящей статьи, в течение трех дней со дня поступления документов принимает решение о предоставлении разрешения или об отказе в предоставлении такого разрешения.</w:t>
      </w:r>
    </w:p>
    <w:p w:rsidR="00400F14" w:rsidRPr="00230E91" w:rsidRDefault="00400F14" w:rsidP="00400F14">
      <w:pPr>
        <w:pStyle w:val="8"/>
        <w:numPr>
          <w:ilvl w:val="0"/>
          <w:numId w:val="70"/>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Решение о предоставлении разрешения на условно разрешенный вид использования земельного участка, объекта капитального строительства:</w:t>
      </w:r>
    </w:p>
    <w:p w:rsidR="00400F14" w:rsidRPr="00230E91" w:rsidRDefault="00400F14" w:rsidP="00400F14">
      <w:pPr>
        <w:pStyle w:val="8"/>
        <w:numPr>
          <w:ilvl w:val="0"/>
          <w:numId w:val="100"/>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в информационно-телекоммуникационной сети «Интернет»;</w:t>
      </w:r>
    </w:p>
    <w:p w:rsidR="00400F14" w:rsidRPr="00230E91" w:rsidRDefault="00400F14" w:rsidP="00400F14">
      <w:pPr>
        <w:pStyle w:val="8"/>
        <w:numPr>
          <w:ilvl w:val="0"/>
          <w:numId w:val="100"/>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в соответствии с требованиями статьи 57 Градостроительного кодекса Российской Федерации подлежит:</w:t>
      </w:r>
    </w:p>
    <w:p w:rsidR="00400F14" w:rsidRPr="00230E91" w:rsidRDefault="00400F14" w:rsidP="00400F14">
      <w:pPr>
        <w:pStyle w:val="8"/>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а) в течение 7 дней со дня утверждения - направлению в структурное подразделение Администрации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w:t>
      </w:r>
    </w:p>
    <w:p w:rsidR="00400F14" w:rsidRPr="00230E91" w:rsidRDefault="00400F14" w:rsidP="00400F14">
      <w:pPr>
        <w:pStyle w:val="8"/>
        <w:shd w:val="clear" w:color="auto" w:fill="auto"/>
        <w:spacing w:before="0"/>
        <w:ind w:left="20" w:right="20" w:firstLine="280"/>
        <w:rPr>
          <w:rFonts w:ascii="Times New Roman" w:hAnsi="Times New Roman" w:cs="Times New Roman"/>
          <w:sz w:val="24"/>
          <w:szCs w:val="24"/>
        </w:rPr>
      </w:pPr>
      <w:r w:rsidRPr="00230E91">
        <w:rPr>
          <w:rStyle w:val="4"/>
          <w:rFonts w:ascii="Times New Roman" w:hAnsi="Times New Roman" w:cs="Times New Roman"/>
          <w:sz w:val="24"/>
          <w:szCs w:val="24"/>
        </w:rPr>
        <w:t xml:space="preserve">б) 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w:t>
      </w:r>
    </w:p>
    <w:p w:rsidR="00400F14" w:rsidRPr="00230E91" w:rsidRDefault="00400F14" w:rsidP="00400F14">
      <w:pPr>
        <w:pStyle w:val="8"/>
        <w:numPr>
          <w:ilvl w:val="0"/>
          <w:numId w:val="70"/>
        </w:numPr>
        <w:shd w:val="clear" w:color="auto" w:fill="auto"/>
        <w:spacing w:before="0" w:after="180" w:line="254" w:lineRule="exact"/>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Решение об отказе в предоставлении разрешения на условно разрешенный вид использования с указанием причин его принятия направляется физическому или юридическому лицу, заинтересованному в предоставлении разрешения.</w:t>
      </w:r>
    </w:p>
    <w:p w:rsidR="00400F14" w:rsidRPr="001C580C" w:rsidRDefault="00400F14" w:rsidP="00400F14">
      <w:pPr>
        <w:spacing w:after="184" w:line="254" w:lineRule="exact"/>
        <w:ind w:left="20" w:right="20"/>
        <w:rPr>
          <w:b/>
        </w:rPr>
      </w:pPr>
      <w:r w:rsidRPr="001C580C">
        <w:rPr>
          <w:b/>
        </w:rPr>
        <w:t>Статья 41.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400F14" w:rsidRPr="00230E91" w:rsidRDefault="00400F14" w:rsidP="00400F14">
      <w:pPr>
        <w:pStyle w:val="8"/>
        <w:numPr>
          <w:ilvl w:val="0"/>
          <w:numId w:val="10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заинтересованные физические или юридические лица, предприниматели, подавшие заявление о предоставлении разрешений на отклонение от предельных параметров разрешенного строительства.</w:t>
      </w:r>
    </w:p>
    <w:p w:rsidR="00400F14" w:rsidRPr="00230E91" w:rsidRDefault="00400F14" w:rsidP="00400F14">
      <w:pPr>
        <w:pStyle w:val="8"/>
        <w:numPr>
          <w:ilvl w:val="0"/>
          <w:numId w:val="10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Администрации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подготавливает заключение, состав и содержание которых определяется частью 14 настоящей статьи.</w:t>
      </w:r>
    </w:p>
    <w:p w:rsidR="00400F14" w:rsidRPr="00230E91" w:rsidRDefault="00400F14" w:rsidP="00400F14">
      <w:pPr>
        <w:pStyle w:val="8"/>
        <w:numPr>
          <w:ilvl w:val="0"/>
          <w:numId w:val="10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Право, определенное частью 1 настоящей статьи, может быть реализовано только в случаях, когда:</w:t>
      </w:r>
    </w:p>
    <w:p w:rsidR="00400F14" w:rsidRPr="00230E91" w:rsidRDefault="00400F14" w:rsidP="00400F14">
      <w:pPr>
        <w:pStyle w:val="8"/>
        <w:numPr>
          <w:ilvl w:val="0"/>
          <w:numId w:val="102"/>
        </w:numPr>
        <w:shd w:val="clear" w:color="auto" w:fill="auto"/>
        <w:spacing w:before="0"/>
        <w:ind w:lef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применительно к соответствующей территории действуют настоящие Правила;</w:t>
      </w:r>
    </w:p>
    <w:p w:rsidR="00400F14" w:rsidRPr="00230E91" w:rsidRDefault="00400F14" w:rsidP="00400F14">
      <w:pPr>
        <w:pStyle w:val="8"/>
        <w:numPr>
          <w:ilvl w:val="0"/>
          <w:numId w:val="102"/>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400F14" w:rsidRPr="00230E91" w:rsidRDefault="00400F14" w:rsidP="00400F14">
      <w:pPr>
        <w:pStyle w:val="8"/>
        <w:numPr>
          <w:ilvl w:val="0"/>
          <w:numId w:val="101"/>
        </w:numPr>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 xml:space="preserve"> Комиссия с учетом градостроительных заключений:</w:t>
      </w:r>
    </w:p>
    <w:p w:rsidR="00400F14" w:rsidRPr="00230E91" w:rsidRDefault="00400F14" w:rsidP="00400F14">
      <w:pPr>
        <w:pStyle w:val="8"/>
        <w:numPr>
          <w:ilvl w:val="0"/>
          <w:numId w:val="103"/>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рассматривает заявление о предоставлении разрешений на отклонение от предельных параметров разрешенного строительства;</w:t>
      </w:r>
    </w:p>
    <w:p w:rsidR="00400F14" w:rsidRPr="00230E91" w:rsidRDefault="00400F14" w:rsidP="00400F14">
      <w:pPr>
        <w:pStyle w:val="8"/>
        <w:numPr>
          <w:ilvl w:val="0"/>
          <w:numId w:val="103"/>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сообщает о проведении публичных слушаний лицам, определенным частью 1 статьи 40 Градостроительного кодекса Российской Федерации.</w:t>
      </w:r>
    </w:p>
    <w:p w:rsidR="00400F14" w:rsidRPr="00230E91" w:rsidRDefault="00400F14" w:rsidP="00400F14">
      <w:pPr>
        <w:pStyle w:val="8"/>
        <w:numPr>
          <w:ilvl w:val="0"/>
          <w:numId w:val="101"/>
        </w:numPr>
        <w:shd w:val="clear" w:color="auto" w:fill="auto"/>
        <w:tabs>
          <w:tab w:val="left" w:pos="416"/>
        </w:tabs>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Участниками публичных слушаний по предоставлению разрешений на отклонение от предельных параметров разрешенного строительства являются:</w:t>
      </w:r>
    </w:p>
    <w:p w:rsidR="00400F14" w:rsidRPr="00230E91" w:rsidRDefault="00400F14" w:rsidP="00400F14">
      <w:pPr>
        <w:pStyle w:val="8"/>
        <w:numPr>
          <w:ilvl w:val="0"/>
          <w:numId w:val="104"/>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правообладатели земельных участков, имеющих общие границы с земельным участком, применительно к которому запрашивается разрешение;</w:t>
      </w:r>
    </w:p>
    <w:p w:rsidR="00400F14" w:rsidRPr="00230E91" w:rsidRDefault="00400F14" w:rsidP="00400F14">
      <w:pPr>
        <w:pStyle w:val="8"/>
        <w:numPr>
          <w:ilvl w:val="0"/>
          <w:numId w:val="104"/>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400F14" w:rsidRPr="00230E91" w:rsidRDefault="00400F14" w:rsidP="00400F14">
      <w:pPr>
        <w:pStyle w:val="8"/>
        <w:numPr>
          <w:ilvl w:val="0"/>
          <w:numId w:val="104"/>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правообладатели помещений, являющихся частью объекта капитального строительства, применительно к которому запрашивается разрешение.</w:t>
      </w:r>
    </w:p>
    <w:p w:rsidR="00400F14" w:rsidRPr="00230E91" w:rsidRDefault="00400F14" w:rsidP="00400F14">
      <w:pPr>
        <w:pStyle w:val="8"/>
        <w:numPr>
          <w:ilvl w:val="0"/>
          <w:numId w:val="57"/>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lastRenderedPageBreak/>
        <w:t xml:space="preserve"> Участникам публичных слушаний по обсуждению заявлений о предоставлении разрешений на отклонение от предельных параметров разрешенного строительства обеспечивается возможность ознакомления </w:t>
      </w:r>
      <w:proofErr w:type="gramStart"/>
      <w:r w:rsidRPr="00230E91">
        <w:rPr>
          <w:rStyle w:val="4"/>
          <w:rFonts w:ascii="Times New Roman" w:hAnsi="Times New Roman" w:cs="Times New Roman"/>
          <w:sz w:val="24"/>
          <w:szCs w:val="24"/>
        </w:rPr>
        <w:t>с</w:t>
      </w:r>
      <w:proofErr w:type="gramEnd"/>
      <w:r w:rsidRPr="00230E91">
        <w:rPr>
          <w:rStyle w:val="4"/>
          <w:rFonts w:ascii="Times New Roman" w:hAnsi="Times New Roman" w:cs="Times New Roman"/>
          <w:sz w:val="24"/>
          <w:szCs w:val="24"/>
        </w:rPr>
        <w:t>:</w:t>
      </w:r>
    </w:p>
    <w:p w:rsidR="00400F14" w:rsidRPr="00230E91" w:rsidRDefault="00400F14" w:rsidP="00400F14">
      <w:pPr>
        <w:pStyle w:val="8"/>
        <w:numPr>
          <w:ilvl w:val="0"/>
          <w:numId w:val="105"/>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заявлением заинтересованного лица с обосновывающими материалами, предоставленными в соответствии с требованием определенными частям 9-12 настоящей статьи Правил;</w:t>
      </w:r>
    </w:p>
    <w:p w:rsidR="00400F14" w:rsidRPr="00230E91" w:rsidRDefault="00400F14" w:rsidP="00400F14">
      <w:pPr>
        <w:pStyle w:val="8"/>
        <w:numPr>
          <w:ilvl w:val="0"/>
          <w:numId w:val="105"/>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заключением органа администрации,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настоящей статьи Правил;</w:t>
      </w:r>
    </w:p>
    <w:p w:rsidR="00400F14" w:rsidRPr="00230E91" w:rsidRDefault="00400F14" w:rsidP="00400F14">
      <w:pPr>
        <w:pStyle w:val="8"/>
        <w:numPr>
          <w:ilvl w:val="0"/>
          <w:numId w:val="57"/>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В заявлении и прилагаемых к нему материалах должна быть обоснована правомерность намерений и доказано, что;</w:t>
      </w:r>
    </w:p>
    <w:p w:rsidR="00400F14" w:rsidRPr="00230E91" w:rsidRDefault="00400F14" w:rsidP="00400F14">
      <w:pPr>
        <w:pStyle w:val="8"/>
        <w:numPr>
          <w:ilvl w:val="0"/>
          <w:numId w:val="106"/>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400F14" w:rsidRPr="00230E91" w:rsidRDefault="00400F14" w:rsidP="00400F14">
      <w:pPr>
        <w:pStyle w:val="8"/>
        <w:numPr>
          <w:ilvl w:val="0"/>
          <w:numId w:val="106"/>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400F14" w:rsidRPr="00230E91" w:rsidRDefault="00400F14" w:rsidP="00400F14">
      <w:pPr>
        <w:pStyle w:val="8"/>
        <w:numPr>
          <w:ilvl w:val="0"/>
          <w:numId w:val="57"/>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В заявлении отражается содержание </w:t>
      </w:r>
      <w:proofErr w:type="gramStart"/>
      <w:r w:rsidRPr="00230E91">
        <w:rPr>
          <w:rStyle w:val="4"/>
          <w:rFonts w:ascii="Times New Roman" w:hAnsi="Times New Roman" w:cs="Times New Roman"/>
          <w:sz w:val="24"/>
          <w:szCs w:val="24"/>
        </w:rPr>
        <w:t>запроса</w:t>
      </w:r>
      <w:proofErr w:type="gramEnd"/>
      <w:r w:rsidRPr="00230E91">
        <w:rPr>
          <w:rStyle w:val="4"/>
          <w:rFonts w:ascii="Times New Roman" w:hAnsi="Times New Roman" w:cs="Times New Roman"/>
          <w:sz w:val="24"/>
          <w:szCs w:val="24"/>
        </w:rPr>
        <w:t xml:space="preserve"> и даются идентификационные сведения о заявителе-правообладателе земельного участка.</w:t>
      </w:r>
    </w:p>
    <w:p w:rsidR="00400F14" w:rsidRPr="00230E91" w:rsidRDefault="00400F14" w:rsidP="00400F14">
      <w:pPr>
        <w:pStyle w:val="8"/>
        <w:numPr>
          <w:ilvl w:val="0"/>
          <w:numId w:val="57"/>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Приложения к заявлению должны содержать идентификационные сведения о земельном участке и обосновывающие материалы.</w:t>
      </w:r>
    </w:p>
    <w:p w:rsidR="00400F14" w:rsidRPr="00230E91" w:rsidRDefault="00400F14" w:rsidP="00400F14">
      <w:pPr>
        <w:pStyle w:val="8"/>
        <w:numPr>
          <w:ilvl w:val="0"/>
          <w:numId w:val="57"/>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Идентификационные сведения о земельном участке, в отношении которого подается заявление, включают сведения, указанные в части 10 статьи 45 настоящих Правил.</w:t>
      </w:r>
    </w:p>
    <w:p w:rsidR="00400F14" w:rsidRPr="00230E91" w:rsidRDefault="00400F14" w:rsidP="00400F14">
      <w:pPr>
        <w:pStyle w:val="8"/>
        <w:numPr>
          <w:ilvl w:val="0"/>
          <w:numId w:val="57"/>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400F14" w:rsidRPr="00230E91" w:rsidRDefault="00400F14" w:rsidP="00400F14">
      <w:pPr>
        <w:pStyle w:val="8"/>
        <w:numPr>
          <w:ilvl w:val="0"/>
          <w:numId w:val="107"/>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обоснование наличия, предусмотренного частью 1 статьи 40 Градостроительного кодекса РФ права у заявителя обратиться с заявлением;</w:t>
      </w:r>
    </w:p>
    <w:p w:rsidR="00400F14" w:rsidRPr="00230E91" w:rsidRDefault="00400F14" w:rsidP="00400F14">
      <w:pPr>
        <w:pStyle w:val="8"/>
        <w:numPr>
          <w:ilvl w:val="0"/>
          <w:numId w:val="107"/>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400F14" w:rsidRPr="00230E91" w:rsidRDefault="00400F14" w:rsidP="00400F14">
      <w:pPr>
        <w:pStyle w:val="8"/>
        <w:numPr>
          <w:ilvl w:val="0"/>
          <w:numId w:val="107"/>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расчеты и обоснование того, что предполагаемая постройка не превысит по объему (площади) аналогичную постройку, выполненную без отклонений.</w:t>
      </w:r>
    </w:p>
    <w:p w:rsidR="00400F14" w:rsidRPr="00230E91" w:rsidRDefault="00400F14" w:rsidP="00400F14">
      <w:pPr>
        <w:pStyle w:val="8"/>
        <w:numPr>
          <w:ilvl w:val="0"/>
          <w:numId w:val="57"/>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14.Заключение органа администрации,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400F14" w:rsidRPr="00230E91" w:rsidRDefault="00400F14" w:rsidP="00400F14">
      <w:pPr>
        <w:pStyle w:val="8"/>
        <w:numPr>
          <w:ilvl w:val="0"/>
          <w:numId w:val="108"/>
        </w:numPr>
        <w:shd w:val="clear" w:color="auto" w:fill="auto"/>
        <w:tabs>
          <w:tab w:val="left" w:pos="448"/>
        </w:tabs>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400F14" w:rsidRPr="00230E91" w:rsidRDefault="00400F14" w:rsidP="00400F14">
      <w:pPr>
        <w:pStyle w:val="8"/>
        <w:shd w:val="clear" w:color="auto" w:fill="auto"/>
        <w:spacing w:before="0"/>
        <w:ind w:left="20" w:right="20" w:firstLine="240"/>
        <w:rPr>
          <w:rFonts w:ascii="Times New Roman" w:hAnsi="Times New Roman" w:cs="Times New Roman"/>
          <w:sz w:val="24"/>
          <w:szCs w:val="24"/>
        </w:rPr>
      </w:pPr>
      <w:r w:rsidRPr="00230E91">
        <w:rPr>
          <w:rStyle w:val="4"/>
          <w:rFonts w:ascii="Times New Roman" w:hAnsi="Times New Roman" w:cs="Times New Roman"/>
          <w:sz w:val="24"/>
          <w:szCs w:val="24"/>
        </w:rPr>
        <w:t xml:space="preserve">а) подтверждение информации, отраженной в заявлении </w:t>
      </w:r>
      <w:proofErr w:type="gramStart"/>
      <w:r w:rsidRPr="00230E91">
        <w:rPr>
          <w:rStyle w:val="4"/>
          <w:rFonts w:ascii="Times New Roman" w:hAnsi="Times New Roman" w:cs="Times New Roman"/>
          <w:sz w:val="24"/>
          <w:szCs w:val="24"/>
        </w:rPr>
        <w:t>по</w:t>
      </w:r>
      <w:proofErr w:type="gramEnd"/>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предоставлении</w:t>
      </w:r>
      <w:proofErr w:type="gramEnd"/>
      <w:r w:rsidRPr="00230E91">
        <w:rPr>
          <w:rStyle w:val="4"/>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400F14" w:rsidRPr="00230E91" w:rsidRDefault="00400F14" w:rsidP="00400F14">
      <w:pPr>
        <w:pStyle w:val="8"/>
        <w:shd w:val="clear" w:color="auto" w:fill="auto"/>
        <w:spacing w:before="0"/>
        <w:ind w:left="20" w:firstLine="240"/>
        <w:rPr>
          <w:rFonts w:ascii="Times New Roman" w:hAnsi="Times New Roman" w:cs="Times New Roman"/>
          <w:sz w:val="24"/>
          <w:szCs w:val="24"/>
        </w:rPr>
      </w:pPr>
      <w:proofErr w:type="gramStart"/>
      <w:r w:rsidRPr="00230E91">
        <w:rPr>
          <w:rStyle w:val="4"/>
          <w:rFonts w:ascii="Times New Roman" w:hAnsi="Times New Roman" w:cs="Times New Roman"/>
          <w:sz w:val="24"/>
          <w:szCs w:val="24"/>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400F14" w:rsidRPr="00230E91" w:rsidRDefault="00400F14" w:rsidP="00400F14">
      <w:pPr>
        <w:pStyle w:val="8"/>
        <w:shd w:val="clear" w:color="auto" w:fill="auto"/>
        <w:tabs>
          <w:tab w:val="left" w:pos="563"/>
        </w:tabs>
        <w:spacing w:before="0"/>
        <w:ind w:left="20" w:firstLine="240"/>
        <w:rPr>
          <w:rFonts w:ascii="Times New Roman" w:hAnsi="Times New Roman" w:cs="Times New Roman"/>
          <w:sz w:val="24"/>
          <w:szCs w:val="24"/>
        </w:rPr>
      </w:pPr>
      <w:r w:rsidRPr="00230E91">
        <w:rPr>
          <w:rStyle w:val="4"/>
          <w:rFonts w:ascii="Times New Roman" w:hAnsi="Times New Roman" w:cs="Times New Roman"/>
          <w:sz w:val="24"/>
          <w:szCs w:val="24"/>
        </w:rPr>
        <w:t>в)</w:t>
      </w:r>
      <w:r w:rsidRPr="00230E91">
        <w:rPr>
          <w:rStyle w:val="4"/>
          <w:rFonts w:ascii="Times New Roman" w:hAnsi="Times New Roman" w:cs="Times New Roman"/>
          <w:sz w:val="24"/>
          <w:szCs w:val="24"/>
        </w:rPr>
        <w:tab/>
        <w:t>подтверждение выполнения процедурных требований;</w:t>
      </w:r>
    </w:p>
    <w:p w:rsidR="00400F14" w:rsidRPr="00230E91" w:rsidRDefault="00400F14" w:rsidP="00400F14">
      <w:pPr>
        <w:pStyle w:val="8"/>
        <w:numPr>
          <w:ilvl w:val="0"/>
          <w:numId w:val="108"/>
        </w:numPr>
        <w:shd w:val="clear" w:color="auto" w:fill="auto"/>
        <w:tabs>
          <w:tab w:val="left" w:pos="510"/>
        </w:tabs>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положения о том, что в заявлении и прилагаемых к заявлению обосновывающих </w:t>
      </w:r>
      <w:r w:rsidRPr="00230E91">
        <w:rPr>
          <w:rStyle w:val="4"/>
          <w:rFonts w:ascii="Times New Roman" w:hAnsi="Times New Roman" w:cs="Times New Roman"/>
          <w:sz w:val="24"/>
          <w:szCs w:val="24"/>
        </w:rPr>
        <w:lastRenderedPageBreak/>
        <w:t>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w:t>
      </w:r>
    </w:p>
    <w:p w:rsidR="00400F14" w:rsidRPr="00230E91" w:rsidRDefault="00400F14" w:rsidP="00400F14">
      <w:pPr>
        <w:pStyle w:val="8"/>
        <w:numPr>
          <w:ilvl w:val="0"/>
          <w:numId w:val="109"/>
        </w:numPr>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 xml:space="preserve"> том, что реализация намерений заявителя:</w:t>
      </w:r>
    </w:p>
    <w:p w:rsidR="00400F14" w:rsidRPr="00230E91" w:rsidRDefault="00400F14" w:rsidP="00400F14">
      <w:pPr>
        <w:pStyle w:val="8"/>
        <w:shd w:val="clear" w:color="auto" w:fill="auto"/>
        <w:spacing w:before="0"/>
        <w:ind w:left="20" w:firstLine="240"/>
        <w:rPr>
          <w:rFonts w:ascii="Times New Roman" w:hAnsi="Times New Roman" w:cs="Times New Roman"/>
          <w:sz w:val="24"/>
          <w:szCs w:val="24"/>
        </w:rPr>
      </w:pPr>
      <w:r w:rsidRPr="00230E91">
        <w:rPr>
          <w:rStyle w:val="4"/>
          <w:rFonts w:ascii="Times New Roman" w:hAnsi="Times New Roman" w:cs="Times New Roman"/>
          <w:sz w:val="24"/>
          <w:szCs w:val="24"/>
        </w:rPr>
        <w:t xml:space="preserve">а) </w:t>
      </w:r>
      <w:proofErr w:type="gramStart"/>
      <w:r w:rsidRPr="00230E91">
        <w:rPr>
          <w:rStyle w:val="4"/>
          <w:rFonts w:ascii="Times New Roman" w:hAnsi="Times New Roman" w:cs="Times New Roman"/>
          <w:sz w:val="24"/>
          <w:szCs w:val="24"/>
        </w:rPr>
        <w:t>правомерна</w:t>
      </w:r>
      <w:proofErr w:type="gramEnd"/>
      <w:r w:rsidRPr="00230E91">
        <w:rPr>
          <w:rStyle w:val="4"/>
          <w:rFonts w:ascii="Times New Roman" w:hAnsi="Times New Roman" w:cs="Times New Roman"/>
          <w:sz w:val="24"/>
          <w:szCs w:val="24"/>
        </w:rPr>
        <w:t xml:space="preserve"> в силу соответствия земельного участка критериям, предусмотренным частью</w:t>
      </w:r>
    </w:p>
    <w:p w:rsidR="00400F14" w:rsidRPr="00230E91" w:rsidRDefault="00400F14" w:rsidP="00400F14">
      <w:pPr>
        <w:pStyle w:val="8"/>
        <w:numPr>
          <w:ilvl w:val="0"/>
          <w:numId w:val="109"/>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400F14" w:rsidRPr="00230E91" w:rsidRDefault="00400F14" w:rsidP="00400F14">
      <w:pPr>
        <w:pStyle w:val="8"/>
        <w:shd w:val="clear" w:color="auto" w:fill="auto"/>
        <w:spacing w:before="0"/>
        <w:ind w:left="20" w:right="20" w:firstLine="240"/>
        <w:rPr>
          <w:rFonts w:ascii="Times New Roman" w:hAnsi="Times New Roman" w:cs="Times New Roman"/>
          <w:sz w:val="24"/>
          <w:szCs w:val="24"/>
        </w:rPr>
      </w:pPr>
      <w:proofErr w:type="gramStart"/>
      <w:r w:rsidRPr="00230E91">
        <w:rPr>
          <w:rStyle w:val="4"/>
          <w:rFonts w:ascii="Times New Roman" w:hAnsi="Times New Roman" w:cs="Times New Roman"/>
          <w:sz w:val="24"/>
          <w:szCs w:val="24"/>
        </w:rPr>
        <w:t>б)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w:t>
      </w:r>
      <w:proofErr w:type="gramEnd"/>
      <w:r w:rsidRPr="00230E91">
        <w:rPr>
          <w:rStyle w:val="4"/>
          <w:rFonts w:ascii="Times New Roman" w:hAnsi="Times New Roman" w:cs="Times New Roman"/>
          <w:sz w:val="24"/>
          <w:szCs w:val="24"/>
        </w:rPr>
        <w:t xml:space="preserve">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400F14" w:rsidRPr="00230E91" w:rsidRDefault="00400F14" w:rsidP="00400F14">
      <w:pPr>
        <w:pStyle w:val="8"/>
        <w:numPr>
          <w:ilvl w:val="0"/>
          <w:numId w:val="61"/>
        </w:numPr>
        <w:shd w:val="clear" w:color="auto" w:fill="auto"/>
        <w:spacing w:before="0"/>
        <w:ind w:left="20" w:right="20" w:firstLine="240"/>
        <w:rPr>
          <w:rFonts w:ascii="Times New Roman" w:hAnsi="Times New Roman" w:cs="Times New Roman"/>
          <w:sz w:val="24"/>
          <w:szCs w:val="24"/>
        </w:rPr>
      </w:pPr>
      <w:r w:rsidRPr="00230E91">
        <w:rPr>
          <w:rStyle w:val="4"/>
          <w:rFonts w:ascii="Times New Roman" w:hAnsi="Times New Roman" w:cs="Times New Roman"/>
          <w:sz w:val="24"/>
          <w:szCs w:val="24"/>
        </w:rPr>
        <w:t xml:space="preserve"> изменение (уточнение) границ зон действия публичных сервитутов для обеспечения прохода, проезда;</w:t>
      </w:r>
    </w:p>
    <w:p w:rsidR="00400F14" w:rsidRPr="00230E91" w:rsidRDefault="00400F14" w:rsidP="00400F14">
      <w:pPr>
        <w:pStyle w:val="8"/>
        <w:numPr>
          <w:ilvl w:val="0"/>
          <w:numId w:val="61"/>
        </w:numPr>
        <w:shd w:val="clear" w:color="auto" w:fill="auto"/>
        <w:spacing w:before="0"/>
        <w:ind w:left="20" w:right="20" w:firstLine="240"/>
        <w:rPr>
          <w:rFonts w:ascii="Times New Roman" w:hAnsi="Times New Roman" w:cs="Times New Roman"/>
          <w:sz w:val="24"/>
          <w:szCs w:val="24"/>
        </w:rPr>
      </w:pPr>
      <w:r w:rsidRPr="00230E91">
        <w:rPr>
          <w:rStyle w:val="4"/>
          <w:rFonts w:ascii="Times New Roman" w:hAnsi="Times New Roman" w:cs="Times New Roman"/>
          <w:sz w:val="24"/>
          <w:szCs w:val="24"/>
        </w:rPr>
        <w:t xml:space="preserve"> изменение (уточнение) отступов планируемого к размещению строений, частей строений от границ земельного участка.</w:t>
      </w:r>
    </w:p>
    <w:p w:rsidR="00400F14" w:rsidRPr="00230E91" w:rsidRDefault="00400F14" w:rsidP="00400F14">
      <w:pPr>
        <w:pStyle w:val="8"/>
        <w:numPr>
          <w:ilvl w:val="0"/>
          <w:numId w:val="110"/>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Предметом публичных слушаний о предоставлении разрешения на отклонение от предельных параметров разрешенного строительства являются вопросы, установленные частью 14 настоящей статьи.</w:t>
      </w:r>
    </w:p>
    <w:p w:rsidR="00400F14" w:rsidRPr="00230E91" w:rsidRDefault="00400F14" w:rsidP="00400F14">
      <w:pPr>
        <w:pStyle w:val="8"/>
        <w:numPr>
          <w:ilvl w:val="0"/>
          <w:numId w:val="110"/>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После проведения публичных слушаний о предоставлении разрешения на отклонение от предельных параметров разрешенного строительства Комиссия по землепользованию и застройке Администрации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направляет главе Администрации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документы и материалы, указанные в части 15 статьи 45 настоящих Правил.</w:t>
      </w:r>
    </w:p>
    <w:p w:rsidR="00400F14" w:rsidRPr="00230E91" w:rsidRDefault="00400F14" w:rsidP="00400F14">
      <w:pPr>
        <w:pStyle w:val="8"/>
        <w:numPr>
          <w:ilvl w:val="0"/>
          <w:numId w:val="110"/>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Глава Администрации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w:t>
      </w:r>
      <w:proofErr w:type="spellStart"/>
      <w:r w:rsidRPr="00230E91">
        <w:rPr>
          <w:rStyle w:val="4"/>
          <w:rFonts w:ascii="Times New Roman" w:hAnsi="Times New Roman" w:cs="Times New Roman"/>
          <w:sz w:val="24"/>
          <w:szCs w:val="24"/>
        </w:rPr>
        <w:t>Мр</w:t>
      </w:r>
      <w:proofErr w:type="spellEnd"/>
      <w:r w:rsidRPr="00230E91">
        <w:rPr>
          <w:rStyle w:val="4"/>
          <w:rFonts w:ascii="Times New Roman" w:hAnsi="Times New Roman" w:cs="Times New Roman"/>
          <w:sz w:val="24"/>
          <w:szCs w:val="24"/>
        </w:rPr>
        <w:t xml:space="preserve">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на основании представленных ему документов, в течение семи дней принимает решение о предоставлении разрешения или об отказе в предоставлении такого разрешения.</w:t>
      </w:r>
    </w:p>
    <w:p w:rsidR="00400F14" w:rsidRPr="00230E91" w:rsidRDefault="00400F14" w:rsidP="00400F14">
      <w:pPr>
        <w:pStyle w:val="8"/>
        <w:numPr>
          <w:ilvl w:val="0"/>
          <w:numId w:val="110"/>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Решение о предоставлении разрешения на отклонение от предельных параметров разрешенного строительства:</w:t>
      </w:r>
    </w:p>
    <w:p w:rsidR="00400F14" w:rsidRPr="00230E91" w:rsidRDefault="00400F14" w:rsidP="00400F14">
      <w:pPr>
        <w:pStyle w:val="8"/>
        <w:numPr>
          <w:ilvl w:val="0"/>
          <w:numId w:val="111"/>
        </w:numPr>
        <w:shd w:val="clear" w:color="auto" w:fill="auto"/>
        <w:spacing w:before="0"/>
        <w:ind w:left="20" w:right="20" w:firstLine="240"/>
        <w:rPr>
          <w:rFonts w:ascii="Times New Roman" w:hAnsi="Times New Roman" w:cs="Times New Roman"/>
          <w:sz w:val="24"/>
          <w:szCs w:val="24"/>
        </w:rPr>
      </w:pPr>
      <w:r w:rsidRPr="00230E91">
        <w:rPr>
          <w:rStyle w:val="4"/>
          <w:rFonts w:ascii="Times New Roman" w:hAnsi="Times New Roman" w:cs="Times New Roman"/>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w:t>
      </w:r>
      <w:proofErr w:type="spellStart"/>
      <w:r w:rsidRPr="00230E91">
        <w:rPr>
          <w:rStyle w:val="Consolas"/>
          <w:rFonts w:ascii="Times New Roman" w:hAnsi="Times New Roman" w:cs="Times New Roman"/>
          <w:sz w:val="24"/>
          <w:szCs w:val="24"/>
        </w:rPr>
        <w:t>Мр</w:t>
      </w:r>
      <w:proofErr w:type="spellEnd"/>
      <w:r w:rsidRPr="00230E91">
        <w:rPr>
          <w:rStyle w:val="Consolas"/>
          <w:rFonts w:ascii="Times New Roman" w:hAnsi="Times New Roman" w:cs="Times New Roman"/>
          <w:sz w:val="24"/>
          <w:szCs w:val="24"/>
        </w:rPr>
        <w:t xml:space="preserve">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в </w:t>
      </w:r>
      <w:proofErr w:type="spellStart"/>
      <w:r w:rsidRPr="00230E91">
        <w:rPr>
          <w:rStyle w:val="4"/>
          <w:rFonts w:ascii="Times New Roman" w:hAnsi="Times New Roman" w:cs="Times New Roman"/>
          <w:sz w:val="24"/>
          <w:szCs w:val="24"/>
        </w:rPr>
        <w:t>информационно</w:t>
      </w:r>
      <w:r w:rsidRPr="00230E91">
        <w:rPr>
          <w:rStyle w:val="4"/>
          <w:rFonts w:ascii="Times New Roman" w:hAnsi="Times New Roman" w:cs="Times New Roman"/>
          <w:sz w:val="24"/>
          <w:szCs w:val="24"/>
        </w:rPr>
        <w:softHyphen/>
        <w:t>телекоммуникационной</w:t>
      </w:r>
      <w:proofErr w:type="spellEnd"/>
      <w:r w:rsidRPr="00230E91">
        <w:rPr>
          <w:rStyle w:val="4"/>
          <w:rFonts w:ascii="Times New Roman" w:hAnsi="Times New Roman" w:cs="Times New Roman"/>
          <w:sz w:val="24"/>
          <w:szCs w:val="24"/>
        </w:rPr>
        <w:t xml:space="preserve"> сети «Интернет»;</w:t>
      </w:r>
    </w:p>
    <w:p w:rsidR="00400F14" w:rsidRPr="00230E91" w:rsidRDefault="00400F14" w:rsidP="00400F14">
      <w:pPr>
        <w:pStyle w:val="8"/>
        <w:numPr>
          <w:ilvl w:val="0"/>
          <w:numId w:val="111"/>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в соответствии с требованиями статьи 57 Градостроительного кодекса Российской Федерации подлежит:</w:t>
      </w:r>
    </w:p>
    <w:p w:rsidR="00400F14" w:rsidRPr="00230E91" w:rsidRDefault="00400F14" w:rsidP="00400F14">
      <w:pPr>
        <w:pStyle w:val="8"/>
        <w:shd w:val="clear" w:color="auto" w:fill="auto"/>
        <w:spacing w:before="0"/>
        <w:ind w:left="20" w:right="20" w:firstLine="240"/>
        <w:rPr>
          <w:rFonts w:ascii="Times New Roman" w:hAnsi="Times New Roman" w:cs="Times New Roman"/>
          <w:sz w:val="24"/>
          <w:szCs w:val="24"/>
        </w:rPr>
      </w:pPr>
      <w:r w:rsidRPr="00230E91">
        <w:rPr>
          <w:rStyle w:val="4"/>
          <w:rFonts w:ascii="Times New Roman" w:hAnsi="Times New Roman" w:cs="Times New Roman"/>
          <w:sz w:val="24"/>
          <w:szCs w:val="24"/>
        </w:rPr>
        <w:t xml:space="preserve">а) в течение 7 дней со дня утверждения - направлению в структурное подразделение Администрации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w:t>
      </w:r>
    </w:p>
    <w:p w:rsidR="00400F14" w:rsidRPr="00230E91" w:rsidRDefault="00400F14" w:rsidP="00400F14">
      <w:pPr>
        <w:pStyle w:val="8"/>
        <w:shd w:val="clear" w:color="auto" w:fill="auto"/>
        <w:spacing w:before="0"/>
        <w:ind w:left="20" w:right="20" w:firstLine="240"/>
        <w:rPr>
          <w:rFonts w:ascii="Times New Roman" w:hAnsi="Times New Roman" w:cs="Times New Roman"/>
          <w:sz w:val="24"/>
          <w:szCs w:val="24"/>
        </w:rPr>
      </w:pPr>
      <w:r w:rsidRPr="00230E91">
        <w:rPr>
          <w:rStyle w:val="4"/>
          <w:rFonts w:ascii="Times New Roman" w:hAnsi="Times New Roman" w:cs="Times New Roman"/>
          <w:sz w:val="24"/>
          <w:szCs w:val="24"/>
        </w:rPr>
        <w:t xml:space="preserve">б) 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w:t>
      </w:r>
    </w:p>
    <w:p w:rsidR="00400F14" w:rsidRPr="001C580C" w:rsidRDefault="00400F14" w:rsidP="00400F14">
      <w:pPr>
        <w:pStyle w:val="8"/>
        <w:numPr>
          <w:ilvl w:val="0"/>
          <w:numId w:val="110"/>
        </w:numPr>
        <w:shd w:val="clear" w:color="auto" w:fill="auto"/>
        <w:spacing w:before="0"/>
        <w:ind w:left="20" w:right="20"/>
        <w:rPr>
          <w:rStyle w:val="4"/>
          <w:rFonts w:ascii="Times New Roman" w:hAnsi="Times New Roman" w:cs="Times New Roman"/>
          <w:color w:val="auto"/>
          <w:sz w:val="24"/>
          <w:szCs w:val="24"/>
          <w:shd w:val="clear" w:color="auto" w:fill="auto"/>
          <w:lang w:eastAsia="en-US" w:bidi="ar-SA"/>
        </w:rPr>
      </w:pPr>
      <w:r w:rsidRPr="00230E91">
        <w:rPr>
          <w:rStyle w:val="4"/>
          <w:rFonts w:ascii="Times New Roman" w:hAnsi="Times New Roman" w:cs="Times New Roman"/>
          <w:sz w:val="24"/>
          <w:szCs w:val="24"/>
        </w:rPr>
        <w:t xml:space="preserve"> Решение </w:t>
      </w:r>
      <w:proofErr w:type="gramStart"/>
      <w:r w:rsidRPr="00230E91">
        <w:rPr>
          <w:rStyle w:val="4"/>
          <w:rFonts w:ascii="Times New Roman" w:hAnsi="Times New Roman" w:cs="Times New Roman"/>
          <w:sz w:val="24"/>
          <w:szCs w:val="24"/>
        </w:rPr>
        <w:t>об отказе в предоставлении разрешения на отклонение от предельных параметров разрешенного строительства с указанием</w:t>
      </w:r>
      <w:proofErr w:type="gramEnd"/>
      <w:r w:rsidRPr="00230E91">
        <w:rPr>
          <w:rStyle w:val="4"/>
          <w:rFonts w:ascii="Times New Roman" w:hAnsi="Times New Roman" w:cs="Times New Roman"/>
          <w:sz w:val="24"/>
          <w:szCs w:val="24"/>
        </w:rPr>
        <w:t xml:space="preserve"> причин его принятия направляется физическому или юридическому лицу, заинтересованному в предоставлении такого разрешения.</w:t>
      </w:r>
    </w:p>
    <w:p w:rsidR="001C580C" w:rsidRPr="00230E91" w:rsidRDefault="001C580C" w:rsidP="001C580C">
      <w:pPr>
        <w:pStyle w:val="8"/>
        <w:shd w:val="clear" w:color="auto" w:fill="auto"/>
        <w:spacing w:before="0"/>
        <w:ind w:left="20" w:right="20"/>
        <w:rPr>
          <w:rFonts w:ascii="Times New Roman" w:hAnsi="Times New Roman" w:cs="Times New Roman"/>
          <w:sz w:val="24"/>
          <w:szCs w:val="24"/>
        </w:rPr>
      </w:pPr>
    </w:p>
    <w:p w:rsidR="00400F14" w:rsidRPr="001C580C" w:rsidRDefault="00400F14" w:rsidP="00400F14">
      <w:pPr>
        <w:spacing w:after="161" w:line="230" w:lineRule="exact"/>
        <w:ind w:left="20" w:right="20"/>
        <w:rPr>
          <w:b/>
        </w:rPr>
      </w:pPr>
      <w:r w:rsidRPr="001C580C">
        <w:rPr>
          <w:b/>
        </w:rPr>
        <w:t>Глава 10. ПОЛОЖЕНИЕ О РЕЗЕРВИРОВАНИИ ЗЕМЕЛЬ, ОБ ИЗЪЯТИИ ЗЕМЕЛЬНЫХ УЧАСТКОВ ДЛЯ ГОСУДАРСТВЕННЫХ ИЛИ МУНИЦИПАЛЬНЫХ НУЖД, УСТАНОВЛЕНИИ ПУБЛИЧНЫХ СЕРВИТУТОВ</w:t>
      </w:r>
    </w:p>
    <w:p w:rsidR="00400F14" w:rsidRPr="001C580C" w:rsidRDefault="00400F14" w:rsidP="00400F14">
      <w:pPr>
        <w:spacing w:after="184" w:line="254" w:lineRule="exact"/>
        <w:ind w:left="20" w:right="20"/>
        <w:rPr>
          <w:b/>
        </w:rPr>
      </w:pPr>
      <w:r w:rsidRPr="001C580C">
        <w:rPr>
          <w:b/>
        </w:rPr>
        <w:lastRenderedPageBreak/>
        <w:t>Статья 42. Градостроительные основания изъятия земельных участков, иных объектов капитального строительства для реализации государственных, муниципальных нужд.</w:t>
      </w:r>
    </w:p>
    <w:p w:rsidR="00400F14" w:rsidRPr="00230E91" w:rsidRDefault="00400F14" w:rsidP="00400F14">
      <w:pPr>
        <w:pStyle w:val="8"/>
        <w:numPr>
          <w:ilvl w:val="0"/>
          <w:numId w:val="112"/>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400F14" w:rsidRPr="00230E91" w:rsidRDefault="00400F14" w:rsidP="00400F14">
      <w:pPr>
        <w:pStyle w:val="8"/>
        <w:numPr>
          <w:ilvl w:val="0"/>
          <w:numId w:val="112"/>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Принятие решения об изъятии земельных участков для государственных или муниципальных нужд в целях, не предусмотренных пунктом 1 настоящей статьи, должно быть обосновано:</w:t>
      </w:r>
    </w:p>
    <w:p w:rsidR="00400F14" w:rsidRPr="00230E91" w:rsidRDefault="00400F14" w:rsidP="00400F14">
      <w:pPr>
        <w:pStyle w:val="8"/>
        <w:numPr>
          <w:ilvl w:val="0"/>
          <w:numId w:val="113"/>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400F14" w:rsidRPr="00230E91" w:rsidRDefault="00400F14" w:rsidP="00400F14">
      <w:pPr>
        <w:pStyle w:val="8"/>
        <w:numPr>
          <w:ilvl w:val="0"/>
          <w:numId w:val="113"/>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международным договором Российской Федерации (в случае изъятия земельных участков для выполнения международного договора);</w:t>
      </w:r>
    </w:p>
    <w:p w:rsidR="00400F14" w:rsidRPr="00230E91" w:rsidRDefault="00400F14" w:rsidP="00400F14">
      <w:pPr>
        <w:pStyle w:val="8"/>
        <w:numPr>
          <w:ilvl w:val="0"/>
          <w:numId w:val="113"/>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230E91">
        <w:rPr>
          <w:rStyle w:val="4"/>
          <w:rFonts w:ascii="Times New Roman" w:hAnsi="Times New Roman" w:cs="Times New Roman"/>
          <w:sz w:val="24"/>
          <w:szCs w:val="24"/>
        </w:rPr>
        <w:t>недропользователя</w:t>
      </w:r>
      <w:proofErr w:type="spellEnd"/>
      <w:r w:rsidRPr="00230E91">
        <w:rPr>
          <w:rStyle w:val="4"/>
          <w:rFonts w:ascii="Times New Roman" w:hAnsi="Times New Roman" w:cs="Times New Roman"/>
          <w:sz w:val="24"/>
          <w:szCs w:val="24"/>
        </w:rPr>
        <w:t>);</w:t>
      </w:r>
    </w:p>
    <w:p w:rsidR="00400F14" w:rsidRPr="00230E91" w:rsidRDefault="00400F14" w:rsidP="00400F14">
      <w:pPr>
        <w:pStyle w:val="8"/>
        <w:numPr>
          <w:ilvl w:val="0"/>
          <w:numId w:val="113"/>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400F14" w:rsidRPr="00230E91" w:rsidRDefault="00400F14" w:rsidP="00400F14">
      <w:pPr>
        <w:pStyle w:val="8"/>
        <w:numPr>
          <w:ilvl w:val="0"/>
          <w:numId w:val="112"/>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Муниципальными нуждами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которые могут быть основаниями для изъятия земельных участков и объектов капитального строительства, в соответствии с законодательством, являются:</w:t>
      </w:r>
    </w:p>
    <w:p w:rsidR="00400F14" w:rsidRPr="00230E91" w:rsidRDefault="00400F14" w:rsidP="00400F14">
      <w:pPr>
        <w:pStyle w:val="8"/>
        <w:numPr>
          <w:ilvl w:val="0"/>
          <w:numId w:val="114"/>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необходимость строительства в соответствии с утвержденной документацией по планировке территории:</w:t>
      </w:r>
    </w:p>
    <w:p w:rsidR="00400F14" w:rsidRPr="00230E91" w:rsidRDefault="00400F14" w:rsidP="00400F14">
      <w:pPr>
        <w:pStyle w:val="8"/>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а) объектов электр</w:t>
      </w:r>
      <w:proofErr w:type="gramStart"/>
      <w:r w:rsidRPr="00230E91">
        <w:rPr>
          <w:rStyle w:val="4"/>
          <w:rFonts w:ascii="Times New Roman" w:hAnsi="Times New Roman" w:cs="Times New Roman"/>
          <w:sz w:val="24"/>
          <w:szCs w:val="24"/>
        </w:rPr>
        <w:t>о-</w:t>
      </w:r>
      <w:proofErr w:type="gramEnd"/>
      <w:r w:rsidRPr="00230E91">
        <w:rPr>
          <w:rStyle w:val="4"/>
          <w:rFonts w:ascii="Times New Roman" w:hAnsi="Times New Roman" w:cs="Times New Roman"/>
          <w:sz w:val="24"/>
          <w:szCs w:val="24"/>
        </w:rPr>
        <w:t>, газо-, тепло- и водоснабжения муниципального значения;</w:t>
      </w:r>
    </w:p>
    <w:p w:rsidR="00400F14" w:rsidRPr="00230E91" w:rsidRDefault="00400F14" w:rsidP="00400F14">
      <w:pPr>
        <w:pStyle w:val="8"/>
        <w:shd w:val="clear" w:color="auto" w:fill="auto"/>
        <w:spacing w:before="0" w:line="254" w:lineRule="exact"/>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б) автомобильных дорог общего пользования, мостов и иных транспортных и инженерных сооружений местного значения в административных границах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w:t>
      </w:r>
    </w:p>
    <w:p w:rsidR="00400F14" w:rsidRPr="00230E91" w:rsidRDefault="00400F14" w:rsidP="00400F14">
      <w:pPr>
        <w:pStyle w:val="8"/>
        <w:numPr>
          <w:ilvl w:val="0"/>
          <w:numId w:val="114"/>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необходимость реализации иных муниципальных нужд, определенных в соответствии с законодательством.</w:t>
      </w:r>
    </w:p>
    <w:p w:rsidR="00400F14" w:rsidRPr="00230E91" w:rsidRDefault="00400F14" w:rsidP="00400F14">
      <w:pPr>
        <w:pStyle w:val="8"/>
        <w:numPr>
          <w:ilvl w:val="0"/>
          <w:numId w:val="112"/>
        </w:numPr>
        <w:shd w:val="clear" w:color="auto" w:fill="auto"/>
        <w:spacing w:before="0" w:after="188" w:line="259" w:lineRule="exact"/>
        <w:ind w:left="20" w:right="420"/>
        <w:jc w:val="left"/>
        <w:rPr>
          <w:rFonts w:ascii="Times New Roman" w:hAnsi="Times New Roman" w:cs="Times New Roman"/>
          <w:sz w:val="24"/>
          <w:szCs w:val="24"/>
        </w:rPr>
      </w:pPr>
      <w:r w:rsidRPr="00230E91">
        <w:rPr>
          <w:rStyle w:val="4"/>
          <w:rFonts w:ascii="Times New Roman" w:hAnsi="Times New Roman" w:cs="Times New Roman"/>
          <w:sz w:val="24"/>
          <w:szCs w:val="24"/>
        </w:rPr>
        <w:t xml:space="preserve"> Порядок изъятия земельных участков для государственных или муниципальных нужд определяется гражданским и земельным законодательством.</w:t>
      </w:r>
    </w:p>
    <w:p w:rsidR="00400F14" w:rsidRPr="001C580C" w:rsidRDefault="00400F14" w:rsidP="00400F14">
      <w:pPr>
        <w:spacing w:after="180" w:line="250" w:lineRule="exact"/>
        <w:ind w:left="20" w:right="420"/>
        <w:rPr>
          <w:b/>
        </w:rPr>
      </w:pPr>
      <w:r w:rsidRPr="001C580C">
        <w:rPr>
          <w:b/>
        </w:rPr>
        <w:t>Статья 43. Градостроительные основания резервирования земельных участков для государственных и муниципальных нужд.</w:t>
      </w:r>
    </w:p>
    <w:p w:rsidR="00400F14" w:rsidRPr="00230E91" w:rsidRDefault="00400F14" w:rsidP="00400F14">
      <w:pPr>
        <w:pStyle w:val="8"/>
        <w:numPr>
          <w:ilvl w:val="0"/>
          <w:numId w:val="115"/>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Порядок резервирования земельных участков для реализации государственных и муниципальных нужд определяется земельным законодательством.</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Порядок градостроительной подготовки для принятия решений о резервировании земельных участков для государственных и муниципальных нужд определяется Градостроительным кодексом РФ, законодательством о градостроительной деятельности Республики Башкортостан, настоящими Правилами и принимаемыми в соответствии с ними иными муниципальными нормативными правовыми актами.</w:t>
      </w:r>
    </w:p>
    <w:p w:rsidR="00400F14" w:rsidRPr="00230E91" w:rsidRDefault="00400F14" w:rsidP="00400F14">
      <w:pPr>
        <w:pStyle w:val="8"/>
        <w:numPr>
          <w:ilvl w:val="0"/>
          <w:numId w:val="115"/>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Указанная документация подготавливается и утверждается в порядке, определенном градостроительным законодательством.</w:t>
      </w:r>
    </w:p>
    <w:p w:rsidR="00400F14" w:rsidRPr="00230E91" w:rsidRDefault="00400F14" w:rsidP="00400F14">
      <w:pPr>
        <w:pStyle w:val="8"/>
        <w:numPr>
          <w:ilvl w:val="0"/>
          <w:numId w:val="115"/>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 xml:space="preserve">Резервирование земель для государственных или муниципальных нужд осуществляется в случаях, предусмотренных статьей 49 Земельного кодекса Российской Федерации,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w:t>
      </w:r>
      <w:r w:rsidRPr="00230E91">
        <w:rPr>
          <w:rStyle w:val="4"/>
          <w:rFonts w:ascii="Times New Roman" w:hAnsi="Times New Roman" w:cs="Times New Roman"/>
          <w:sz w:val="24"/>
          <w:szCs w:val="24"/>
        </w:rPr>
        <w:lastRenderedPageBreak/>
        <w:t>обороны и безопасности, созданием особо охраняемых природных территорий, строительством водохранилищ и иных искусственных водных объектов</w:t>
      </w:r>
      <w:proofErr w:type="gramEnd"/>
      <w:r w:rsidRPr="00230E91">
        <w:rPr>
          <w:rStyle w:val="4"/>
          <w:rFonts w:ascii="Times New Roman" w:hAnsi="Times New Roman" w:cs="Times New Roman"/>
          <w:sz w:val="24"/>
          <w:szCs w:val="24"/>
        </w:rPr>
        <w:t>,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400F14" w:rsidRPr="00230E91" w:rsidRDefault="00400F14" w:rsidP="00400F14">
      <w:pPr>
        <w:pStyle w:val="8"/>
        <w:numPr>
          <w:ilvl w:val="0"/>
          <w:numId w:val="115"/>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Резервирование земель для 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Резервирование земель для нужд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осуществляется на основании решений Совета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w:t>
      </w:r>
    </w:p>
    <w:p w:rsidR="00400F14" w:rsidRPr="00230E91" w:rsidRDefault="00400F14" w:rsidP="00400F14">
      <w:pPr>
        <w:pStyle w:val="8"/>
        <w:numPr>
          <w:ilvl w:val="0"/>
          <w:numId w:val="115"/>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 116-ФЗ «Об особых экономических</w:t>
      </w:r>
      <w:proofErr w:type="gramEnd"/>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зонах</w:t>
      </w:r>
      <w:proofErr w:type="gramEnd"/>
      <w:r w:rsidRPr="00230E91">
        <w:rPr>
          <w:rStyle w:val="4"/>
          <w:rFonts w:ascii="Times New Roman" w:hAnsi="Times New Roman" w:cs="Times New Roman"/>
          <w:sz w:val="24"/>
          <w:szCs w:val="24"/>
        </w:rPr>
        <w:t xml:space="preserve">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w:t>
      </w:r>
      <w:proofErr w:type="gramStart"/>
      <w:r w:rsidRPr="00230E91">
        <w:rPr>
          <w:rStyle w:val="4"/>
          <w:rFonts w:ascii="Times New Roman" w:hAnsi="Times New Roman" w:cs="Times New Roman"/>
          <w:sz w:val="24"/>
          <w:szCs w:val="24"/>
        </w:rPr>
        <w:t>реконструкции</w:t>
      </w:r>
      <w:proofErr w:type="gramEnd"/>
      <w:r w:rsidRPr="00230E91">
        <w:rPr>
          <w:rStyle w:val="4"/>
          <w:rFonts w:ascii="Times New Roman" w:hAnsi="Times New Roman" w:cs="Times New Roman"/>
          <w:sz w:val="24"/>
          <w:szCs w:val="24"/>
        </w:rPr>
        <w:t xml:space="preserve">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400F14" w:rsidRPr="00230E91" w:rsidRDefault="00400F14" w:rsidP="00400F14">
      <w:pPr>
        <w:pStyle w:val="8"/>
        <w:numPr>
          <w:ilvl w:val="0"/>
          <w:numId w:val="115"/>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Порядок резервирования земель для государственных или муниципальных нужд определяется Правительством Российской Федерации.</w:t>
      </w:r>
    </w:p>
    <w:p w:rsidR="00400F14" w:rsidRPr="00230E91" w:rsidRDefault="00400F14" w:rsidP="00400F14">
      <w:pPr>
        <w:pStyle w:val="8"/>
        <w:numPr>
          <w:ilvl w:val="0"/>
          <w:numId w:val="115"/>
        </w:numPr>
        <w:shd w:val="clear" w:color="auto" w:fill="auto"/>
        <w:spacing w:before="0" w:after="212"/>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В соответствии с законодательством о градостроительной деятельности,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400F14" w:rsidRPr="00230E91" w:rsidRDefault="00400F14" w:rsidP="00400F14">
      <w:pPr>
        <w:pStyle w:val="10"/>
        <w:keepNext/>
        <w:keepLines/>
        <w:shd w:val="clear" w:color="auto" w:fill="auto"/>
        <w:spacing w:before="0" w:after="221" w:line="210" w:lineRule="exact"/>
        <w:ind w:left="20"/>
        <w:rPr>
          <w:rFonts w:ascii="Times New Roman" w:hAnsi="Times New Roman" w:cs="Times New Roman"/>
          <w:sz w:val="24"/>
          <w:szCs w:val="24"/>
        </w:rPr>
      </w:pPr>
      <w:bookmarkStart w:id="15" w:name="bookmark14"/>
      <w:r w:rsidRPr="00230E91">
        <w:rPr>
          <w:rFonts w:ascii="Times New Roman" w:hAnsi="Times New Roman" w:cs="Times New Roman"/>
          <w:sz w:val="24"/>
          <w:szCs w:val="24"/>
        </w:rPr>
        <w:t>Статья 44. Установление публичных сервитутов</w:t>
      </w:r>
      <w:bookmarkEnd w:id="15"/>
    </w:p>
    <w:p w:rsidR="00400F14" w:rsidRPr="00230E91" w:rsidRDefault="00400F14" w:rsidP="00400F14">
      <w:pPr>
        <w:pStyle w:val="8"/>
        <w:numPr>
          <w:ilvl w:val="0"/>
          <w:numId w:val="116"/>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00F14" w:rsidRPr="00230E91" w:rsidRDefault="00400F14" w:rsidP="00400F14">
      <w:pPr>
        <w:pStyle w:val="8"/>
        <w:numPr>
          <w:ilvl w:val="0"/>
          <w:numId w:val="116"/>
        </w:numPr>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 xml:space="preserve"> Публичные сервитуты устанавливаются </w:t>
      </w:r>
      <w:proofErr w:type="gramStart"/>
      <w:r w:rsidRPr="00230E91">
        <w:rPr>
          <w:rStyle w:val="4"/>
          <w:rFonts w:ascii="Times New Roman" w:hAnsi="Times New Roman" w:cs="Times New Roman"/>
          <w:sz w:val="24"/>
          <w:szCs w:val="24"/>
        </w:rPr>
        <w:t>для</w:t>
      </w:r>
      <w:proofErr w:type="gramEnd"/>
      <w:r w:rsidRPr="00230E91">
        <w:rPr>
          <w:rStyle w:val="4"/>
          <w:rFonts w:ascii="Times New Roman" w:hAnsi="Times New Roman" w:cs="Times New Roman"/>
          <w:sz w:val="24"/>
          <w:szCs w:val="24"/>
        </w:rPr>
        <w:t>:</w:t>
      </w:r>
    </w:p>
    <w:p w:rsidR="00400F14" w:rsidRPr="00230E91" w:rsidRDefault="00400F14" w:rsidP="00400F14">
      <w:pPr>
        <w:pStyle w:val="8"/>
        <w:numPr>
          <w:ilvl w:val="0"/>
          <w:numId w:val="117"/>
        </w:numPr>
        <w:shd w:val="clear" w:color="auto" w:fill="auto"/>
        <w:spacing w:before="0"/>
        <w:ind w:left="20" w:firstLine="120"/>
        <w:jc w:val="left"/>
        <w:rPr>
          <w:rFonts w:ascii="Times New Roman" w:hAnsi="Times New Roman" w:cs="Times New Roman"/>
          <w:sz w:val="24"/>
          <w:szCs w:val="24"/>
        </w:rPr>
      </w:pPr>
      <w:r w:rsidRPr="00230E91">
        <w:rPr>
          <w:rStyle w:val="4"/>
          <w:rFonts w:ascii="Times New Roman" w:hAnsi="Times New Roman" w:cs="Times New Roman"/>
          <w:sz w:val="24"/>
          <w:szCs w:val="24"/>
        </w:rPr>
        <w:t xml:space="preserve"> прохода или проезда через земельный участок;</w:t>
      </w:r>
    </w:p>
    <w:p w:rsidR="00400F14" w:rsidRPr="00230E91" w:rsidRDefault="00400F14" w:rsidP="00400F14">
      <w:pPr>
        <w:pStyle w:val="8"/>
        <w:numPr>
          <w:ilvl w:val="0"/>
          <w:numId w:val="117"/>
        </w:numPr>
        <w:shd w:val="clear" w:color="auto" w:fill="auto"/>
        <w:spacing w:before="0"/>
        <w:ind w:left="20" w:right="20" w:firstLine="120"/>
        <w:jc w:val="left"/>
        <w:rPr>
          <w:rFonts w:ascii="Times New Roman" w:hAnsi="Times New Roman" w:cs="Times New Roman"/>
          <w:sz w:val="24"/>
          <w:szCs w:val="24"/>
        </w:rPr>
      </w:pPr>
      <w:r w:rsidRPr="00230E91">
        <w:rPr>
          <w:rStyle w:val="4"/>
          <w:rFonts w:ascii="Times New Roman" w:hAnsi="Times New Roman" w:cs="Times New Roman"/>
          <w:sz w:val="24"/>
          <w:szCs w:val="24"/>
        </w:rPr>
        <w:t xml:space="preserve">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00F14" w:rsidRPr="00230E91" w:rsidRDefault="00400F14" w:rsidP="00400F14">
      <w:pPr>
        <w:pStyle w:val="8"/>
        <w:numPr>
          <w:ilvl w:val="0"/>
          <w:numId w:val="117"/>
        </w:numPr>
        <w:shd w:val="clear" w:color="auto" w:fill="auto"/>
        <w:spacing w:before="0"/>
        <w:ind w:left="20" w:firstLine="120"/>
        <w:jc w:val="left"/>
        <w:rPr>
          <w:rFonts w:ascii="Times New Roman" w:hAnsi="Times New Roman" w:cs="Times New Roman"/>
          <w:sz w:val="24"/>
          <w:szCs w:val="24"/>
        </w:rPr>
      </w:pPr>
      <w:r w:rsidRPr="00230E91">
        <w:rPr>
          <w:rStyle w:val="4"/>
          <w:rFonts w:ascii="Times New Roman" w:hAnsi="Times New Roman" w:cs="Times New Roman"/>
          <w:sz w:val="24"/>
          <w:szCs w:val="24"/>
        </w:rPr>
        <w:t xml:space="preserve"> размещения на земельном участке межевых и геодезических знаков и подъездов к ним;</w:t>
      </w:r>
    </w:p>
    <w:p w:rsidR="00400F14" w:rsidRPr="00230E91" w:rsidRDefault="00400F14" w:rsidP="00400F14">
      <w:pPr>
        <w:pStyle w:val="8"/>
        <w:numPr>
          <w:ilvl w:val="0"/>
          <w:numId w:val="117"/>
        </w:numPr>
        <w:shd w:val="clear" w:color="auto" w:fill="auto"/>
        <w:spacing w:before="0"/>
        <w:ind w:left="20" w:firstLine="120"/>
        <w:jc w:val="left"/>
        <w:rPr>
          <w:rFonts w:ascii="Times New Roman" w:hAnsi="Times New Roman" w:cs="Times New Roman"/>
          <w:sz w:val="24"/>
          <w:szCs w:val="24"/>
        </w:rPr>
      </w:pPr>
      <w:r w:rsidRPr="00230E91">
        <w:rPr>
          <w:rStyle w:val="4"/>
          <w:rFonts w:ascii="Times New Roman" w:hAnsi="Times New Roman" w:cs="Times New Roman"/>
          <w:sz w:val="24"/>
          <w:szCs w:val="24"/>
        </w:rPr>
        <w:t xml:space="preserve"> проведения дренажных работ на земельном участке;</w:t>
      </w:r>
    </w:p>
    <w:p w:rsidR="00400F14" w:rsidRPr="00230E91" w:rsidRDefault="00400F14" w:rsidP="00400F14">
      <w:pPr>
        <w:pStyle w:val="8"/>
        <w:numPr>
          <w:ilvl w:val="0"/>
          <w:numId w:val="117"/>
        </w:numPr>
        <w:shd w:val="clear" w:color="auto" w:fill="auto"/>
        <w:spacing w:before="0"/>
        <w:ind w:left="20" w:firstLine="120"/>
        <w:jc w:val="left"/>
        <w:rPr>
          <w:rFonts w:ascii="Times New Roman" w:hAnsi="Times New Roman" w:cs="Times New Roman"/>
          <w:sz w:val="24"/>
          <w:szCs w:val="24"/>
        </w:rPr>
      </w:pPr>
      <w:r w:rsidRPr="00230E91">
        <w:rPr>
          <w:rStyle w:val="4"/>
          <w:rFonts w:ascii="Times New Roman" w:hAnsi="Times New Roman" w:cs="Times New Roman"/>
          <w:sz w:val="24"/>
          <w:szCs w:val="24"/>
        </w:rPr>
        <w:t xml:space="preserve"> забора (изъятия) водных ресурсов из водных объектов и водопоя;</w:t>
      </w:r>
    </w:p>
    <w:p w:rsidR="00400F14" w:rsidRPr="00230E91" w:rsidRDefault="00400F14" w:rsidP="00400F14">
      <w:pPr>
        <w:pStyle w:val="8"/>
        <w:numPr>
          <w:ilvl w:val="0"/>
          <w:numId w:val="117"/>
        </w:numPr>
        <w:shd w:val="clear" w:color="auto" w:fill="auto"/>
        <w:spacing w:before="0"/>
        <w:ind w:left="20" w:firstLine="120"/>
        <w:jc w:val="left"/>
        <w:rPr>
          <w:rFonts w:ascii="Times New Roman" w:hAnsi="Times New Roman" w:cs="Times New Roman"/>
          <w:sz w:val="24"/>
          <w:szCs w:val="24"/>
        </w:rPr>
      </w:pPr>
      <w:r w:rsidRPr="00230E91">
        <w:rPr>
          <w:rStyle w:val="4"/>
          <w:rFonts w:ascii="Times New Roman" w:hAnsi="Times New Roman" w:cs="Times New Roman"/>
          <w:sz w:val="24"/>
          <w:szCs w:val="24"/>
        </w:rPr>
        <w:t xml:space="preserve"> прогона скота через земельный участок;</w:t>
      </w:r>
    </w:p>
    <w:p w:rsidR="00400F14" w:rsidRPr="00230E91" w:rsidRDefault="00400F14" w:rsidP="00400F14">
      <w:pPr>
        <w:pStyle w:val="8"/>
        <w:numPr>
          <w:ilvl w:val="0"/>
          <w:numId w:val="117"/>
        </w:numPr>
        <w:shd w:val="clear" w:color="auto" w:fill="auto"/>
        <w:spacing w:before="0"/>
        <w:ind w:left="20" w:right="20" w:firstLine="120"/>
        <w:jc w:val="left"/>
        <w:rPr>
          <w:rFonts w:ascii="Times New Roman" w:hAnsi="Times New Roman" w:cs="Times New Roman"/>
          <w:sz w:val="24"/>
          <w:szCs w:val="24"/>
        </w:rPr>
      </w:pPr>
      <w:r w:rsidRPr="00230E91">
        <w:rPr>
          <w:rStyle w:val="4"/>
          <w:rFonts w:ascii="Times New Roman" w:hAnsi="Times New Roman" w:cs="Times New Roman"/>
          <w:sz w:val="24"/>
          <w:szCs w:val="24"/>
        </w:rPr>
        <w:t xml:space="preserve"> сенокоса или выпаса скота в установленном порядке на земельных участках в сроки, продолжительность которых соответствует местным условиям, обычаям;</w:t>
      </w:r>
    </w:p>
    <w:p w:rsidR="00400F14" w:rsidRPr="00230E91" w:rsidRDefault="00400F14" w:rsidP="00400F14">
      <w:pPr>
        <w:pStyle w:val="8"/>
        <w:numPr>
          <w:ilvl w:val="0"/>
          <w:numId w:val="117"/>
        </w:numPr>
        <w:shd w:val="clear" w:color="auto" w:fill="auto"/>
        <w:spacing w:before="0"/>
        <w:ind w:left="20" w:firstLine="120"/>
        <w:jc w:val="left"/>
        <w:rPr>
          <w:rFonts w:ascii="Times New Roman" w:hAnsi="Times New Roman" w:cs="Times New Roman"/>
          <w:sz w:val="24"/>
          <w:szCs w:val="24"/>
        </w:rPr>
      </w:pPr>
      <w:r w:rsidRPr="00230E91">
        <w:rPr>
          <w:rStyle w:val="4"/>
          <w:rFonts w:ascii="Times New Roman" w:hAnsi="Times New Roman" w:cs="Times New Roman"/>
          <w:sz w:val="24"/>
          <w:szCs w:val="24"/>
        </w:rPr>
        <w:t xml:space="preserve"> использования земельного участка в целях охоты и рыболовства;</w:t>
      </w:r>
    </w:p>
    <w:p w:rsidR="00400F14" w:rsidRPr="00230E91" w:rsidRDefault="00400F14" w:rsidP="00400F14">
      <w:pPr>
        <w:pStyle w:val="8"/>
        <w:numPr>
          <w:ilvl w:val="0"/>
          <w:numId w:val="117"/>
        </w:numPr>
        <w:shd w:val="clear" w:color="auto" w:fill="auto"/>
        <w:spacing w:before="0"/>
        <w:ind w:left="20" w:firstLine="120"/>
        <w:jc w:val="left"/>
        <w:rPr>
          <w:rFonts w:ascii="Times New Roman" w:hAnsi="Times New Roman" w:cs="Times New Roman"/>
          <w:sz w:val="24"/>
          <w:szCs w:val="24"/>
        </w:rPr>
      </w:pPr>
      <w:r w:rsidRPr="00230E91">
        <w:rPr>
          <w:rStyle w:val="4"/>
          <w:rFonts w:ascii="Times New Roman" w:hAnsi="Times New Roman" w:cs="Times New Roman"/>
          <w:sz w:val="24"/>
          <w:szCs w:val="24"/>
        </w:rPr>
        <w:t xml:space="preserve"> временного пользования земельным участком в целях проведения изыскательских,</w:t>
      </w:r>
    </w:p>
    <w:p w:rsidR="00400F14" w:rsidRPr="00230E91" w:rsidRDefault="00400F14" w:rsidP="00400F14">
      <w:pPr>
        <w:pStyle w:val="8"/>
        <w:shd w:val="clear" w:color="auto" w:fill="auto"/>
        <w:spacing w:before="0" w:after="13" w:line="210" w:lineRule="exact"/>
        <w:ind w:left="20"/>
        <w:rPr>
          <w:rFonts w:ascii="Times New Roman" w:hAnsi="Times New Roman" w:cs="Times New Roman"/>
          <w:sz w:val="24"/>
          <w:szCs w:val="24"/>
        </w:rPr>
      </w:pPr>
      <w:r w:rsidRPr="00230E91">
        <w:rPr>
          <w:rStyle w:val="4"/>
          <w:rFonts w:ascii="Times New Roman" w:hAnsi="Times New Roman" w:cs="Times New Roman"/>
          <w:sz w:val="24"/>
          <w:szCs w:val="24"/>
        </w:rPr>
        <w:t>исследовательских и других работ;</w:t>
      </w:r>
    </w:p>
    <w:p w:rsidR="00400F14" w:rsidRPr="00230E91" w:rsidRDefault="00400F14" w:rsidP="00400F14">
      <w:pPr>
        <w:pStyle w:val="8"/>
        <w:numPr>
          <w:ilvl w:val="0"/>
          <w:numId w:val="117"/>
        </w:numPr>
        <w:shd w:val="clear" w:color="auto" w:fill="auto"/>
        <w:tabs>
          <w:tab w:val="left" w:pos="623"/>
        </w:tabs>
        <w:spacing w:before="0" w:line="210" w:lineRule="exact"/>
        <w:ind w:left="20" w:firstLine="180"/>
        <w:rPr>
          <w:rFonts w:ascii="Times New Roman" w:hAnsi="Times New Roman" w:cs="Times New Roman"/>
          <w:sz w:val="24"/>
          <w:szCs w:val="24"/>
        </w:rPr>
      </w:pPr>
      <w:r w:rsidRPr="00230E91">
        <w:rPr>
          <w:rStyle w:val="4"/>
          <w:rFonts w:ascii="Times New Roman" w:hAnsi="Times New Roman" w:cs="Times New Roman"/>
          <w:sz w:val="24"/>
          <w:szCs w:val="24"/>
        </w:rPr>
        <w:t>свободного доступа к прибрежной полосе.</w:t>
      </w:r>
    </w:p>
    <w:p w:rsidR="00400F14" w:rsidRPr="00230E91" w:rsidRDefault="00400F14" w:rsidP="00400F14">
      <w:pPr>
        <w:pStyle w:val="8"/>
        <w:numPr>
          <w:ilvl w:val="0"/>
          <w:numId w:val="116"/>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lastRenderedPageBreak/>
        <w:t xml:space="preserve"> Сервитут может быть срочным или постоянным.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00F14" w:rsidRPr="00230E91" w:rsidRDefault="00400F14" w:rsidP="00400F14">
      <w:pPr>
        <w:pStyle w:val="8"/>
        <w:numPr>
          <w:ilvl w:val="0"/>
          <w:numId w:val="116"/>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400F14" w:rsidRPr="00230E91" w:rsidRDefault="00400F14" w:rsidP="00400F14">
      <w:pPr>
        <w:pStyle w:val="8"/>
        <w:numPr>
          <w:ilvl w:val="0"/>
          <w:numId w:val="116"/>
        </w:numPr>
        <w:shd w:val="clear" w:color="auto" w:fill="auto"/>
        <w:spacing w:before="0" w:line="254" w:lineRule="exact"/>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w:t>
      </w:r>
    </w:p>
    <w:p w:rsidR="001C580C" w:rsidRDefault="001C580C" w:rsidP="001C580C">
      <w:pPr>
        <w:pStyle w:val="8"/>
        <w:shd w:val="clear" w:color="auto" w:fill="auto"/>
        <w:tabs>
          <w:tab w:val="right" w:pos="9922"/>
        </w:tabs>
        <w:spacing w:before="0" w:line="240" w:lineRule="auto"/>
        <w:ind w:left="20" w:right="20"/>
        <w:rPr>
          <w:rStyle w:val="4"/>
          <w:rFonts w:ascii="Times New Roman" w:hAnsi="Times New Roman" w:cs="Times New Roman"/>
          <w:sz w:val="24"/>
          <w:szCs w:val="24"/>
        </w:rPr>
      </w:pPr>
      <w:r>
        <w:rPr>
          <w:rStyle w:val="4"/>
          <w:rFonts w:ascii="Times New Roman" w:hAnsi="Times New Roman" w:cs="Times New Roman"/>
          <w:sz w:val="24"/>
          <w:szCs w:val="24"/>
        </w:rPr>
        <w:t>6.</w:t>
      </w:r>
      <w:r w:rsidR="00400F14" w:rsidRPr="00230E91">
        <w:rPr>
          <w:rStyle w:val="4"/>
          <w:rFonts w:ascii="Times New Roman" w:hAnsi="Times New Roman" w:cs="Times New Roman"/>
          <w:sz w:val="24"/>
          <w:szCs w:val="24"/>
        </w:rPr>
        <w:t>Порядок</w:t>
      </w:r>
      <w:r>
        <w:rPr>
          <w:rStyle w:val="4"/>
          <w:rFonts w:ascii="Times New Roman" w:hAnsi="Times New Roman" w:cs="Times New Roman"/>
          <w:sz w:val="24"/>
          <w:szCs w:val="24"/>
        </w:rPr>
        <w:t xml:space="preserve"> </w:t>
      </w:r>
      <w:r w:rsidR="00400F14" w:rsidRPr="00230E91">
        <w:rPr>
          <w:rStyle w:val="4"/>
          <w:rFonts w:ascii="Times New Roman" w:hAnsi="Times New Roman" w:cs="Times New Roman"/>
          <w:sz w:val="24"/>
          <w:szCs w:val="24"/>
        </w:rPr>
        <w:tab/>
        <w:t xml:space="preserve">установления публичных сервитутов определяется действующим законодательством, </w:t>
      </w:r>
    </w:p>
    <w:p w:rsidR="00400F14" w:rsidRDefault="00400F14" w:rsidP="001C580C">
      <w:pPr>
        <w:pStyle w:val="8"/>
        <w:shd w:val="clear" w:color="auto" w:fill="auto"/>
        <w:tabs>
          <w:tab w:val="right" w:pos="9922"/>
        </w:tabs>
        <w:spacing w:before="0" w:line="240" w:lineRule="auto"/>
        <w:ind w:left="20" w:right="20"/>
        <w:rPr>
          <w:rStyle w:val="4"/>
          <w:rFonts w:ascii="Times New Roman" w:hAnsi="Times New Roman" w:cs="Times New Roman"/>
          <w:sz w:val="24"/>
          <w:szCs w:val="24"/>
        </w:rPr>
      </w:pPr>
      <w:r w:rsidRPr="00230E91">
        <w:rPr>
          <w:rStyle w:val="4"/>
          <w:rFonts w:ascii="Times New Roman" w:hAnsi="Times New Roman" w:cs="Times New Roman"/>
          <w:sz w:val="24"/>
          <w:szCs w:val="24"/>
        </w:rPr>
        <w:t>настоящими Правилами, а также соответствующими муниципальными нормативными правовыми актами.</w:t>
      </w:r>
    </w:p>
    <w:p w:rsidR="001C580C" w:rsidRPr="00230E91" w:rsidRDefault="001C580C" w:rsidP="001C580C">
      <w:pPr>
        <w:pStyle w:val="8"/>
        <w:shd w:val="clear" w:color="auto" w:fill="auto"/>
        <w:tabs>
          <w:tab w:val="right" w:pos="9922"/>
        </w:tabs>
        <w:spacing w:before="0" w:line="240" w:lineRule="auto"/>
        <w:ind w:left="20" w:right="20"/>
        <w:rPr>
          <w:rFonts w:ascii="Times New Roman" w:hAnsi="Times New Roman" w:cs="Times New Roman"/>
          <w:sz w:val="24"/>
          <w:szCs w:val="24"/>
        </w:rPr>
      </w:pPr>
    </w:p>
    <w:p w:rsidR="00400F14" w:rsidRPr="001C580C" w:rsidRDefault="00400F14" w:rsidP="00400F14">
      <w:pPr>
        <w:spacing w:after="188" w:line="259" w:lineRule="exact"/>
        <w:ind w:left="20" w:right="20"/>
        <w:rPr>
          <w:b/>
        </w:rPr>
      </w:pPr>
      <w:r w:rsidRPr="001C580C">
        <w:rPr>
          <w:b/>
        </w:rPr>
        <w:t>Статья 45. Порядок использования земельных участков, находящихся в государственной или муниципальной собственности без предоставления и установления сервитута</w:t>
      </w:r>
    </w:p>
    <w:p w:rsidR="00400F14" w:rsidRPr="00230E91" w:rsidRDefault="00400F14" w:rsidP="00400F14">
      <w:pPr>
        <w:pStyle w:val="8"/>
        <w:numPr>
          <w:ilvl w:val="0"/>
          <w:numId w:val="118"/>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400F14" w:rsidRPr="00230E91" w:rsidRDefault="00400F14" w:rsidP="00400F14">
      <w:pPr>
        <w:pStyle w:val="8"/>
        <w:numPr>
          <w:ilvl w:val="0"/>
          <w:numId w:val="119"/>
        </w:numPr>
        <w:shd w:val="clear" w:color="auto" w:fill="auto"/>
        <w:spacing w:before="0"/>
        <w:ind w:left="20" w:firstLine="180"/>
        <w:rPr>
          <w:rFonts w:ascii="Times New Roman" w:hAnsi="Times New Roman" w:cs="Times New Roman"/>
          <w:sz w:val="24"/>
          <w:szCs w:val="24"/>
        </w:rPr>
      </w:pPr>
      <w:r w:rsidRPr="00230E91">
        <w:rPr>
          <w:rStyle w:val="4"/>
          <w:rFonts w:ascii="Times New Roman" w:hAnsi="Times New Roman" w:cs="Times New Roman"/>
          <w:sz w:val="24"/>
          <w:szCs w:val="24"/>
        </w:rPr>
        <w:t xml:space="preserve"> проведение инженерных изысканий;</w:t>
      </w:r>
    </w:p>
    <w:p w:rsidR="00400F14" w:rsidRPr="00230E91" w:rsidRDefault="00400F14" w:rsidP="00400F14">
      <w:pPr>
        <w:pStyle w:val="8"/>
        <w:numPr>
          <w:ilvl w:val="0"/>
          <w:numId w:val="119"/>
        </w:numPr>
        <w:shd w:val="clear" w:color="auto" w:fill="auto"/>
        <w:spacing w:before="0"/>
        <w:ind w:left="20" w:firstLine="180"/>
        <w:rPr>
          <w:rFonts w:ascii="Times New Roman" w:hAnsi="Times New Roman" w:cs="Times New Roman"/>
          <w:sz w:val="24"/>
          <w:szCs w:val="24"/>
        </w:rPr>
      </w:pPr>
      <w:r w:rsidRPr="00230E91">
        <w:rPr>
          <w:rStyle w:val="4"/>
          <w:rFonts w:ascii="Times New Roman" w:hAnsi="Times New Roman" w:cs="Times New Roman"/>
          <w:sz w:val="24"/>
          <w:szCs w:val="24"/>
        </w:rPr>
        <w:t xml:space="preserve"> капитальный или текущий ремонт линейного объекта;</w:t>
      </w:r>
    </w:p>
    <w:p w:rsidR="00400F14" w:rsidRPr="00230E91" w:rsidRDefault="00400F14" w:rsidP="00400F14">
      <w:pPr>
        <w:pStyle w:val="8"/>
        <w:numPr>
          <w:ilvl w:val="0"/>
          <w:numId w:val="119"/>
        </w:numPr>
        <w:shd w:val="clear" w:color="auto" w:fill="auto"/>
        <w:spacing w:before="0"/>
        <w:ind w:left="20" w:right="20" w:firstLine="180"/>
        <w:rPr>
          <w:rFonts w:ascii="Times New Roman" w:hAnsi="Times New Roman" w:cs="Times New Roman"/>
          <w:sz w:val="24"/>
          <w:szCs w:val="24"/>
        </w:rPr>
      </w:pPr>
      <w:r w:rsidRPr="00230E91">
        <w:rPr>
          <w:rStyle w:val="4"/>
          <w:rFonts w:ascii="Times New Roman" w:hAnsi="Times New Roman" w:cs="Times New Roman"/>
          <w:sz w:val="24"/>
          <w:szCs w:val="24"/>
        </w:rPr>
        <w:t xml:space="preserve">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400F14" w:rsidRPr="00230E91" w:rsidRDefault="00400F14" w:rsidP="00400F14">
      <w:pPr>
        <w:pStyle w:val="8"/>
        <w:numPr>
          <w:ilvl w:val="0"/>
          <w:numId w:val="119"/>
        </w:numPr>
        <w:shd w:val="clear" w:color="auto" w:fill="auto"/>
        <w:spacing w:before="0"/>
        <w:ind w:left="20" w:firstLine="180"/>
        <w:rPr>
          <w:rFonts w:ascii="Times New Roman" w:hAnsi="Times New Roman" w:cs="Times New Roman"/>
          <w:sz w:val="24"/>
          <w:szCs w:val="24"/>
        </w:rPr>
      </w:pPr>
      <w:r w:rsidRPr="00230E91">
        <w:rPr>
          <w:rStyle w:val="4"/>
          <w:rFonts w:ascii="Times New Roman" w:hAnsi="Times New Roman" w:cs="Times New Roman"/>
          <w:sz w:val="24"/>
          <w:szCs w:val="24"/>
        </w:rPr>
        <w:t xml:space="preserve"> осуществление геологического изучения недр;</w:t>
      </w:r>
    </w:p>
    <w:p w:rsidR="00400F14" w:rsidRPr="00230E91" w:rsidRDefault="00400F14" w:rsidP="00400F14">
      <w:pPr>
        <w:pStyle w:val="8"/>
        <w:numPr>
          <w:ilvl w:val="0"/>
          <w:numId w:val="119"/>
        </w:numPr>
        <w:shd w:val="clear" w:color="auto" w:fill="auto"/>
        <w:spacing w:before="0"/>
        <w:ind w:left="20" w:right="20" w:firstLine="180"/>
        <w:rPr>
          <w:rFonts w:ascii="Times New Roman" w:hAnsi="Times New Roman" w:cs="Times New Roman"/>
          <w:sz w:val="24"/>
          <w:szCs w:val="24"/>
        </w:rPr>
      </w:pPr>
      <w:r w:rsidRPr="00230E91">
        <w:rPr>
          <w:rStyle w:val="4"/>
          <w:rFonts w:ascii="Times New Roman" w:hAnsi="Times New Roman" w:cs="Times New Roman"/>
          <w:sz w:val="24"/>
          <w:szCs w:val="24"/>
        </w:rPr>
        <w:t xml:space="preserve"> осуществление деятельности в целях сохранения и развития традиционного образа жизни, хозяйствования и промыслов коренных малочисленных народов Севера, Сибири и Дальнего Востока РФ (исключение — земли и участки в границах земель лесного фонда);</w:t>
      </w:r>
    </w:p>
    <w:p w:rsidR="00400F14" w:rsidRPr="00230E91" w:rsidRDefault="00400F14" w:rsidP="00400F14">
      <w:pPr>
        <w:pStyle w:val="8"/>
        <w:numPr>
          <w:ilvl w:val="0"/>
          <w:numId w:val="119"/>
        </w:numPr>
        <w:shd w:val="clear" w:color="auto" w:fill="auto"/>
        <w:spacing w:before="0"/>
        <w:ind w:left="20" w:right="20" w:firstLine="180"/>
        <w:rPr>
          <w:rFonts w:ascii="Times New Roman" w:hAnsi="Times New Roman" w:cs="Times New Roman"/>
          <w:sz w:val="24"/>
          <w:szCs w:val="24"/>
        </w:rPr>
      </w:pPr>
      <w:r w:rsidRPr="00230E91">
        <w:rPr>
          <w:rStyle w:val="4"/>
          <w:rFonts w:ascii="Times New Roman" w:hAnsi="Times New Roman" w:cs="Times New Roman"/>
          <w:sz w:val="24"/>
          <w:szCs w:val="24"/>
        </w:rPr>
        <w:t xml:space="preserve">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400F14" w:rsidRPr="00230E91" w:rsidRDefault="00400F14" w:rsidP="00400F14">
      <w:pPr>
        <w:pStyle w:val="8"/>
        <w:numPr>
          <w:ilvl w:val="0"/>
          <w:numId w:val="118"/>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Использование земель или земельного участка, находящихся в государственной или муниципальной собственности, в целях, указанных в подпунктах 1 -5 пункта 1 настоящей статьи, осуществляется на основании разрешений уполномоченного органа.</w:t>
      </w:r>
    </w:p>
    <w:p w:rsidR="00400F14" w:rsidRPr="00230E91" w:rsidRDefault="00400F14" w:rsidP="00400F14">
      <w:pPr>
        <w:pStyle w:val="8"/>
        <w:numPr>
          <w:ilvl w:val="0"/>
          <w:numId w:val="118"/>
        </w:numPr>
        <w:shd w:val="clear" w:color="auto" w:fill="auto"/>
        <w:spacing w:before="0" w:after="196"/>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400F14" w:rsidRPr="001C580C" w:rsidRDefault="00400F14" w:rsidP="00400F14">
      <w:pPr>
        <w:spacing w:after="196" w:line="230" w:lineRule="exact"/>
        <w:ind w:left="20" w:right="20"/>
        <w:rPr>
          <w:b/>
        </w:rPr>
      </w:pPr>
      <w:r w:rsidRPr="001C580C">
        <w:rPr>
          <w:b/>
        </w:rPr>
        <w:t>Глава 11. ПОРЯДОК ВНЕСЕНИЯ ИЗМЕНЕНИЙ В ПРАВИЛА ЗЕМЛЕПОЛЬЗОВАНИЯ И ЗАСТРОЙКИ ТЕРРИТОРИИ СП ВОСТРЕЦВСКИЙ ПОССОВЕТ МР ИЛИШЕВСКИЙ РАЙОН РБ.</w:t>
      </w:r>
    </w:p>
    <w:p w:rsidR="00400F14" w:rsidRPr="001C580C" w:rsidRDefault="00400F14" w:rsidP="00400F14">
      <w:pPr>
        <w:spacing w:after="221" w:line="210" w:lineRule="exact"/>
        <w:ind w:left="20"/>
        <w:rPr>
          <w:b/>
        </w:rPr>
      </w:pPr>
      <w:r w:rsidRPr="001C580C">
        <w:rPr>
          <w:b/>
        </w:rPr>
        <w:t>Статья 46. Порядок внесения изменений в Правила землепользования и застройки</w:t>
      </w:r>
    </w:p>
    <w:p w:rsidR="00400F14" w:rsidRPr="00230E91" w:rsidRDefault="00400F14" w:rsidP="00400F14">
      <w:pPr>
        <w:pStyle w:val="8"/>
        <w:numPr>
          <w:ilvl w:val="0"/>
          <w:numId w:val="120"/>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РФ.</w:t>
      </w:r>
    </w:p>
    <w:p w:rsidR="00400F14" w:rsidRPr="00230E91" w:rsidRDefault="00400F14" w:rsidP="00400F14">
      <w:pPr>
        <w:pStyle w:val="8"/>
        <w:numPr>
          <w:ilvl w:val="0"/>
          <w:numId w:val="120"/>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В соответствии со статьей 33 Градостроительного кодекса РФ основаниями для рассмотрения главой Администрации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вопроса о внесении изменений в Правила землепользования и застройки являются:</w:t>
      </w:r>
    </w:p>
    <w:p w:rsidR="00400F14" w:rsidRPr="00230E91" w:rsidRDefault="00400F14" w:rsidP="00400F14">
      <w:pPr>
        <w:pStyle w:val="8"/>
        <w:numPr>
          <w:ilvl w:val="0"/>
          <w:numId w:val="121"/>
        </w:numPr>
        <w:shd w:val="clear" w:color="auto" w:fill="auto"/>
        <w:spacing w:before="0"/>
        <w:ind w:left="20" w:right="20" w:firstLine="260"/>
        <w:rPr>
          <w:rFonts w:ascii="Times New Roman" w:hAnsi="Times New Roman" w:cs="Times New Roman"/>
          <w:sz w:val="24"/>
          <w:szCs w:val="24"/>
        </w:rPr>
      </w:pPr>
      <w:r w:rsidRPr="00230E91">
        <w:rPr>
          <w:rStyle w:val="4"/>
          <w:rFonts w:ascii="Times New Roman" w:hAnsi="Times New Roman" w:cs="Times New Roman"/>
          <w:sz w:val="24"/>
          <w:szCs w:val="24"/>
        </w:rPr>
        <w:t xml:space="preserve"> несоответствие настоящих Правил Генеральному плану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возникшее в результате внесения в генеральный план изменений,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00F14" w:rsidRPr="00230E91" w:rsidRDefault="00400F14" w:rsidP="00400F14">
      <w:pPr>
        <w:pStyle w:val="8"/>
        <w:numPr>
          <w:ilvl w:val="0"/>
          <w:numId w:val="121"/>
        </w:numPr>
        <w:shd w:val="clear" w:color="auto" w:fill="auto"/>
        <w:spacing w:before="0"/>
        <w:ind w:left="20" w:right="20" w:firstLine="260"/>
        <w:rPr>
          <w:rFonts w:ascii="Times New Roman" w:hAnsi="Times New Roman" w:cs="Times New Roman"/>
          <w:sz w:val="24"/>
          <w:szCs w:val="24"/>
        </w:rPr>
      </w:pPr>
      <w:r w:rsidRPr="00230E91">
        <w:rPr>
          <w:rStyle w:val="4"/>
          <w:rFonts w:ascii="Times New Roman" w:hAnsi="Times New Roman" w:cs="Times New Roman"/>
          <w:sz w:val="24"/>
          <w:szCs w:val="24"/>
        </w:rPr>
        <w:t xml:space="preserve"> поступление предложений об изменении границ территориальных зон, изменении градостроительных регламентов.</w:t>
      </w:r>
    </w:p>
    <w:p w:rsidR="00400F14" w:rsidRPr="00230E91" w:rsidRDefault="00400F14" w:rsidP="00400F14">
      <w:pPr>
        <w:pStyle w:val="8"/>
        <w:numPr>
          <w:ilvl w:val="0"/>
          <w:numId w:val="120"/>
        </w:numPr>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 xml:space="preserve"> Предложения о внесении изменений в Правила направляются в Комиссию, </w:t>
      </w:r>
      <w:r w:rsidRPr="00230E91">
        <w:rPr>
          <w:rStyle w:val="4"/>
          <w:rFonts w:ascii="Times New Roman" w:hAnsi="Times New Roman" w:cs="Times New Roman"/>
          <w:sz w:val="24"/>
          <w:szCs w:val="24"/>
        </w:rPr>
        <w:lastRenderedPageBreak/>
        <w:t>указанную в статье 10 главы 3 раздела I настоящих Правил:</w:t>
      </w:r>
    </w:p>
    <w:p w:rsidR="00400F14" w:rsidRPr="00230E91" w:rsidRDefault="00400F14" w:rsidP="00400F14">
      <w:pPr>
        <w:pStyle w:val="8"/>
        <w:numPr>
          <w:ilvl w:val="0"/>
          <w:numId w:val="122"/>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400F14" w:rsidRPr="00230E91" w:rsidRDefault="00400F14" w:rsidP="00400F14">
      <w:pPr>
        <w:pStyle w:val="8"/>
        <w:numPr>
          <w:ilvl w:val="0"/>
          <w:numId w:val="122"/>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w:t>
      </w:r>
    </w:p>
    <w:p w:rsidR="00400F14" w:rsidRPr="00230E91" w:rsidRDefault="00400F14" w:rsidP="00400F14">
      <w:pPr>
        <w:pStyle w:val="8"/>
        <w:numPr>
          <w:ilvl w:val="0"/>
          <w:numId w:val="122"/>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органами местного самоуправления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 в случаях, если правила землепользования и застройки территории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могут воспрепятствовать функционированию, размещению объектов капитального строительства местного значения;</w:t>
      </w:r>
    </w:p>
    <w:p w:rsidR="00400F14" w:rsidRPr="00230E91" w:rsidRDefault="00400F14" w:rsidP="00400F14">
      <w:pPr>
        <w:pStyle w:val="8"/>
        <w:numPr>
          <w:ilvl w:val="0"/>
          <w:numId w:val="122"/>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органами местного самоуправления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 в случаях, если необходимо совершенствовать порядок регулирования землепользования и застройки на соответствующих территории поселения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межселенных территориях;</w:t>
      </w:r>
    </w:p>
    <w:p w:rsidR="00400F14" w:rsidRPr="00230E91" w:rsidRDefault="00400F14" w:rsidP="00400F14">
      <w:pPr>
        <w:pStyle w:val="8"/>
        <w:numPr>
          <w:ilvl w:val="0"/>
          <w:numId w:val="122"/>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00F14" w:rsidRPr="00230E91" w:rsidRDefault="00400F14" w:rsidP="00400F14">
      <w:pPr>
        <w:pStyle w:val="8"/>
        <w:numPr>
          <w:ilvl w:val="0"/>
          <w:numId w:val="123"/>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В случае</w:t>
      </w:r>
      <w:proofErr w:type="gramStart"/>
      <w:r w:rsidRPr="00230E91">
        <w:rPr>
          <w:rStyle w:val="4"/>
          <w:rFonts w:ascii="Times New Roman" w:hAnsi="Times New Roman" w:cs="Times New Roman"/>
          <w:sz w:val="24"/>
          <w:szCs w:val="24"/>
        </w:rPr>
        <w:t>,</w:t>
      </w:r>
      <w:proofErr w:type="gramEnd"/>
      <w:r w:rsidRPr="00230E91">
        <w:rPr>
          <w:rStyle w:val="4"/>
          <w:rFonts w:ascii="Times New Roman" w:hAnsi="Times New Roman" w:cs="Times New Roman"/>
          <w:sz w:val="24"/>
          <w:szCs w:val="24"/>
        </w:rPr>
        <w:t xml:space="preserve">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400F14" w:rsidRPr="00230E91" w:rsidRDefault="00400F14" w:rsidP="00400F14">
      <w:pPr>
        <w:pStyle w:val="8"/>
        <w:numPr>
          <w:ilvl w:val="0"/>
          <w:numId w:val="123"/>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В случае, предусмотренном частью 3.1 настоящей статьи, глава поселения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400F14" w:rsidRPr="00230E91" w:rsidRDefault="00400F14" w:rsidP="00400F14">
      <w:pPr>
        <w:pStyle w:val="8"/>
        <w:numPr>
          <w:ilvl w:val="0"/>
          <w:numId w:val="123"/>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В целях внесения изменений в правила землепользования и застройки в случае, предусмотренном частью 3.1 настоящей статьи, проведение публичных слушаний не требуется.</w:t>
      </w:r>
    </w:p>
    <w:p w:rsidR="00400F14" w:rsidRPr="00230E91" w:rsidRDefault="00400F14" w:rsidP="00400F14">
      <w:pPr>
        <w:pStyle w:val="8"/>
        <w:numPr>
          <w:ilvl w:val="0"/>
          <w:numId w:val="120"/>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w:t>
      </w:r>
      <w:proofErr w:type="gramEnd"/>
    </w:p>
    <w:p w:rsidR="00400F14" w:rsidRPr="00230E91" w:rsidRDefault="00400F14" w:rsidP="00400F14">
      <w:pPr>
        <w:pStyle w:val="8"/>
        <w:numPr>
          <w:ilvl w:val="0"/>
          <w:numId w:val="120"/>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Глава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с учетом рекомендаций, содержащихся в заключени</w:t>
      </w:r>
      <w:proofErr w:type="gramStart"/>
      <w:r w:rsidRPr="00230E91">
        <w:rPr>
          <w:rStyle w:val="4"/>
          <w:rFonts w:ascii="Times New Roman" w:hAnsi="Times New Roman" w:cs="Times New Roman"/>
          <w:sz w:val="24"/>
          <w:szCs w:val="24"/>
        </w:rPr>
        <w:t>и</w:t>
      </w:r>
      <w:proofErr w:type="gramEnd"/>
      <w:r w:rsidRPr="00230E91">
        <w:rPr>
          <w:rStyle w:val="4"/>
          <w:rFonts w:ascii="Times New Roman" w:hAnsi="Times New Roman" w:cs="Times New Roman"/>
          <w:sz w:val="24"/>
          <w:szCs w:val="24"/>
        </w:rPr>
        <w:t xml:space="preserve"> Комиссии, в течении тридцати дней принимает решение о подготовке проекта муниципального правового акта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400F14" w:rsidRPr="00230E91" w:rsidRDefault="00400F14" w:rsidP="00400F14">
      <w:pPr>
        <w:pStyle w:val="8"/>
        <w:numPr>
          <w:ilvl w:val="0"/>
          <w:numId w:val="120"/>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Решение о подготовке проекта о внесении изменений в настоящие Правила принимается главой Администрации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с установлением порядка и сроков проведения работ по подготовке проекта о внесении изменений в настоящие Правила, иных положений, касающихся организации указанных работ.</w:t>
      </w:r>
    </w:p>
    <w:p w:rsidR="00400F14" w:rsidRPr="00230E91" w:rsidRDefault="00400F14" w:rsidP="00400F14">
      <w:pPr>
        <w:pStyle w:val="8"/>
        <w:numPr>
          <w:ilvl w:val="0"/>
          <w:numId w:val="120"/>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Подготовка проекта изменений в настоящие Правила осуществляется с учетом положений о территориальном планировании, содержащихся в генеральном плане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с учетом требований технических регламентов, результатов публичных слушаний и предложений заинтересованных лиц.</w:t>
      </w:r>
    </w:p>
    <w:p w:rsidR="00400F14" w:rsidRPr="001C580C" w:rsidRDefault="00400F14" w:rsidP="00400F14">
      <w:pPr>
        <w:pStyle w:val="8"/>
        <w:numPr>
          <w:ilvl w:val="0"/>
          <w:numId w:val="120"/>
        </w:numPr>
        <w:shd w:val="clear" w:color="auto" w:fill="auto"/>
        <w:spacing w:before="0"/>
        <w:ind w:left="20" w:right="20"/>
        <w:rPr>
          <w:rFonts w:ascii="Times New Roman" w:hAnsi="Times New Roman" w:cs="Times New Roman"/>
          <w:sz w:val="24"/>
          <w:szCs w:val="24"/>
        </w:rPr>
      </w:pPr>
      <w:r w:rsidRPr="001C580C">
        <w:rPr>
          <w:rStyle w:val="4"/>
          <w:rFonts w:ascii="Times New Roman" w:hAnsi="Times New Roman" w:cs="Times New Roman"/>
          <w:sz w:val="24"/>
          <w:szCs w:val="24"/>
        </w:rPr>
        <w:t xml:space="preserve"> </w:t>
      </w:r>
      <w:proofErr w:type="gramStart"/>
      <w:r w:rsidRPr="001C580C">
        <w:rPr>
          <w:rStyle w:val="4"/>
          <w:rFonts w:ascii="Times New Roman" w:hAnsi="Times New Roman" w:cs="Times New Roman"/>
          <w:sz w:val="24"/>
          <w:szCs w:val="24"/>
        </w:rPr>
        <w:t xml:space="preserve">Глава Администрации СП </w:t>
      </w:r>
      <w:proofErr w:type="spellStart"/>
      <w:r w:rsidRPr="001C580C">
        <w:rPr>
          <w:rStyle w:val="4"/>
          <w:rFonts w:ascii="Times New Roman" w:hAnsi="Times New Roman" w:cs="Times New Roman"/>
          <w:sz w:val="24"/>
          <w:szCs w:val="24"/>
        </w:rPr>
        <w:t>Исанбаевский</w:t>
      </w:r>
      <w:proofErr w:type="spellEnd"/>
      <w:r w:rsidRPr="001C580C">
        <w:rPr>
          <w:rStyle w:val="4"/>
          <w:rFonts w:ascii="Times New Roman" w:hAnsi="Times New Roman" w:cs="Times New Roman"/>
          <w:sz w:val="24"/>
          <w:szCs w:val="24"/>
        </w:rPr>
        <w:t xml:space="preserve"> сельсовет МР </w:t>
      </w:r>
      <w:proofErr w:type="spellStart"/>
      <w:r w:rsidRPr="001C580C">
        <w:rPr>
          <w:rStyle w:val="4"/>
          <w:rFonts w:ascii="Times New Roman" w:hAnsi="Times New Roman" w:cs="Times New Roman"/>
          <w:sz w:val="24"/>
          <w:szCs w:val="24"/>
        </w:rPr>
        <w:t>Илишевский</w:t>
      </w:r>
      <w:proofErr w:type="spellEnd"/>
      <w:r w:rsidRPr="001C580C">
        <w:rPr>
          <w:rStyle w:val="4"/>
          <w:rFonts w:ascii="Times New Roman" w:hAnsi="Times New Roman" w:cs="Times New Roman"/>
          <w:sz w:val="24"/>
          <w:szCs w:val="24"/>
        </w:rPr>
        <w:t xml:space="preserve"> район РБ в течение десяти дней с даты принятия решения о подготовке проекта о внесении изменений </w:t>
      </w:r>
      <w:r w:rsidRPr="001C580C">
        <w:rPr>
          <w:rStyle w:val="4"/>
          <w:rFonts w:ascii="Times New Roman" w:hAnsi="Times New Roman" w:cs="Times New Roman"/>
          <w:sz w:val="24"/>
          <w:szCs w:val="24"/>
        </w:rPr>
        <w:lastRenderedPageBreak/>
        <w:t>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СП</w:t>
      </w:r>
      <w:r w:rsidR="001C580C" w:rsidRPr="001C580C">
        <w:rPr>
          <w:rStyle w:val="4"/>
          <w:rFonts w:ascii="Times New Roman" w:hAnsi="Times New Roman" w:cs="Times New Roman"/>
          <w:sz w:val="24"/>
          <w:szCs w:val="24"/>
        </w:rPr>
        <w:t xml:space="preserve"> </w:t>
      </w:r>
      <w:proofErr w:type="spellStart"/>
      <w:r w:rsidRPr="001C580C">
        <w:rPr>
          <w:rStyle w:val="4"/>
          <w:rFonts w:ascii="Times New Roman" w:hAnsi="Times New Roman" w:cs="Times New Roman"/>
          <w:sz w:val="24"/>
          <w:szCs w:val="24"/>
        </w:rPr>
        <w:t>Исанбаевский</w:t>
      </w:r>
      <w:proofErr w:type="spellEnd"/>
      <w:r w:rsidRPr="001C580C">
        <w:rPr>
          <w:rStyle w:val="4"/>
          <w:rFonts w:ascii="Times New Roman" w:hAnsi="Times New Roman" w:cs="Times New Roman"/>
          <w:sz w:val="24"/>
          <w:szCs w:val="24"/>
        </w:rPr>
        <w:t xml:space="preserve"> сельсовет МР </w:t>
      </w:r>
      <w:proofErr w:type="spellStart"/>
      <w:r w:rsidRPr="001C580C">
        <w:rPr>
          <w:rStyle w:val="4"/>
          <w:rFonts w:ascii="Times New Roman" w:hAnsi="Times New Roman" w:cs="Times New Roman"/>
          <w:sz w:val="24"/>
          <w:szCs w:val="24"/>
        </w:rPr>
        <w:t>Илишевский</w:t>
      </w:r>
      <w:proofErr w:type="spellEnd"/>
      <w:r w:rsidRPr="001C580C">
        <w:rPr>
          <w:rStyle w:val="4"/>
          <w:rFonts w:ascii="Times New Roman" w:hAnsi="Times New Roman" w:cs="Times New Roman"/>
          <w:sz w:val="24"/>
          <w:szCs w:val="24"/>
        </w:rPr>
        <w:t xml:space="preserve"> район РБ в</w:t>
      </w:r>
      <w:proofErr w:type="gramEnd"/>
      <w:r w:rsidRPr="001C580C">
        <w:rPr>
          <w:rStyle w:val="4"/>
          <w:rFonts w:ascii="Times New Roman" w:hAnsi="Times New Roman" w:cs="Times New Roman"/>
          <w:sz w:val="24"/>
          <w:szCs w:val="24"/>
        </w:rPr>
        <w:t xml:space="preserve"> сети «Интернет». Сообщение о принятии такого решения также может быть распространено по радио и телевидению.</w:t>
      </w:r>
    </w:p>
    <w:p w:rsidR="00400F14" w:rsidRPr="00230E91" w:rsidRDefault="00400F14" w:rsidP="00400F14">
      <w:pPr>
        <w:pStyle w:val="8"/>
        <w:numPr>
          <w:ilvl w:val="0"/>
          <w:numId w:val="120"/>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 xml:space="preserve">Публичные слушания по проекту о внесении изменений в настоящие Правила проводятся Комиссией по землепользованию и застройке в порядке, определяемом Уставом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и (или) нормативными правовыми актами Администрации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в соответствии со статьей 28 Градостроительного кодекса Российской Федерации, частями 10 и 11 настоящей статьи, а также статьями 44, 46</w:t>
      </w:r>
      <w:proofErr w:type="gramEnd"/>
      <w:r w:rsidRPr="00230E91">
        <w:rPr>
          <w:rStyle w:val="4"/>
          <w:rFonts w:ascii="Times New Roman" w:hAnsi="Times New Roman" w:cs="Times New Roman"/>
          <w:sz w:val="24"/>
          <w:szCs w:val="24"/>
        </w:rPr>
        <w:t xml:space="preserve"> настоящих Правил.</w:t>
      </w:r>
    </w:p>
    <w:p w:rsidR="00400F14" w:rsidRPr="00230E91" w:rsidRDefault="00400F14" w:rsidP="00400F14">
      <w:pPr>
        <w:pStyle w:val="8"/>
        <w:numPr>
          <w:ilvl w:val="0"/>
          <w:numId w:val="120"/>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В случае</w:t>
      </w:r>
      <w:proofErr w:type="gramStart"/>
      <w:r w:rsidRPr="00230E91">
        <w:rPr>
          <w:rStyle w:val="4"/>
          <w:rFonts w:ascii="Times New Roman" w:hAnsi="Times New Roman" w:cs="Times New Roman"/>
          <w:sz w:val="24"/>
          <w:szCs w:val="24"/>
        </w:rPr>
        <w:t>,</w:t>
      </w:r>
      <w:proofErr w:type="gramEnd"/>
      <w:r w:rsidRPr="00230E91">
        <w:rPr>
          <w:rStyle w:val="4"/>
          <w:rFonts w:ascii="Times New Roman" w:hAnsi="Times New Roman" w:cs="Times New Roman"/>
          <w:sz w:val="24"/>
          <w:szCs w:val="24"/>
        </w:rPr>
        <w:t xml:space="preserve">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230E91">
        <w:rPr>
          <w:rStyle w:val="4"/>
          <w:rFonts w:ascii="Times New Roman" w:hAnsi="Times New Roman" w:cs="Times New Roman"/>
          <w:sz w:val="24"/>
          <w:szCs w:val="24"/>
        </w:rPr>
        <w:t>При этом Комиссия направляет извещения о проведении публичных слушаний по проекту о внесении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w:t>
      </w:r>
      <w:proofErr w:type="gramEnd"/>
      <w:r w:rsidRPr="00230E91">
        <w:rPr>
          <w:rStyle w:val="4"/>
          <w:rFonts w:ascii="Times New Roman" w:hAnsi="Times New Roman" w:cs="Times New Roman"/>
          <w:sz w:val="24"/>
          <w:szCs w:val="24"/>
        </w:rPr>
        <w:t xml:space="preserve">,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решения о проведении публичных слушаний по предложениям о внесении изменений в настоящие Правила.</w:t>
      </w:r>
    </w:p>
    <w:p w:rsidR="00400F14" w:rsidRPr="00230E91" w:rsidRDefault="00400F14" w:rsidP="00400F14">
      <w:pPr>
        <w:pStyle w:val="8"/>
        <w:numPr>
          <w:ilvl w:val="0"/>
          <w:numId w:val="120"/>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этом случае срок проведения публичных слушаний не может быть более чем один месяц.</w:t>
      </w:r>
    </w:p>
    <w:p w:rsidR="00400F14" w:rsidRPr="00230E91" w:rsidRDefault="00400F14" w:rsidP="00400F14">
      <w:pPr>
        <w:pStyle w:val="8"/>
        <w:numPr>
          <w:ilvl w:val="0"/>
          <w:numId w:val="120"/>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Администрации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Обязательными приложениями к проекту изменений в Правила землепользования и застройки являются протоколы публичных слушаний и заключение о результатах публичных слушаний.</w:t>
      </w:r>
    </w:p>
    <w:p w:rsidR="00400F14" w:rsidRPr="00230E91" w:rsidRDefault="00400F14" w:rsidP="00400F14">
      <w:pPr>
        <w:pStyle w:val="8"/>
        <w:numPr>
          <w:ilvl w:val="0"/>
          <w:numId w:val="120"/>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 xml:space="preserve">Глава Администрации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в течение десяти дней после представления ему проекта о внесении изменений в настоящие Правила и указанных в части 12 настоящей статьи, обязательных приложений, должен принять решение о направлении указанного проекта в Совет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или об отклонении проекта изменений в Правила землепользования и застройки и о</w:t>
      </w:r>
      <w:proofErr w:type="gramEnd"/>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направлении</w:t>
      </w:r>
      <w:proofErr w:type="gramEnd"/>
      <w:r w:rsidRPr="00230E91">
        <w:rPr>
          <w:rStyle w:val="4"/>
          <w:rFonts w:ascii="Times New Roman" w:hAnsi="Times New Roman" w:cs="Times New Roman"/>
          <w:sz w:val="24"/>
          <w:szCs w:val="24"/>
        </w:rPr>
        <w:t xml:space="preserve"> его на доработку с указанием даты его повторного представления.</w:t>
      </w:r>
    </w:p>
    <w:p w:rsidR="00400F14" w:rsidRPr="00230E91" w:rsidRDefault="00400F14" w:rsidP="00400F14">
      <w:pPr>
        <w:pStyle w:val="8"/>
        <w:numPr>
          <w:ilvl w:val="0"/>
          <w:numId w:val="120"/>
        </w:numPr>
        <w:shd w:val="clear" w:color="auto" w:fill="auto"/>
        <w:spacing w:before="0" w:after="212"/>
        <w:ind w:left="20" w:right="20"/>
        <w:rPr>
          <w:rFonts w:ascii="Times New Roman" w:hAnsi="Times New Roman" w:cs="Times New Roman"/>
          <w:sz w:val="24"/>
          <w:szCs w:val="24"/>
        </w:rPr>
      </w:pPr>
      <w:r w:rsidRPr="00230E91">
        <w:rPr>
          <w:rStyle w:val="4"/>
          <w:rFonts w:ascii="Times New Roman" w:hAnsi="Times New Roman" w:cs="Times New Roman"/>
          <w:sz w:val="24"/>
          <w:szCs w:val="24"/>
        </w:rPr>
        <w:t>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400F14" w:rsidRPr="00230E91" w:rsidRDefault="00400F14" w:rsidP="00400F14">
      <w:pPr>
        <w:pStyle w:val="10"/>
        <w:keepNext/>
        <w:keepLines/>
        <w:shd w:val="clear" w:color="auto" w:fill="auto"/>
        <w:spacing w:before="0" w:after="221" w:line="210" w:lineRule="exact"/>
        <w:ind w:left="20"/>
        <w:rPr>
          <w:rFonts w:ascii="Times New Roman" w:hAnsi="Times New Roman" w:cs="Times New Roman"/>
          <w:sz w:val="24"/>
          <w:szCs w:val="24"/>
        </w:rPr>
      </w:pPr>
      <w:bookmarkStart w:id="16" w:name="bookmark15"/>
      <w:r w:rsidRPr="00230E91">
        <w:rPr>
          <w:rFonts w:ascii="Times New Roman" w:hAnsi="Times New Roman" w:cs="Times New Roman"/>
          <w:sz w:val="24"/>
          <w:szCs w:val="24"/>
        </w:rPr>
        <w:t>Статья 47. Порядок утверждения проекта о внесении изменений в Правила</w:t>
      </w:r>
      <w:bookmarkEnd w:id="16"/>
    </w:p>
    <w:p w:rsidR="00400F14" w:rsidRPr="00230E91" w:rsidRDefault="00400F14" w:rsidP="00400F14">
      <w:pPr>
        <w:pStyle w:val="8"/>
        <w:numPr>
          <w:ilvl w:val="0"/>
          <w:numId w:val="124"/>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Проект о внесении изменений в Правила землепользования и застройки </w:t>
      </w:r>
      <w:r w:rsidRPr="00230E91">
        <w:rPr>
          <w:rStyle w:val="4"/>
          <w:rFonts w:ascii="Times New Roman" w:hAnsi="Times New Roman" w:cs="Times New Roman"/>
          <w:sz w:val="24"/>
          <w:szCs w:val="24"/>
        </w:rPr>
        <w:lastRenderedPageBreak/>
        <w:t xml:space="preserve">утверждается Советом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Обязательными приложениями к проекту о внесении изменений в настоящие Правила являются протоколы публичных слушаний по указанному проекту и заключение о результатах таких публичных слушаний.</w:t>
      </w:r>
    </w:p>
    <w:p w:rsidR="00400F14" w:rsidRPr="00230E91" w:rsidRDefault="00400F14" w:rsidP="00400F14">
      <w:pPr>
        <w:pStyle w:val="8"/>
        <w:numPr>
          <w:ilvl w:val="0"/>
          <w:numId w:val="124"/>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 xml:space="preserve">Совет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по результатам рассмотрения проекта о внесении изменений в настоящие Правила и обязательных приложений к нему может утвердить проект о внесении изменений в правила землепользования и застройки или направить его главе Администрации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на доработку в соответствии с результатами публичных слушаний по указанному проекту.</w:t>
      </w:r>
      <w:proofErr w:type="gramEnd"/>
    </w:p>
    <w:p w:rsidR="00400F14" w:rsidRPr="00230E91" w:rsidRDefault="00400F14" w:rsidP="00400F14">
      <w:pPr>
        <w:pStyle w:val="8"/>
        <w:numPr>
          <w:ilvl w:val="0"/>
          <w:numId w:val="124"/>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Проект о внесении изменений в настоящие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в сети «Интернет».</w:t>
      </w:r>
    </w:p>
    <w:p w:rsidR="00400F14" w:rsidRPr="00230E91" w:rsidRDefault="00400F14" w:rsidP="00400F14">
      <w:pPr>
        <w:pStyle w:val="8"/>
        <w:numPr>
          <w:ilvl w:val="0"/>
          <w:numId w:val="124"/>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Физические и юридические лица вправе оспорить решение об утверждении проекта о внесении изменений в настоящие Правила в судебном порядке.</w:t>
      </w:r>
    </w:p>
    <w:p w:rsidR="00400F14" w:rsidRPr="00230E91" w:rsidRDefault="00400F14" w:rsidP="00400F14">
      <w:pPr>
        <w:pStyle w:val="8"/>
        <w:numPr>
          <w:ilvl w:val="0"/>
          <w:numId w:val="124"/>
        </w:numPr>
        <w:shd w:val="clear" w:color="auto" w:fill="auto"/>
        <w:spacing w:before="0" w:after="212"/>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Органы государственной власти Российской Федерации, органы государственной власти Республики Башкортостан вправе оспорить решение об утверждении проекта о внесении изменений в Правила землепользования и застройки в судебном порядке в случае несоответствия проекта о внесении изменений в настоящие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Башкортостан, утвержденным до утверждения проекта о внесении изменений в</w:t>
      </w:r>
      <w:proofErr w:type="gramEnd"/>
      <w:r w:rsidRPr="00230E91">
        <w:rPr>
          <w:rStyle w:val="4"/>
          <w:rFonts w:ascii="Times New Roman" w:hAnsi="Times New Roman" w:cs="Times New Roman"/>
          <w:sz w:val="24"/>
          <w:szCs w:val="24"/>
        </w:rPr>
        <w:t xml:space="preserve"> настоящие Правила.</w:t>
      </w:r>
    </w:p>
    <w:p w:rsidR="00400F14" w:rsidRPr="001C580C" w:rsidRDefault="00400F14" w:rsidP="00400F14">
      <w:pPr>
        <w:spacing w:after="161" w:line="210" w:lineRule="exact"/>
        <w:ind w:left="20"/>
        <w:rPr>
          <w:b/>
        </w:rPr>
      </w:pPr>
      <w:r w:rsidRPr="001C580C">
        <w:rPr>
          <w:b/>
        </w:rPr>
        <w:t>Глава 12. СТРОИТЕЛЬСТВО, РЕКОНСТРУКЦИЯ ОБЪЕКТОВ КАПИТАЛЬНОГО СТРОИТЕЛЬСТВА</w:t>
      </w:r>
    </w:p>
    <w:p w:rsidR="00400F14" w:rsidRPr="001C580C" w:rsidRDefault="00400F14" w:rsidP="00400F14">
      <w:pPr>
        <w:spacing w:after="180" w:line="250" w:lineRule="exact"/>
        <w:ind w:left="20" w:right="20"/>
        <w:rPr>
          <w:b/>
        </w:rPr>
      </w:pPr>
      <w:r w:rsidRPr="001C580C">
        <w:rPr>
          <w:b/>
        </w:rPr>
        <w:t>Статья 48.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400F14" w:rsidRPr="00230E91" w:rsidRDefault="00400F14" w:rsidP="00400F14">
      <w:pPr>
        <w:pStyle w:val="8"/>
        <w:numPr>
          <w:ilvl w:val="0"/>
          <w:numId w:val="125"/>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Под строительными изменениями объектов капитального строительства понимаются новое строительство, реконструкция, строительство </w:t>
      </w:r>
      <w:proofErr w:type="spellStart"/>
      <w:r w:rsidRPr="00230E91">
        <w:rPr>
          <w:rStyle w:val="4"/>
          <w:rFonts w:ascii="Times New Roman" w:hAnsi="Times New Roman" w:cs="Times New Roman"/>
          <w:sz w:val="24"/>
          <w:szCs w:val="24"/>
        </w:rPr>
        <w:t>пристроя</w:t>
      </w:r>
      <w:proofErr w:type="spellEnd"/>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ев</w:t>
      </w:r>
      <w:proofErr w:type="gramEnd"/>
      <w:r w:rsidRPr="00230E91">
        <w:rPr>
          <w:rStyle w:val="4"/>
          <w:rFonts w:ascii="Times New Roman" w:hAnsi="Times New Roman" w:cs="Times New Roman"/>
          <w:sz w:val="24"/>
          <w:szCs w:val="24"/>
        </w:rPr>
        <w:t>),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400F14" w:rsidRPr="00230E91" w:rsidRDefault="00400F14" w:rsidP="00400F14">
      <w:pPr>
        <w:pStyle w:val="8"/>
        <w:numPr>
          <w:ilvl w:val="0"/>
          <w:numId w:val="125"/>
        </w:numPr>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 xml:space="preserve"> Выдача разрешения на строительство не требуется в случаях:</w:t>
      </w:r>
    </w:p>
    <w:p w:rsidR="00400F14" w:rsidRPr="00230E91" w:rsidRDefault="00400F14" w:rsidP="00400F14">
      <w:pPr>
        <w:pStyle w:val="8"/>
        <w:numPr>
          <w:ilvl w:val="0"/>
          <w:numId w:val="126"/>
        </w:numPr>
        <w:shd w:val="clear" w:color="auto" w:fill="auto"/>
        <w:spacing w:before="0"/>
        <w:ind w:left="20" w:right="20" w:firstLine="280"/>
        <w:rPr>
          <w:rFonts w:ascii="Times New Roman" w:hAnsi="Times New Roman" w:cs="Times New Roman"/>
          <w:sz w:val="24"/>
          <w:szCs w:val="24"/>
        </w:rPr>
      </w:pPr>
      <w:r w:rsidRPr="00230E91">
        <w:rPr>
          <w:rStyle w:val="4"/>
          <w:rFonts w:ascii="Times New Roman" w:hAnsi="Times New Roman" w:cs="Times New Roman"/>
          <w:sz w:val="24"/>
          <w:szCs w:val="24"/>
        </w:rPr>
        <w:t xml:space="preserve">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400F14" w:rsidRPr="00230E91" w:rsidRDefault="00400F14" w:rsidP="00400F14">
      <w:pPr>
        <w:pStyle w:val="8"/>
        <w:numPr>
          <w:ilvl w:val="0"/>
          <w:numId w:val="126"/>
        </w:numPr>
        <w:shd w:val="clear" w:color="auto" w:fill="auto"/>
        <w:spacing w:before="0"/>
        <w:ind w:left="20" w:right="20" w:firstLine="280"/>
        <w:rPr>
          <w:rFonts w:ascii="Times New Roman" w:hAnsi="Times New Roman" w:cs="Times New Roman"/>
          <w:sz w:val="24"/>
          <w:szCs w:val="24"/>
        </w:rPr>
      </w:pPr>
      <w:r w:rsidRPr="00230E91">
        <w:rPr>
          <w:rStyle w:val="4"/>
          <w:rFonts w:ascii="Times New Roman" w:hAnsi="Times New Roman" w:cs="Times New Roman"/>
          <w:sz w:val="24"/>
          <w:szCs w:val="24"/>
        </w:rPr>
        <w:t xml:space="preserve"> строительства, реконструкции объектов, не являющихся объектами капитального строительства (киосков, навесов и других);</w:t>
      </w:r>
    </w:p>
    <w:p w:rsidR="00400F14" w:rsidRPr="00230E91" w:rsidRDefault="00400F14" w:rsidP="00400F14">
      <w:pPr>
        <w:pStyle w:val="8"/>
        <w:numPr>
          <w:ilvl w:val="0"/>
          <w:numId w:val="126"/>
        </w:numPr>
        <w:shd w:val="clear" w:color="auto" w:fill="auto"/>
        <w:spacing w:before="0"/>
        <w:ind w:left="20" w:right="20" w:firstLine="280"/>
        <w:rPr>
          <w:rFonts w:ascii="Times New Roman" w:hAnsi="Times New Roman" w:cs="Times New Roman"/>
          <w:sz w:val="24"/>
          <w:szCs w:val="24"/>
        </w:rPr>
      </w:pPr>
      <w:r w:rsidRPr="00230E91">
        <w:rPr>
          <w:rStyle w:val="4"/>
          <w:rFonts w:ascii="Times New Roman" w:hAnsi="Times New Roman" w:cs="Times New Roman"/>
          <w:sz w:val="24"/>
          <w:szCs w:val="24"/>
        </w:rPr>
        <w:t xml:space="preserve"> строительства на земельном участке строений и сооружений вспомогательного использования;</w:t>
      </w:r>
    </w:p>
    <w:p w:rsidR="00400F14" w:rsidRPr="00230E91" w:rsidRDefault="00400F14" w:rsidP="00400F14">
      <w:pPr>
        <w:pStyle w:val="8"/>
        <w:numPr>
          <w:ilvl w:val="0"/>
          <w:numId w:val="126"/>
        </w:numPr>
        <w:shd w:val="clear" w:color="auto" w:fill="auto"/>
        <w:tabs>
          <w:tab w:val="left" w:pos="5871"/>
        </w:tabs>
        <w:spacing w:before="0"/>
        <w:ind w:left="20" w:right="20" w:firstLine="280"/>
        <w:rPr>
          <w:rFonts w:ascii="Times New Roman" w:hAnsi="Times New Roman" w:cs="Times New Roman"/>
          <w:sz w:val="24"/>
          <w:szCs w:val="24"/>
        </w:rPr>
      </w:pPr>
      <w:r w:rsidRPr="00230E91">
        <w:rPr>
          <w:rStyle w:val="4"/>
          <w:rFonts w:ascii="Times New Roman" w:hAnsi="Times New Roman" w:cs="Times New Roman"/>
          <w:sz w:val="24"/>
          <w:szCs w:val="24"/>
        </w:rPr>
        <w:t xml:space="preserve">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r w:rsidRPr="00230E91">
        <w:rPr>
          <w:rStyle w:val="4"/>
          <w:rFonts w:ascii="Times New Roman" w:hAnsi="Times New Roman" w:cs="Times New Roman"/>
          <w:sz w:val="24"/>
          <w:szCs w:val="24"/>
        </w:rPr>
        <w:tab/>
        <w:t xml:space="preserve">- капитального ремонта объектов капитального строительства; - </w:t>
      </w:r>
      <w:proofErr w:type="gramStart"/>
      <w:r w:rsidRPr="00230E91">
        <w:rPr>
          <w:rStyle w:val="4"/>
          <w:rFonts w:ascii="Times New Roman" w:hAnsi="Times New Roman" w:cs="Times New Roman"/>
          <w:sz w:val="24"/>
          <w:szCs w:val="24"/>
        </w:rPr>
        <w:t xml:space="preserve">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w:t>
      </w:r>
      <w:r w:rsidRPr="00230E91">
        <w:rPr>
          <w:rStyle w:val="4"/>
          <w:rFonts w:ascii="Times New Roman" w:hAnsi="Times New Roman" w:cs="Times New Roman"/>
          <w:sz w:val="24"/>
          <w:szCs w:val="24"/>
        </w:rPr>
        <w:lastRenderedPageBreak/>
        <w:t>работ, связанных с пользованием участками недр;</w:t>
      </w:r>
      <w:proofErr w:type="gramEnd"/>
    </w:p>
    <w:p w:rsidR="00400F14" w:rsidRPr="00230E91" w:rsidRDefault="00400F14" w:rsidP="00400F14">
      <w:pPr>
        <w:pStyle w:val="8"/>
        <w:numPr>
          <w:ilvl w:val="0"/>
          <w:numId w:val="126"/>
        </w:numPr>
        <w:shd w:val="clear" w:color="auto" w:fill="auto"/>
        <w:spacing w:before="0"/>
        <w:ind w:left="20" w:right="20" w:firstLine="280"/>
        <w:rPr>
          <w:rFonts w:ascii="Times New Roman" w:hAnsi="Times New Roman" w:cs="Times New Roman"/>
          <w:sz w:val="24"/>
          <w:szCs w:val="24"/>
        </w:rPr>
      </w:pPr>
      <w:r w:rsidRPr="00230E91">
        <w:rPr>
          <w:rStyle w:val="4"/>
          <w:rFonts w:ascii="Times New Roman" w:hAnsi="Times New Roman" w:cs="Times New Roman"/>
          <w:sz w:val="24"/>
          <w:szCs w:val="24"/>
        </w:rPr>
        <w:t xml:space="preserve">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400F14" w:rsidRPr="00230E91" w:rsidRDefault="00400F14" w:rsidP="00400F14">
      <w:pPr>
        <w:pStyle w:val="8"/>
        <w:numPr>
          <w:ilvl w:val="0"/>
          <w:numId w:val="61"/>
        </w:numPr>
        <w:shd w:val="clear" w:color="auto" w:fill="auto"/>
        <w:spacing w:before="0"/>
        <w:ind w:left="20" w:right="40"/>
        <w:rPr>
          <w:rFonts w:ascii="Times New Roman" w:hAnsi="Times New Roman" w:cs="Times New Roman"/>
          <w:sz w:val="24"/>
          <w:szCs w:val="24"/>
        </w:rPr>
      </w:pPr>
      <w:r w:rsidRPr="00230E91">
        <w:rPr>
          <w:rStyle w:val="4"/>
          <w:rFonts w:ascii="Times New Roman" w:hAnsi="Times New Roman" w:cs="Times New Roman"/>
          <w:sz w:val="24"/>
          <w:szCs w:val="24"/>
        </w:rPr>
        <w:t xml:space="preserve">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400F14" w:rsidRPr="00230E91" w:rsidRDefault="00400F14" w:rsidP="00400F14">
      <w:pPr>
        <w:pStyle w:val="8"/>
        <w:numPr>
          <w:ilvl w:val="0"/>
          <w:numId w:val="61"/>
        </w:numPr>
        <w:shd w:val="clear" w:color="auto" w:fill="auto"/>
        <w:spacing w:before="0"/>
        <w:ind w:left="20" w:right="40"/>
        <w:rPr>
          <w:rFonts w:ascii="Times New Roman" w:hAnsi="Times New Roman" w:cs="Times New Roman"/>
          <w:sz w:val="24"/>
          <w:szCs w:val="24"/>
        </w:rPr>
      </w:pPr>
      <w:r w:rsidRPr="00230E91">
        <w:rPr>
          <w:rStyle w:val="4"/>
          <w:rFonts w:ascii="Times New Roman" w:hAnsi="Times New Roman" w:cs="Times New Roman"/>
          <w:sz w:val="24"/>
          <w:szCs w:val="24"/>
        </w:rPr>
        <w:t xml:space="preserve">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w:t>
      </w:r>
      <w:proofErr w:type="spellStart"/>
      <w:r w:rsidRPr="00230E91">
        <w:rPr>
          <w:rStyle w:val="4"/>
          <w:rFonts w:ascii="Times New Roman" w:hAnsi="Times New Roman" w:cs="Times New Roman"/>
          <w:sz w:val="24"/>
          <w:szCs w:val="24"/>
        </w:rPr>
        <w:t>санитарно</w:t>
      </w:r>
      <w:r w:rsidRPr="00230E91">
        <w:rPr>
          <w:rStyle w:val="4"/>
          <w:rFonts w:ascii="Times New Roman" w:hAnsi="Times New Roman" w:cs="Times New Roman"/>
          <w:sz w:val="24"/>
          <w:szCs w:val="24"/>
        </w:rPr>
        <w:softHyphen/>
        <w:t>эпидемиологической</w:t>
      </w:r>
      <w:proofErr w:type="spellEnd"/>
      <w:r w:rsidRPr="00230E91">
        <w:rPr>
          <w:rStyle w:val="4"/>
          <w:rFonts w:ascii="Times New Roman" w:hAnsi="Times New Roman" w:cs="Times New Roman"/>
          <w:sz w:val="24"/>
          <w:szCs w:val="24"/>
        </w:rPr>
        <w:t xml:space="preserve"> и т.д.).</w:t>
      </w:r>
    </w:p>
    <w:p w:rsidR="00400F14" w:rsidRPr="00230E91" w:rsidRDefault="00400F14" w:rsidP="00400F14">
      <w:pPr>
        <w:pStyle w:val="8"/>
        <w:numPr>
          <w:ilvl w:val="0"/>
          <w:numId w:val="125"/>
        </w:numPr>
        <w:shd w:val="clear" w:color="auto" w:fill="auto"/>
        <w:tabs>
          <w:tab w:val="left" w:pos="346"/>
        </w:tabs>
        <w:spacing w:before="0"/>
        <w:ind w:left="20" w:right="40"/>
        <w:rPr>
          <w:rFonts w:ascii="Times New Roman" w:hAnsi="Times New Roman" w:cs="Times New Roman"/>
          <w:sz w:val="24"/>
          <w:szCs w:val="24"/>
        </w:rPr>
      </w:pPr>
      <w:r w:rsidRPr="00230E91">
        <w:rPr>
          <w:rStyle w:val="4"/>
          <w:rFonts w:ascii="Times New Roman" w:hAnsi="Times New Roman" w:cs="Times New Roman"/>
          <w:sz w:val="24"/>
          <w:szCs w:val="24"/>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400F14" w:rsidRPr="00230E91" w:rsidRDefault="00400F14" w:rsidP="00400F14">
      <w:pPr>
        <w:pStyle w:val="8"/>
        <w:shd w:val="clear" w:color="auto" w:fill="auto"/>
        <w:spacing w:before="0" w:after="176" w:line="254" w:lineRule="exact"/>
        <w:ind w:left="20" w:right="40"/>
        <w:rPr>
          <w:rFonts w:ascii="Times New Roman" w:hAnsi="Times New Roman" w:cs="Times New Roman"/>
          <w:sz w:val="24"/>
          <w:szCs w:val="24"/>
        </w:rPr>
      </w:pPr>
      <w:r w:rsidRPr="00230E91">
        <w:rPr>
          <w:rStyle w:val="4"/>
          <w:rFonts w:ascii="Times New Roman" w:hAnsi="Times New Roman" w:cs="Times New Roman"/>
          <w:sz w:val="24"/>
          <w:szCs w:val="24"/>
        </w:rPr>
        <w:t>Указанные лица вправе запросить и в течение двух недель получить заключение органа администрации муниципального района, уполномоченного в области градостроительной деятельности, о том, что планируемые ими действия не требуют разрешения на строительство.</w:t>
      </w:r>
    </w:p>
    <w:p w:rsidR="00400F14" w:rsidRPr="001C580C" w:rsidRDefault="00400F14" w:rsidP="00400F14">
      <w:pPr>
        <w:spacing w:after="188" w:line="259" w:lineRule="exact"/>
        <w:ind w:left="20" w:right="40"/>
        <w:rPr>
          <w:b/>
        </w:rPr>
      </w:pPr>
      <w:r w:rsidRPr="001C580C">
        <w:rPr>
          <w:b/>
        </w:rPr>
        <w:t>Статья 49. Осуществление строительства, реконструкции объектов капитального строительства</w:t>
      </w:r>
    </w:p>
    <w:p w:rsidR="00400F14" w:rsidRPr="00230E91" w:rsidRDefault="00400F14" w:rsidP="00400F14">
      <w:pPr>
        <w:pStyle w:val="8"/>
        <w:numPr>
          <w:ilvl w:val="0"/>
          <w:numId w:val="127"/>
        </w:numPr>
        <w:shd w:val="clear" w:color="auto" w:fill="auto"/>
        <w:spacing w:before="0"/>
        <w:ind w:left="20" w:right="40"/>
        <w:rPr>
          <w:rFonts w:ascii="Times New Roman" w:hAnsi="Times New Roman" w:cs="Times New Roman"/>
          <w:sz w:val="24"/>
          <w:szCs w:val="24"/>
        </w:rPr>
      </w:pPr>
      <w:r w:rsidRPr="00230E91">
        <w:rPr>
          <w:rStyle w:val="4"/>
          <w:rFonts w:ascii="Times New Roman" w:hAnsi="Times New Roman" w:cs="Times New Roman"/>
          <w:sz w:val="24"/>
          <w:szCs w:val="24"/>
        </w:rPr>
        <w:t xml:space="preserve"> Строительство, реконструкция объектов капитального строительства, а также их капитальный ремонт регулируется Градостроительным Кодексом РФ, другими федеральными законами и принятыми в соответствии с ними иными нормативными правовыми актами Российской Федерации.</w:t>
      </w:r>
    </w:p>
    <w:p w:rsidR="00400F14" w:rsidRPr="00230E91" w:rsidRDefault="00400F14" w:rsidP="00400F14">
      <w:pPr>
        <w:pStyle w:val="8"/>
        <w:numPr>
          <w:ilvl w:val="0"/>
          <w:numId w:val="127"/>
        </w:numPr>
        <w:shd w:val="clear" w:color="auto" w:fill="auto"/>
        <w:spacing w:before="0"/>
        <w:ind w:left="20" w:right="4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w:t>
      </w:r>
      <w:proofErr w:type="gramEnd"/>
      <w:r w:rsidRPr="00230E91">
        <w:rPr>
          <w:rStyle w:val="4"/>
          <w:rFonts w:ascii="Times New Roman" w:hAnsi="Times New Roman" w:cs="Times New Roman"/>
          <w:sz w:val="24"/>
          <w:szCs w:val="24"/>
        </w:rPr>
        <w:t xml:space="preserve">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400F14" w:rsidRPr="00230E91" w:rsidRDefault="00400F14" w:rsidP="00400F14">
      <w:pPr>
        <w:pStyle w:val="8"/>
        <w:numPr>
          <w:ilvl w:val="0"/>
          <w:numId w:val="127"/>
        </w:numPr>
        <w:shd w:val="clear" w:color="auto" w:fill="auto"/>
        <w:spacing w:before="0"/>
        <w:ind w:left="20" w:right="4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roofErr w:type="gramEnd"/>
    </w:p>
    <w:p w:rsidR="00400F14" w:rsidRPr="00230E91" w:rsidRDefault="00400F14" w:rsidP="00400F14">
      <w:pPr>
        <w:pStyle w:val="8"/>
        <w:shd w:val="clear" w:color="auto" w:fill="auto"/>
        <w:spacing w:before="0"/>
        <w:ind w:left="20" w:right="40"/>
        <w:rPr>
          <w:rFonts w:ascii="Times New Roman" w:hAnsi="Times New Roman" w:cs="Times New Roman"/>
          <w:sz w:val="24"/>
          <w:szCs w:val="24"/>
        </w:rPr>
      </w:pPr>
      <w:r w:rsidRPr="00230E91">
        <w:rPr>
          <w:rStyle w:val="4"/>
          <w:rFonts w:ascii="Times New Roman" w:hAnsi="Times New Roman" w:cs="Times New Roman"/>
          <w:sz w:val="24"/>
          <w:szCs w:val="24"/>
        </w:rPr>
        <w:t xml:space="preserve">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в соответствии с </w:t>
      </w:r>
      <w:r w:rsidR="001C580C">
        <w:rPr>
          <w:rStyle w:val="4"/>
          <w:rFonts w:ascii="Times New Roman" w:hAnsi="Times New Roman" w:cs="Times New Roman"/>
          <w:sz w:val="24"/>
          <w:szCs w:val="24"/>
        </w:rPr>
        <w:t>подпунктом 2.2 статьи 52 Г</w:t>
      </w:r>
      <w:r w:rsidRPr="00230E91">
        <w:rPr>
          <w:rStyle w:val="4"/>
          <w:rFonts w:ascii="Times New Roman" w:hAnsi="Times New Roman" w:cs="Times New Roman"/>
          <w:sz w:val="24"/>
          <w:szCs w:val="24"/>
        </w:rPr>
        <w:t>радостроительного кодекса РФ.</w:t>
      </w:r>
    </w:p>
    <w:p w:rsidR="00400F14" w:rsidRPr="00230E91" w:rsidRDefault="00400F14" w:rsidP="00400F14">
      <w:pPr>
        <w:pStyle w:val="8"/>
        <w:numPr>
          <w:ilvl w:val="0"/>
          <w:numId w:val="127"/>
        </w:numPr>
        <w:shd w:val="clear" w:color="auto" w:fill="auto"/>
        <w:spacing w:before="0"/>
        <w:ind w:left="20" w:right="40"/>
        <w:rPr>
          <w:rFonts w:ascii="Times New Roman" w:hAnsi="Times New Roman" w:cs="Times New Roman"/>
          <w:sz w:val="24"/>
          <w:szCs w:val="24"/>
        </w:rPr>
      </w:pPr>
      <w:r w:rsidRPr="00230E91">
        <w:rPr>
          <w:rStyle w:val="4"/>
          <w:rFonts w:ascii="Times New Roman" w:hAnsi="Times New Roman" w:cs="Times New Roman"/>
          <w:sz w:val="24"/>
          <w:szCs w:val="24"/>
        </w:rPr>
        <w:t xml:space="preserve">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w:t>
      </w:r>
      <w:r w:rsidRPr="00230E91">
        <w:rPr>
          <w:rStyle w:val="4"/>
          <w:rFonts w:ascii="Times New Roman" w:hAnsi="Times New Roman" w:cs="Times New Roman"/>
          <w:sz w:val="24"/>
          <w:szCs w:val="24"/>
        </w:rPr>
        <w:lastRenderedPageBreak/>
        <w:t>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1C580C" w:rsidRDefault="00400F14" w:rsidP="00400F14">
      <w:pPr>
        <w:pStyle w:val="8"/>
        <w:shd w:val="clear" w:color="auto" w:fill="auto"/>
        <w:spacing w:before="0"/>
        <w:ind w:left="20" w:right="40"/>
        <w:jc w:val="right"/>
        <w:rPr>
          <w:rStyle w:val="4"/>
          <w:rFonts w:ascii="Times New Roman" w:hAnsi="Times New Roman" w:cs="Times New Roman"/>
          <w:sz w:val="24"/>
          <w:szCs w:val="24"/>
        </w:rPr>
      </w:pPr>
      <w:r w:rsidRPr="00230E91">
        <w:rPr>
          <w:rStyle w:val="4"/>
          <w:rFonts w:ascii="Times New Roman" w:hAnsi="Times New Roman" w:cs="Times New Roman"/>
          <w:sz w:val="24"/>
          <w:szCs w:val="24"/>
        </w:rPr>
        <w:t>В случае выдачи разрешения на отдельные этапы строит</w:t>
      </w:r>
      <w:r w:rsidR="001C580C">
        <w:rPr>
          <w:rStyle w:val="4"/>
          <w:rFonts w:ascii="Times New Roman" w:hAnsi="Times New Roman" w:cs="Times New Roman"/>
          <w:sz w:val="24"/>
          <w:szCs w:val="24"/>
        </w:rPr>
        <w:t>ельства, реконструкции объектов</w:t>
      </w:r>
    </w:p>
    <w:p w:rsidR="00400F14" w:rsidRPr="00230E91" w:rsidRDefault="00400F14" w:rsidP="00400F14">
      <w:pPr>
        <w:pStyle w:val="8"/>
        <w:shd w:val="clear" w:color="auto" w:fill="auto"/>
        <w:spacing w:before="0"/>
        <w:ind w:left="20" w:right="40"/>
        <w:jc w:val="right"/>
        <w:rPr>
          <w:rFonts w:ascii="Times New Roman" w:hAnsi="Times New Roman" w:cs="Times New Roman"/>
          <w:sz w:val="24"/>
          <w:szCs w:val="24"/>
        </w:rPr>
      </w:pPr>
      <w:r w:rsidRPr="00230E91">
        <w:rPr>
          <w:rStyle w:val="4"/>
          <w:rFonts w:ascii="Times New Roman" w:hAnsi="Times New Roman" w:cs="Times New Roman"/>
          <w:sz w:val="24"/>
          <w:szCs w:val="24"/>
        </w:rPr>
        <w:t>капитального строительства индивидуальные предприниматели или юридические лица,</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400F14" w:rsidRPr="00230E91" w:rsidRDefault="00400F14" w:rsidP="00400F14">
      <w:pPr>
        <w:pStyle w:val="8"/>
        <w:numPr>
          <w:ilvl w:val="0"/>
          <w:numId w:val="127"/>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При осуществлении строительства, реконструкции объекта капитального строительства лицом, осуществляющим строительство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такой договор, материалы и результаты инженерных</w:t>
      </w:r>
      <w:proofErr w:type="gramEnd"/>
      <w:r w:rsidRPr="00230E91">
        <w:rPr>
          <w:rStyle w:val="4"/>
          <w:rFonts w:ascii="Times New Roman" w:hAnsi="Times New Roman" w:cs="Times New Roman"/>
          <w:sz w:val="24"/>
          <w:szCs w:val="24"/>
        </w:rPr>
        <w:t xml:space="preserve">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400F14" w:rsidRPr="00230E91" w:rsidRDefault="00400F14" w:rsidP="00400F14">
      <w:pPr>
        <w:pStyle w:val="8"/>
        <w:numPr>
          <w:ilvl w:val="0"/>
          <w:numId w:val="127"/>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В случае</w:t>
      </w:r>
      <w:proofErr w:type="gramStart"/>
      <w:r w:rsidRPr="00230E91">
        <w:rPr>
          <w:rStyle w:val="4"/>
          <w:rFonts w:ascii="Times New Roman" w:hAnsi="Times New Roman" w:cs="Times New Roman"/>
          <w:sz w:val="24"/>
          <w:szCs w:val="24"/>
        </w:rPr>
        <w:t>,</w:t>
      </w:r>
      <w:proofErr w:type="gramEnd"/>
      <w:r w:rsidRPr="00230E91">
        <w:rPr>
          <w:rStyle w:val="4"/>
          <w:rFonts w:ascii="Times New Roman" w:hAnsi="Times New Roman" w:cs="Times New Roman"/>
          <w:sz w:val="24"/>
          <w:szCs w:val="24"/>
        </w:rPr>
        <w:t xml:space="preserve"> если в соответствии Градостроительным кодексом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органы извещение о начале таких работ, к которому прилагаются следующие документы:</w:t>
      </w:r>
    </w:p>
    <w:p w:rsidR="00400F14" w:rsidRPr="00230E91" w:rsidRDefault="00400F14" w:rsidP="00400F14">
      <w:pPr>
        <w:pStyle w:val="8"/>
        <w:numPr>
          <w:ilvl w:val="0"/>
          <w:numId w:val="128"/>
        </w:numPr>
        <w:shd w:val="clear" w:color="auto" w:fill="auto"/>
        <w:spacing w:before="0"/>
        <w:ind w:lef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копия разрешения на строительство;</w:t>
      </w:r>
    </w:p>
    <w:p w:rsidR="00400F14" w:rsidRPr="00230E91" w:rsidRDefault="00400F14" w:rsidP="00400F14">
      <w:pPr>
        <w:pStyle w:val="8"/>
        <w:numPr>
          <w:ilvl w:val="0"/>
          <w:numId w:val="128"/>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400F14" w:rsidRPr="00230E91" w:rsidRDefault="00400F14" w:rsidP="00400F14">
      <w:pPr>
        <w:pStyle w:val="8"/>
        <w:numPr>
          <w:ilvl w:val="0"/>
          <w:numId w:val="128"/>
        </w:numPr>
        <w:shd w:val="clear" w:color="auto" w:fill="auto"/>
        <w:spacing w:before="0"/>
        <w:ind w:lef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копия документа о вынесении на местность линий отступа от красных линий;</w:t>
      </w:r>
    </w:p>
    <w:p w:rsidR="00400F14" w:rsidRPr="00230E91" w:rsidRDefault="00400F14" w:rsidP="00400F14">
      <w:pPr>
        <w:pStyle w:val="8"/>
        <w:numPr>
          <w:ilvl w:val="0"/>
          <w:numId w:val="128"/>
        </w:numPr>
        <w:shd w:val="clear" w:color="auto" w:fill="auto"/>
        <w:spacing w:before="0"/>
        <w:ind w:lef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общий и специальные журналы, в которых ведется учет выполнения работ.</w:t>
      </w:r>
    </w:p>
    <w:p w:rsidR="00400F14" w:rsidRPr="00230E91" w:rsidRDefault="00400F14" w:rsidP="00400F14">
      <w:pPr>
        <w:pStyle w:val="8"/>
        <w:numPr>
          <w:ilvl w:val="0"/>
          <w:numId w:val="128"/>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положительного заключения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400F14" w:rsidRPr="00230E91" w:rsidRDefault="00400F14" w:rsidP="00400F14">
      <w:pPr>
        <w:pStyle w:val="8"/>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400F14" w:rsidRPr="00230E91" w:rsidRDefault="00400F14" w:rsidP="00400F14">
      <w:pPr>
        <w:pStyle w:val="8"/>
        <w:numPr>
          <w:ilvl w:val="0"/>
          <w:numId w:val="127"/>
        </w:numPr>
        <w:shd w:val="clear" w:color="auto" w:fill="auto"/>
        <w:spacing w:before="0"/>
        <w:ind w:left="20" w:right="20"/>
        <w:rPr>
          <w:rFonts w:ascii="Times New Roman" w:hAnsi="Times New Roman" w:cs="Times New Roman"/>
          <w:sz w:val="24"/>
          <w:szCs w:val="24"/>
        </w:rPr>
      </w:pPr>
      <w:proofErr w:type="gramStart"/>
      <w:r w:rsidRPr="00230E91">
        <w:rPr>
          <w:rStyle w:val="4"/>
          <w:rFonts w:ascii="Times New Roman" w:hAnsi="Times New Roman" w:cs="Times New Roman"/>
          <w:sz w:val="24"/>
          <w:szCs w:val="24"/>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w:t>
      </w:r>
      <w:proofErr w:type="gramEnd"/>
      <w:r w:rsidRPr="00230E91">
        <w:rPr>
          <w:rStyle w:val="4"/>
          <w:rFonts w:ascii="Times New Roman" w:hAnsi="Times New Roman" w:cs="Times New Roman"/>
          <w:sz w:val="24"/>
          <w:szCs w:val="24"/>
        </w:rPr>
        <w:t xml:space="preserve">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w:t>
      </w:r>
      <w:r w:rsidRPr="00230E91">
        <w:rPr>
          <w:rStyle w:val="4"/>
          <w:rFonts w:ascii="Times New Roman" w:hAnsi="Times New Roman" w:cs="Times New Roman"/>
          <w:sz w:val="24"/>
          <w:szCs w:val="24"/>
        </w:rPr>
        <w:lastRenderedPageBreak/>
        <w:t xml:space="preserve">третьих лиц и окружающей среды, выполнение требований безопасности труда, сохранности объектов культурного наследия. </w:t>
      </w:r>
      <w:proofErr w:type="gramStart"/>
      <w:r w:rsidRPr="00230E91">
        <w:rPr>
          <w:rStyle w:val="4"/>
          <w:rFonts w:ascii="Times New Roman" w:hAnsi="Times New Roman" w:cs="Times New Roman"/>
          <w:sz w:val="24"/>
          <w:szCs w:val="24"/>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w:t>
      </w:r>
      <w:proofErr w:type="gramEnd"/>
      <w:r w:rsidRPr="00230E91">
        <w:rPr>
          <w:rStyle w:val="4"/>
          <w:rFonts w:ascii="Times New Roman" w:hAnsi="Times New Roman" w:cs="Times New Roman"/>
          <w:sz w:val="24"/>
          <w:szCs w:val="24"/>
        </w:rPr>
        <w:t xml:space="preserve"> и не приступать к продолжению работ до составления актов об устранении выявленных недостатков, обеспечивать </w:t>
      </w:r>
      <w:proofErr w:type="gramStart"/>
      <w:r w:rsidRPr="00230E91">
        <w:rPr>
          <w:rStyle w:val="4"/>
          <w:rFonts w:ascii="Times New Roman" w:hAnsi="Times New Roman" w:cs="Times New Roman"/>
          <w:sz w:val="24"/>
          <w:szCs w:val="24"/>
        </w:rPr>
        <w:t>контроль за</w:t>
      </w:r>
      <w:proofErr w:type="gramEnd"/>
      <w:r w:rsidRPr="00230E91">
        <w:rPr>
          <w:rStyle w:val="4"/>
          <w:rFonts w:ascii="Times New Roman" w:hAnsi="Times New Roman" w:cs="Times New Roman"/>
          <w:sz w:val="24"/>
          <w:szCs w:val="24"/>
        </w:rPr>
        <w:t xml:space="preserve"> качеством применяемых строительных материалов.</w:t>
      </w:r>
    </w:p>
    <w:p w:rsidR="00400F14" w:rsidRPr="00230E91" w:rsidRDefault="00400F14" w:rsidP="00400F14">
      <w:pPr>
        <w:pStyle w:val="8"/>
        <w:numPr>
          <w:ilvl w:val="0"/>
          <w:numId w:val="127"/>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roofErr w:type="gramEnd"/>
    </w:p>
    <w:p w:rsidR="00400F14" w:rsidRPr="00230E91" w:rsidRDefault="00400F14" w:rsidP="00400F14">
      <w:pPr>
        <w:pStyle w:val="8"/>
        <w:numPr>
          <w:ilvl w:val="0"/>
          <w:numId w:val="127"/>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400F14" w:rsidRPr="00230E91" w:rsidRDefault="00400F14" w:rsidP="00400F14">
      <w:pPr>
        <w:pStyle w:val="8"/>
        <w:numPr>
          <w:ilvl w:val="0"/>
          <w:numId w:val="127"/>
        </w:numPr>
        <w:shd w:val="clear" w:color="auto" w:fill="auto"/>
        <w:spacing w:before="0" w:after="212"/>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400F14" w:rsidRPr="00230E91" w:rsidRDefault="00400F14" w:rsidP="00400F14">
      <w:pPr>
        <w:pStyle w:val="10"/>
        <w:keepNext/>
        <w:keepLines/>
        <w:shd w:val="clear" w:color="auto" w:fill="auto"/>
        <w:spacing w:before="0" w:after="226" w:line="210" w:lineRule="exact"/>
        <w:ind w:left="20"/>
        <w:rPr>
          <w:rFonts w:ascii="Times New Roman" w:hAnsi="Times New Roman" w:cs="Times New Roman"/>
          <w:sz w:val="24"/>
          <w:szCs w:val="24"/>
        </w:rPr>
      </w:pPr>
      <w:bookmarkStart w:id="17" w:name="bookmark16"/>
      <w:r w:rsidRPr="00230E91">
        <w:rPr>
          <w:rFonts w:ascii="Times New Roman" w:hAnsi="Times New Roman" w:cs="Times New Roman"/>
          <w:sz w:val="24"/>
          <w:szCs w:val="24"/>
        </w:rPr>
        <w:t>Статья 50. Строительный контроль. Государственный строительный надзор.</w:t>
      </w:r>
      <w:bookmarkEnd w:id="17"/>
    </w:p>
    <w:p w:rsidR="00400F14" w:rsidRPr="00230E91" w:rsidRDefault="00400F14" w:rsidP="00400F14">
      <w:pPr>
        <w:pStyle w:val="8"/>
        <w:numPr>
          <w:ilvl w:val="0"/>
          <w:numId w:val="129"/>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Строительный контроль осуществляется в соответствии со статьей 53 Градостроительного кодекса РФ. </w:t>
      </w:r>
      <w:proofErr w:type="gramStart"/>
      <w:r w:rsidRPr="00230E91">
        <w:rPr>
          <w:rStyle w:val="4"/>
          <w:rFonts w:ascii="Times New Roman" w:hAnsi="Times New Roman" w:cs="Times New Roman"/>
          <w:sz w:val="24"/>
          <w:szCs w:val="24"/>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w:t>
      </w:r>
      <w:proofErr w:type="gramEnd"/>
      <w:r w:rsidRPr="00230E91">
        <w:rPr>
          <w:rStyle w:val="4"/>
          <w:rFonts w:ascii="Times New Roman" w:hAnsi="Times New Roman" w:cs="Times New Roman"/>
          <w:sz w:val="24"/>
          <w:szCs w:val="24"/>
        </w:rPr>
        <w:t xml:space="preserve"> и иным законодательством Российской Федерации.</w:t>
      </w:r>
    </w:p>
    <w:p w:rsidR="00400F14" w:rsidRPr="00230E91" w:rsidRDefault="001C580C" w:rsidP="001C580C">
      <w:pPr>
        <w:pStyle w:val="8"/>
        <w:shd w:val="clear" w:color="auto" w:fill="auto"/>
        <w:tabs>
          <w:tab w:val="right" w:pos="5434"/>
          <w:tab w:val="left" w:pos="5579"/>
        </w:tabs>
        <w:spacing w:before="0"/>
        <w:ind w:left="20" w:right="20"/>
        <w:rPr>
          <w:rFonts w:ascii="Times New Roman" w:hAnsi="Times New Roman" w:cs="Times New Roman"/>
          <w:sz w:val="24"/>
          <w:szCs w:val="24"/>
        </w:rPr>
      </w:pPr>
      <w:r>
        <w:rPr>
          <w:rStyle w:val="4"/>
          <w:rFonts w:ascii="Times New Roman" w:hAnsi="Times New Roman" w:cs="Times New Roman"/>
          <w:sz w:val="24"/>
          <w:szCs w:val="24"/>
        </w:rPr>
        <w:t>2.</w:t>
      </w:r>
      <w:r w:rsidR="00400F14" w:rsidRPr="00230E91">
        <w:rPr>
          <w:rStyle w:val="4"/>
          <w:rFonts w:ascii="Times New Roman" w:hAnsi="Times New Roman" w:cs="Times New Roman"/>
          <w:sz w:val="24"/>
          <w:szCs w:val="24"/>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w:t>
      </w:r>
      <w:r>
        <w:rPr>
          <w:rStyle w:val="4"/>
          <w:rFonts w:ascii="Times New Roman" w:hAnsi="Times New Roman" w:cs="Times New Roman"/>
          <w:sz w:val="24"/>
          <w:szCs w:val="24"/>
        </w:rPr>
        <w:t xml:space="preserve">ия, или региональным оператором </w:t>
      </w:r>
      <w:r w:rsidR="00400F14" w:rsidRPr="00230E91">
        <w:rPr>
          <w:rStyle w:val="4"/>
          <w:rFonts w:ascii="Times New Roman" w:hAnsi="Times New Roman" w:cs="Times New Roman"/>
          <w:sz w:val="24"/>
          <w:szCs w:val="24"/>
        </w:rPr>
        <w:t>либо привлекаемыми ими на</w:t>
      </w:r>
      <w:r w:rsidR="00400F14" w:rsidRPr="00230E91">
        <w:rPr>
          <w:rStyle w:val="4"/>
          <w:rFonts w:ascii="Times New Roman" w:hAnsi="Times New Roman" w:cs="Times New Roman"/>
          <w:sz w:val="24"/>
          <w:szCs w:val="24"/>
        </w:rPr>
        <w:tab/>
        <w:t>основании договора индивидуальным</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400F14" w:rsidRPr="00230E91" w:rsidRDefault="00400F14" w:rsidP="00400F14">
      <w:pPr>
        <w:pStyle w:val="8"/>
        <w:numPr>
          <w:ilvl w:val="0"/>
          <w:numId w:val="129"/>
        </w:numPr>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 xml:space="preserve"> Государственный строительный надзор осуществляется </w:t>
      </w:r>
      <w:proofErr w:type="gramStart"/>
      <w:r w:rsidRPr="00230E91">
        <w:rPr>
          <w:rStyle w:val="4"/>
          <w:rFonts w:ascii="Times New Roman" w:hAnsi="Times New Roman" w:cs="Times New Roman"/>
          <w:sz w:val="24"/>
          <w:szCs w:val="24"/>
        </w:rPr>
        <w:t>при</w:t>
      </w:r>
      <w:proofErr w:type="gramEnd"/>
      <w:r w:rsidRPr="00230E91">
        <w:rPr>
          <w:rStyle w:val="4"/>
          <w:rFonts w:ascii="Times New Roman" w:hAnsi="Times New Roman" w:cs="Times New Roman"/>
          <w:sz w:val="24"/>
          <w:szCs w:val="24"/>
        </w:rPr>
        <w:t>:</w:t>
      </w:r>
    </w:p>
    <w:p w:rsidR="00400F14" w:rsidRPr="00230E91" w:rsidRDefault="00400F14" w:rsidP="00400F14">
      <w:pPr>
        <w:pStyle w:val="8"/>
        <w:numPr>
          <w:ilvl w:val="0"/>
          <w:numId w:val="130"/>
        </w:numPr>
        <w:shd w:val="clear" w:color="auto" w:fill="auto"/>
        <w:spacing w:before="0"/>
        <w:ind w:left="20" w:right="20" w:firstLine="28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строительстве</w:t>
      </w:r>
      <w:proofErr w:type="gramEnd"/>
      <w:r w:rsidRPr="00230E91">
        <w:rPr>
          <w:rStyle w:val="4"/>
          <w:rFonts w:ascii="Times New Roman" w:hAnsi="Times New Roman" w:cs="Times New Roman"/>
          <w:sz w:val="24"/>
          <w:szCs w:val="24"/>
        </w:rPr>
        <w:t xml:space="preserve">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либо является типовой проектной документацией или ее модификацией;</w:t>
      </w:r>
    </w:p>
    <w:p w:rsidR="00400F14" w:rsidRPr="00230E91" w:rsidRDefault="00400F14" w:rsidP="00400F14">
      <w:pPr>
        <w:pStyle w:val="8"/>
        <w:numPr>
          <w:ilvl w:val="0"/>
          <w:numId w:val="130"/>
        </w:numPr>
        <w:shd w:val="clear" w:color="auto" w:fill="auto"/>
        <w:spacing w:before="0"/>
        <w:ind w:left="20" w:right="20" w:firstLine="280"/>
        <w:rPr>
          <w:rFonts w:ascii="Times New Roman" w:hAnsi="Times New Roman" w:cs="Times New Roman"/>
          <w:sz w:val="24"/>
          <w:szCs w:val="24"/>
        </w:rPr>
      </w:pPr>
      <w:r w:rsidRPr="00230E91">
        <w:rPr>
          <w:rStyle w:val="4"/>
          <w:rFonts w:ascii="Times New Roman" w:hAnsi="Times New Roman" w:cs="Times New Roman"/>
          <w:sz w:val="24"/>
          <w:szCs w:val="24"/>
        </w:rPr>
        <w:t xml:space="preserve"> реконструкции объектов капитального строительства, если проектная документация </w:t>
      </w:r>
      <w:r w:rsidRPr="00230E91">
        <w:rPr>
          <w:rStyle w:val="4"/>
          <w:rFonts w:ascii="Times New Roman" w:hAnsi="Times New Roman" w:cs="Times New Roman"/>
          <w:sz w:val="24"/>
          <w:szCs w:val="24"/>
        </w:rPr>
        <w:lastRenderedPageBreak/>
        <w:t>на осуществление реконструкции объекта капитального строительства подлежит экспертизе в соответствии со статьей 49 Градостроительного кодекса Российской Федерации.</w:t>
      </w:r>
    </w:p>
    <w:p w:rsidR="00400F14" w:rsidRPr="00230E91" w:rsidRDefault="00400F14" w:rsidP="00400F14">
      <w:pPr>
        <w:pStyle w:val="8"/>
        <w:numPr>
          <w:ilvl w:val="0"/>
          <w:numId w:val="129"/>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400F14" w:rsidRPr="00230E91" w:rsidRDefault="00400F14" w:rsidP="00400F14">
      <w:pPr>
        <w:pStyle w:val="8"/>
        <w:numPr>
          <w:ilvl w:val="0"/>
          <w:numId w:val="129"/>
        </w:numPr>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 xml:space="preserve"> Предметом государственного строительного надзора является проверка:</w:t>
      </w:r>
    </w:p>
    <w:p w:rsidR="00400F14" w:rsidRPr="00230E91" w:rsidRDefault="00400F14" w:rsidP="00400F14">
      <w:pPr>
        <w:pStyle w:val="8"/>
        <w:numPr>
          <w:ilvl w:val="0"/>
          <w:numId w:val="131"/>
        </w:numPr>
        <w:shd w:val="clear" w:color="auto" w:fill="auto"/>
        <w:spacing w:before="0"/>
        <w:ind w:left="20" w:righ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00F14" w:rsidRPr="00230E91" w:rsidRDefault="00400F14" w:rsidP="00400F14">
      <w:pPr>
        <w:pStyle w:val="8"/>
        <w:numPr>
          <w:ilvl w:val="0"/>
          <w:numId w:val="131"/>
        </w:numPr>
        <w:shd w:val="clear" w:color="auto" w:fill="auto"/>
        <w:spacing w:before="0"/>
        <w:ind w:lef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наличия разрешения на строительство;</w:t>
      </w:r>
    </w:p>
    <w:p w:rsidR="00400F14" w:rsidRPr="00230E91" w:rsidRDefault="00400F14" w:rsidP="00400F14">
      <w:pPr>
        <w:pStyle w:val="8"/>
        <w:numPr>
          <w:ilvl w:val="0"/>
          <w:numId w:val="131"/>
        </w:numPr>
        <w:shd w:val="clear" w:color="auto" w:fill="auto"/>
        <w:spacing w:before="0"/>
        <w:ind w:left="20" w:firstLine="120"/>
        <w:rPr>
          <w:rFonts w:ascii="Times New Roman" w:hAnsi="Times New Roman" w:cs="Times New Roman"/>
          <w:sz w:val="24"/>
          <w:szCs w:val="24"/>
        </w:rPr>
      </w:pPr>
      <w:r w:rsidRPr="00230E91">
        <w:rPr>
          <w:rStyle w:val="4"/>
          <w:rFonts w:ascii="Times New Roman" w:hAnsi="Times New Roman" w:cs="Times New Roman"/>
          <w:sz w:val="24"/>
          <w:szCs w:val="24"/>
        </w:rPr>
        <w:t xml:space="preserve"> выполнения требований частей 2,3 и 3.1 статьи 52 Градостроительного кодекса РФ.</w:t>
      </w:r>
    </w:p>
    <w:p w:rsidR="00400F14" w:rsidRPr="00230E91" w:rsidRDefault="001C580C" w:rsidP="001C580C">
      <w:pPr>
        <w:pStyle w:val="8"/>
        <w:shd w:val="clear" w:color="auto" w:fill="auto"/>
        <w:tabs>
          <w:tab w:val="left" w:pos="5314"/>
          <w:tab w:val="right" w:pos="8886"/>
          <w:tab w:val="right" w:pos="9913"/>
        </w:tabs>
        <w:spacing w:before="0"/>
        <w:ind w:left="20"/>
        <w:rPr>
          <w:rFonts w:ascii="Times New Roman" w:hAnsi="Times New Roman" w:cs="Times New Roman"/>
          <w:sz w:val="24"/>
          <w:szCs w:val="24"/>
        </w:rPr>
      </w:pPr>
      <w:r>
        <w:rPr>
          <w:rStyle w:val="4"/>
          <w:rFonts w:ascii="Times New Roman" w:hAnsi="Times New Roman" w:cs="Times New Roman"/>
          <w:sz w:val="24"/>
          <w:szCs w:val="24"/>
        </w:rPr>
        <w:t xml:space="preserve">  4) </w:t>
      </w:r>
      <w:r w:rsidR="00400F14" w:rsidRPr="00230E91">
        <w:rPr>
          <w:rStyle w:val="4"/>
          <w:rFonts w:ascii="Times New Roman" w:hAnsi="Times New Roman" w:cs="Times New Roman"/>
          <w:sz w:val="24"/>
          <w:szCs w:val="24"/>
        </w:rPr>
        <w:t xml:space="preserve"> Государственный строительный надзор</w:t>
      </w:r>
      <w:r w:rsidR="00400F14" w:rsidRPr="00230E91">
        <w:rPr>
          <w:rStyle w:val="4"/>
          <w:rFonts w:ascii="Times New Roman" w:hAnsi="Times New Roman" w:cs="Times New Roman"/>
          <w:sz w:val="24"/>
          <w:szCs w:val="24"/>
        </w:rPr>
        <w:tab/>
        <w:t>осуществляется</w:t>
      </w:r>
      <w:r w:rsidR="00400F14" w:rsidRPr="00230E91">
        <w:rPr>
          <w:rStyle w:val="4"/>
          <w:rFonts w:ascii="Times New Roman" w:hAnsi="Times New Roman" w:cs="Times New Roman"/>
          <w:sz w:val="24"/>
          <w:szCs w:val="24"/>
        </w:rPr>
        <w:tab/>
        <w:t>федеральным</w:t>
      </w:r>
      <w:r w:rsidR="00400F14" w:rsidRPr="00230E91">
        <w:rPr>
          <w:rStyle w:val="4"/>
          <w:rFonts w:ascii="Times New Roman" w:hAnsi="Times New Roman" w:cs="Times New Roman"/>
          <w:sz w:val="24"/>
          <w:szCs w:val="24"/>
        </w:rPr>
        <w:tab/>
        <w:t>органом</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исполнительной власти, уполномоченным на осуществление государственного строительного надзора, при строительстве, реконструкции всех объектов, указанных в пункте 5.1 статьи 6</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Градостроительного кодекса РФ, если иное не установлено Федеральным</w:t>
      </w:r>
      <w:hyperlink r:id="rId12" w:history="1">
        <w:r w:rsidRPr="00230E91">
          <w:rPr>
            <w:rStyle w:val="a7"/>
            <w:rFonts w:ascii="Times New Roman" w:hAnsi="Times New Roman" w:cs="Times New Roman"/>
            <w:sz w:val="24"/>
            <w:szCs w:val="24"/>
          </w:rPr>
          <w:t xml:space="preserve"> законом </w:t>
        </w:r>
      </w:hyperlink>
      <w:r w:rsidRPr="00230E91">
        <w:rPr>
          <w:rStyle w:val="4"/>
          <w:rFonts w:ascii="Times New Roman" w:hAnsi="Times New Roman" w:cs="Times New Roman"/>
          <w:sz w:val="24"/>
          <w:szCs w:val="24"/>
        </w:rPr>
        <w:t>о введении в действие Градостроительного кодекса РФ.</w:t>
      </w:r>
    </w:p>
    <w:p w:rsidR="00400F14" w:rsidRPr="00230E91" w:rsidRDefault="00400F14" w:rsidP="00400F14">
      <w:pPr>
        <w:pStyle w:val="8"/>
        <w:numPr>
          <w:ilvl w:val="0"/>
          <w:numId w:val="129"/>
        </w:numPr>
        <w:shd w:val="clear" w:color="auto" w:fill="auto"/>
        <w:spacing w:before="0"/>
        <w:ind w:left="20" w:right="20"/>
        <w:rPr>
          <w:rFonts w:ascii="Times New Roman" w:hAnsi="Times New Roman" w:cs="Times New Roman"/>
          <w:sz w:val="24"/>
          <w:szCs w:val="24"/>
        </w:rPr>
      </w:pPr>
      <w:proofErr w:type="gramStart"/>
      <w:r w:rsidRPr="00230E91">
        <w:rPr>
          <w:rStyle w:val="4"/>
          <w:rFonts w:ascii="Times New Roman" w:hAnsi="Times New Roman" w:cs="Times New Roman"/>
          <w:sz w:val="24"/>
          <w:szCs w:val="24"/>
        </w:rPr>
        <w:t>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статьи 53 Градостроительного кодекса РФ,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roofErr w:type="gramEnd"/>
    </w:p>
    <w:p w:rsidR="00400F14" w:rsidRPr="00230E91" w:rsidRDefault="00400F14" w:rsidP="00400F14">
      <w:pPr>
        <w:pStyle w:val="8"/>
        <w:numPr>
          <w:ilvl w:val="0"/>
          <w:numId w:val="129"/>
        </w:numPr>
        <w:shd w:val="clear" w:color="auto" w:fill="auto"/>
        <w:spacing w:before="0" w:after="212"/>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Порядок проведения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400F14" w:rsidRPr="00230E91" w:rsidRDefault="00400F14" w:rsidP="00400F14">
      <w:pPr>
        <w:pStyle w:val="10"/>
        <w:keepNext/>
        <w:keepLines/>
        <w:shd w:val="clear" w:color="auto" w:fill="auto"/>
        <w:spacing w:before="0" w:after="221" w:line="210" w:lineRule="exact"/>
        <w:ind w:left="20"/>
        <w:rPr>
          <w:rFonts w:ascii="Times New Roman" w:hAnsi="Times New Roman" w:cs="Times New Roman"/>
          <w:sz w:val="24"/>
          <w:szCs w:val="24"/>
        </w:rPr>
      </w:pPr>
      <w:bookmarkStart w:id="18" w:name="bookmark17"/>
      <w:r w:rsidRPr="00230E91">
        <w:rPr>
          <w:rFonts w:ascii="Times New Roman" w:hAnsi="Times New Roman" w:cs="Times New Roman"/>
          <w:sz w:val="24"/>
          <w:szCs w:val="24"/>
        </w:rPr>
        <w:t>Статья 51. Прием объекта и выдача разрешения на ввод объекта в эксплуатацию</w:t>
      </w:r>
      <w:bookmarkEnd w:id="18"/>
    </w:p>
    <w:p w:rsidR="00400F14" w:rsidRPr="00230E91" w:rsidRDefault="00400F14" w:rsidP="00400F14">
      <w:pPr>
        <w:pStyle w:val="8"/>
        <w:numPr>
          <w:ilvl w:val="0"/>
          <w:numId w:val="132"/>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400F14" w:rsidRPr="00230E91" w:rsidRDefault="00400F14" w:rsidP="00400F14">
      <w:pPr>
        <w:pStyle w:val="8"/>
        <w:numPr>
          <w:ilvl w:val="0"/>
          <w:numId w:val="132"/>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Для ввода объекта в эксплуатацию застройщик обращается в орган местного самоуправления выдавший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400F14" w:rsidRPr="00230E91" w:rsidRDefault="00400F14" w:rsidP="00400F14">
      <w:pPr>
        <w:pStyle w:val="8"/>
        <w:numPr>
          <w:ilvl w:val="0"/>
          <w:numId w:val="132"/>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К заявлению в соответствии со статьей 55 Градостроительного кодекса РФ прилагаются следующие документы:</w:t>
      </w:r>
    </w:p>
    <w:p w:rsidR="00400F14" w:rsidRPr="00230E91" w:rsidRDefault="00400F14" w:rsidP="00400F14">
      <w:pPr>
        <w:pStyle w:val="8"/>
        <w:numPr>
          <w:ilvl w:val="0"/>
          <w:numId w:val="133"/>
        </w:numPr>
        <w:shd w:val="clear" w:color="auto" w:fill="auto"/>
        <w:spacing w:before="0"/>
        <w:ind w:left="20" w:firstLine="140"/>
        <w:rPr>
          <w:rFonts w:ascii="Times New Roman" w:hAnsi="Times New Roman" w:cs="Times New Roman"/>
          <w:sz w:val="24"/>
          <w:szCs w:val="24"/>
        </w:rPr>
      </w:pPr>
      <w:r w:rsidRPr="00230E91">
        <w:rPr>
          <w:rStyle w:val="4"/>
          <w:rFonts w:ascii="Times New Roman" w:hAnsi="Times New Roman" w:cs="Times New Roman"/>
          <w:sz w:val="24"/>
          <w:szCs w:val="24"/>
        </w:rPr>
        <w:t>правоустанавливающие документы на земельный участок;</w:t>
      </w:r>
    </w:p>
    <w:p w:rsidR="00400F14" w:rsidRPr="00230E91" w:rsidRDefault="00400F14" w:rsidP="00400F14">
      <w:pPr>
        <w:pStyle w:val="8"/>
        <w:numPr>
          <w:ilvl w:val="0"/>
          <w:numId w:val="133"/>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400F14" w:rsidRPr="00230E91" w:rsidRDefault="00400F14" w:rsidP="00400F14">
      <w:pPr>
        <w:pStyle w:val="8"/>
        <w:numPr>
          <w:ilvl w:val="0"/>
          <w:numId w:val="133"/>
        </w:numPr>
        <w:shd w:val="clear" w:color="auto" w:fill="auto"/>
        <w:spacing w:before="0"/>
        <w:ind w:left="20" w:firstLine="140"/>
        <w:rPr>
          <w:rFonts w:ascii="Times New Roman" w:hAnsi="Times New Roman" w:cs="Times New Roman"/>
          <w:sz w:val="24"/>
          <w:szCs w:val="24"/>
        </w:rPr>
      </w:pPr>
      <w:r w:rsidRPr="00230E91">
        <w:rPr>
          <w:rStyle w:val="4"/>
          <w:rFonts w:ascii="Times New Roman" w:hAnsi="Times New Roman" w:cs="Times New Roman"/>
          <w:sz w:val="24"/>
          <w:szCs w:val="24"/>
        </w:rPr>
        <w:t>разрешение на строительство;</w:t>
      </w:r>
    </w:p>
    <w:p w:rsidR="00400F14" w:rsidRPr="00230E91" w:rsidRDefault="00400F14" w:rsidP="00400F14">
      <w:pPr>
        <w:pStyle w:val="8"/>
        <w:numPr>
          <w:ilvl w:val="0"/>
          <w:numId w:val="133"/>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400F14" w:rsidRPr="00230E91" w:rsidRDefault="00400F14" w:rsidP="00400F14">
      <w:pPr>
        <w:pStyle w:val="8"/>
        <w:numPr>
          <w:ilvl w:val="0"/>
          <w:numId w:val="133"/>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400F14" w:rsidRPr="00230E91" w:rsidRDefault="00400F14" w:rsidP="00400F14">
      <w:pPr>
        <w:pStyle w:val="8"/>
        <w:numPr>
          <w:ilvl w:val="0"/>
          <w:numId w:val="133"/>
        </w:numPr>
        <w:shd w:val="clear" w:color="auto" w:fill="auto"/>
        <w:spacing w:before="0"/>
        <w:ind w:left="20" w:right="20" w:firstLine="140"/>
        <w:rPr>
          <w:rFonts w:ascii="Times New Roman" w:hAnsi="Times New Roman" w:cs="Times New Roman"/>
          <w:sz w:val="24"/>
          <w:szCs w:val="24"/>
        </w:rPr>
      </w:pPr>
      <w:proofErr w:type="gramStart"/>
      <w:r w:rsidRPr="00230E91">
        <w:rPr>
          <w:rStyle w:val="4"/>
          <w:rFonts w:ascii="Times New Roman" w:hAnsi="Times New Roman" w:cs="Times New Roman"/>
          <w:sz w:val="24"/>
          <w:szCs w:val="24"/>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w:t>
      </w:r>
      <w:r w:rsidRPr="00230E91">
        <w:rPr>
          <w:rStyle w:val="4"/>
          <w:rFonts w:ascii="Times New Roman" w:hAnsi="Times New Roman" w:cs="Times New Roman"/>
          <w:sz w:val="24"/>
          <w:szCs w:val="24"/>
        </w:rPr>
        <w:lastRenderedPageBreak/>
        <w:t>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sidRPr="00230E91">
        <w:rPr>
          <w:rStyle w:val="4"/>
          <w:rFonts w:ascii="Times New Roman" w:hAnsi="Times New Roman" w:cs="Times New Roman"/>
          <w:sz w:val="24"/>
          <w:szCs w:val="24"/>
        </w:rPr>
        <w:t xml:space="preserve"> на основании договора), за исключением случаев осуществления строительства, реконструкции объектов индивидуального жилищного строительства;</w:t>
      </w:r>
    </w:p>
    <w:p w:rsidR="00400F14" w:rsidRPr="00230E91" w:rsidRDefault="00400F14" w:rsidP="00400F14">
      <w:pPr>
        <w:pStyle w:val="8"/>
        <w:numPr>
          <w:ilvl w:val="0"/>
          <w:numId w:val="133"/>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документы, подтверждающие соответствие параметров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00F14" w:rsidRPr="00230E91" w:rsidRDefault="00400F14" w:rsidP="00400F14">
      <w:pPr>
        <w:pStyle w:val="8"/>
        <w:numPr>
          <w:ilvl w:val="0"/>
          <w:numId w:val="133"/>
        </w:numPr>
        <w:shd w:val="clear" w:color="auto" w:fill="auto"/>
        <w:spacing w:before="0"/>
        <w:ind w:left="20" w:right="20" w:firstLine="140"/>
        <w:rPr>
          <w:rFonts w:ascii="Times New Roman" w:hAnsi="Times New Roman" w:cs="Times New Roman"/>
          <w:sz w:val="24"/>
          <w:szCs w:val="24"/>
        </w:rPr>
      </w:pPr>
      <w:proofErr w:type="gramStart"/>
      <w:r w:rsidRPr="00230E91">
        <w:rPr>
          <w:rStyle w:val="4"/>
          <w:rFonts w:ascii="Times New Roman" w:hAnsi="Times New Roman" w:cs="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капитального ремонта линейного объекта;</w:t>
      </w:r>
      <w:proofErr w:type="gramEnd"/>
    </w:p>
    <w:p w:rsidR="00400F14" w:rsidRPr="00230E91" w:rsidRDefault="00400F14" w:rsidP="00400F14">
      <w:pPr>
        <w:pStyle w:val="8"/>
        <w:numPr>
          <w:ilvl w:val="0"/>
          <w:numId w:val="133"/>
        </w:numPr>
        <w:shd w:val="clear" w:color="auto" w:fill="auto"/>
        <w:spacing w:before="0"/>
        <w:ind w:left="20" w:right="20" w:firstLine="140"/>
        <w:rPr>
          <w:rFonts w:ascii="Times New Roman" w:hAnsi="Times New Roman" w:cs="Times New Roman"/>
          <w:sz w:val="24"/>
          <w:szCs w:val="24"/>
        </w:rPr>
      </w:pPr>
      <w:proofErr w:type="gramStart"/>
      <w:r w:rsidRPr="00230E91">
        <w:rPr>
          <w:rStyle w:val="4"/>
          <w:rFonts w:ascii="Times New Roman" w:hAnsi="Times New Roman" w:cs="Times New Roman"/>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roofErr w:type="gramEnd"/>
    </w:p>
    <w:p w:rsidR="00400F14" w:rsidRPr="00230E91" w:rsidRDefault="00400F14" w:rsidP="00400F14">
      <w:pPr>
        <w:pStyle w:val="8"/>
        <w:numPr>
          <w:ilvl w:val="0"/>
          <w:numId w:val="133"/>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документ, подтверждающий заключение </w:t>
      </w:r>
      <w:proofErr w:type="gramStart"/>
      <w:r w:rsidRPr="00230E91">
        <w:rPr>
          <w:rStyle w:val="4"/>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230E91">
        <w:rPr>
          <w:rStyle w:val="4"/>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00F14" w:rsidRPr="00230E91" w:rsidRDefault="00400F14" w:rsidP="00400F14">
      <w:pPr>
        <w:pStyle w:val="8"/>
        <w:numPr>
          <w:ilvl w:val="0"/>
          <w:numId w:val="133"/>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w:t>
      </w:r>
      <w:r w:rsidRPr="00230E91">
        <w:rPr>
          <w:rStyle w:val="7"/>
          <w:rFonts w:ascii="Times New Roman" w:hAnsi="Times New Roman" w:cs="Times New Roman"/>
          <w:sz w:val="24"/>
          <w:szCs w:val="24"/>
        </w:rPr>
        <w:t>73-ФЗ</w:t>
      </w:r>
      <w:r w:rsidRPr="00230E91">
        <w:rPr>
          <w:rStyle w:val="4"/>
          <w:rFonts w:ascii="Times New Roman" w:hAnsi="Times New Roman" w:cs="Times New Roman"/>
          <w:sz w:val="24"/>
          <w:szCs w:val="24"/>
        </w:rPr>
        <w:t xml:space="preserve">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00F14" w:rsidRPr="00230E91" w:rsidRDefault="00400F14" w:rsidP="00400F14">
      <w:pPr>
        <w:pStyle w:val="8"/>
        <w:numPr>
          <w:ilvl w:val="0"/>
          <w:numId w:val="133"/>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технический план объекта капитального строительства, подготовленный в соответствии с Федеральным законом от 13 июля 2015 года № </w:t>
      </w:r>
      <w:r w:rsidRPr="00230E91">
        <w:rPr>
          <w:rStyle w:val="7"/>
          <w:rFonts w:ascii="Times New Roman" w:hAnsi="Times New Roman" w:cs="Times New Roman"/>
          <w:sz w:val="24"/>
          <w:szCs w:val="24"/>
        </w:rPr>
        <w:t>218-ФЗ</w:t>
      </w:r>
      <w:r w:rsidRPr="00230E91">
        <w:rPr>
          <w:rStyle w:val="4"/>
          <w:rFonts w:ascii="Times New Roman" w:hAnsi="Times New Roman" w:cs="Times New Roman"/>
          <w:sz w:val="24"/>
          <w:szCs w:val="24"/>
        </w:rPr>
        <w:t xml:space="preserve"> "О государственной регистрации недвижимости";</w:t>
      </w:r>
    </w:p>
    <w:p w:rsidR="00400F14" w:rsidRPr="00230E91" w:rsidRDefault="00400F14" w:rsidP="00400F14">
      <w:pPr>
        <w:pStyle w:val="8"/>
        <w:numPr>
          <w:ilvl w:val="0"/>
          <w:numId w:val="134"/>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230E91">
        <w:rPr>
          <w:rStyle w:val="4"/>
          <w:rFonts w:ascii="Times New Roman" w:hAnsi="Times New Roman" w:cs="Times New Roman"/>
          <w:sz w:val="24"/>
          <w:szCs w:val="24"/>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400F14" w:rsidRPr="00230E91" w:rsidRDefault="00400F14" w:rsidP="00400F14">
      <w:pPr>
        <w:pStyle w:val="8"/>
        <w:numPr>
          <w:ilvl w:val="0"/>
          <w:numId w:val="134"/>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Документы (их копии или сведения, содержащиеся в них), указанные в пунктах 1, 2, 3 и 9 части 3 настоящей статьи, запрашиваются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400F14" w:rsidRPr="00230E91" w:rsidRDefault="00400F14" w:rsidP="00400F14">
      <w:pPr>
        <w:pStyle w:val="8"/>
        <w:numPr>
          <w:ilvl w:val="0"/>
          <w:numId w:val="134"/>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Документы, указанные в пунктах 1, 4, 5, 6, 7, 8, 12 части 3 настоящей статьи, </w:t>
      </w:r>
      <w:r w:rsidRPr="00230E91">
        <w:rPr>
          <w:rStyle w:val="4"/>
          <w:rFonts w:ascii="Times New Roman" w:hAnsi="Times New Roman" w:cs="Times New Roman"/>
          <w:sz w:val="24"/>
          <w:szCs w:val="24"/>
        </w:rPr>
        <w:lastRenderedPageBreak/>
        <w:t>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400F14" w:rsidRPr="00230E91" w:rsidRDefault="00400F14" w:rsidP="00400F14">
      <w:pPr>
        <w:pStyle w:val="8"/>
        <w:numPr>
          <w:ilvl w:val="0"/>
          <w:numId w:val="134"/>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По межведомственным запросам органов местного самоуправления,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400F14" w:rsidRPr="00230E91" w:rsidRDefault="00400F14" w:rsidP="00400F14">
      <w:pPr>
        <w:pStyle w:val="8"/>
        <w:numPr>
          <w:ilvl w:val="0"/>
          <w:numId w:val="132"/>
        </w:numPr>
        <w:shd w:val="clear" w:color="auto" w:fill="auto"/>
        <w:tabs>
          <w:tab w:val="left" w:pos="390"/>
        </w:tabs>
        <w:spacing w:before="0"/>
        <w:ind w:left="20" w:right="20"/>
        <w:rPr>
          <w:rFonts w:ascii="Times New Roman" w:hAnsi="Times New Roman" w:cs="Times New Roman"/>
          <w:sz w:val="24"/>
          <w:szCs w:val="24"/>
        </w:rPr>
      </w:pPr>
      <w:proofErr w:type="gramStart"/>
      <w:r w:rsidRPr="00230E91">
        <w:rPr>
          <w:rStyle w:val="4"/>
          <w:rFonts w:ascii="Times New Roman" w:hAnsi="Times New Roman" w:cs="Times New Roman"/>
          <w:sz w:val="24"/>
          <w:szCs w:val="24"/>
        </w:rPr>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400F14" w:rsidRPr="00230E91" w:rsidRDefault="00400F14" w:rsidP="00400F14">
      <w:pPr>
        <w:pStyle w:val="8"/>
        <w:numPr>
          <w:ilvl w:val="1"/>
          <w:numId w:val="132"/>
        </w:numPr>
        <w:shd w:val="clear" w:color="auto" w:fill="auto"/>
        <w:tabs>
          <w:tab w:val="left" w:pos="501"/>
        </w:tabs>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w:t>
      </w:r>
      <w:proofErr w:type="gramStart"/>
      <w:r w:rsidRPr="00230E91">
        <w:rPr>
          <w:rStyle w:val="4"/>
          <w:rFonts w:ascii="Times New Roman" w:hAnsi="Times New Roman" w:cs="Times New Roman"/>
          <w:sz w:val="24"/>
          <w:szCs w:val="24"/>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roofErr w:type="gramEnd"/>
    </w:p>
    <w:p w:rsidR="00400F14" w:rsidRPr="00230E91" w:rsidRDefault="00400F14" w:rsidP="00400F14">
      <w:pPr>
        <w:pStyle w:val="8"/>
        <w:numPr>
          <w:ilvl w:val="0"/>
          <w:numId w:val="132"/>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Орган местного самоуправления, выдавший разрешение на строительство, в течение 7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roofErr w:type="gramEnd"/>
      <w:r w:rsidRPr="00230E91">
        <w:rPr>
          <w:rStyle w:val="4"/>
          <w:rFonts w:ascii="Times New Roman" w:hAnsi="Times New Roman" w:cs="Times New Roman"/>
          <w:sz w:val="24"/>
          <w:szCs w:val="24"/>
        </w:rPr>
        <w:t>. В случае</w:t>
      </w:r>
      <w:proofErr w:type="gramStart"/>
      <w:r w:rsidRPr="00230E91">
        <w:rPr>
          <w:rStyle w:val="4"/>
          <w:rFonts w:ascii="Times New Roman" w:hAnsi="Times New Roman" w:cs="Times New Roman"/>
          <w:sz w:val="24"/>
          <w:szCs w:val="24"/>
        </w:rPr>
        <w:t>,</w:t>
      </w:r>
      <w:proofErr w:type="gramEnd"/>
      <w:r w:rsidRPr="00230E91">
        <w:rPr>
          <w:rStyle w:val="4"/>
          <w:rFonts w:ascii="Times New Roman" w:hAnsi="Times New Roman" w:cs="Times New Roman"/>
          <w:sz w:val="24"/>
          <w:szCs w:val="24"/>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400F14" w:rsidRPr="00230E91" w:rsidRDefault="00400F14" w:rsidP="00400F14">
      <w:pPr>
        <w:pStyle w:val="8"/>
        <w:numPr>
          <w:ilvl w:val="0"/>
          <w:numId w:val="132"/>
        </w:numPr>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 xml:space="preserve"> Основанием для отказа в выдаче разрешения на ввод объекта в эксплуатацию являются:</w:t>
      </w:r>
    </w:p>
    <w:p w:rsidR="00400F14" w:rsidRPr="00230E91" w:rsidRDefault="00400F14" w:rsidP="00400F14">
      <w:pPr>
        <w:pStyle w:val="8"/>
        <w:numPr>
          <w:ilvl w:val="0"/>
          <w:numId w:val="61"/>
        </w:numPr>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 xml:space="preserve"> отсутствие документов, указанных в пункте 3 настоящей статьи Правил;</w:t>
      </w:r>
    </w:p>
    <w:p w:rsidR="00400F14" w:rsidRPr="00230E91" w:rsidRDefault="00400F14" w:rsidP="00400F14">
      <w:pPr>
        <w:pStyle w:val="8"/>
        <w:numPr>
          <w:ilvl w:val="0"/>
          <w:numId w:val="6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400F14" w:rsidRPr="00230E91" w:rsidRDefault="00400F14" w:rsidP="00400F14">
      <w:pPr>
        <w:pStyle w:val="8"/>
        <w:numPr>
          <w:ilvl w:val="0"/>
          <w:numId w:val="6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несоответствие объекта капитального строительства требованиям, установленным в разрешении на строительство;</w:t>
      </w:r>
    </w:p>
    <w:p w:rsidR="00400F14" w:rsidRPr="00230E91" w:rsidRDefault="00400F14" w:rsidP="00400F14">
      <w:pPr>
        <w:pStyle w:val="8"/>
        <w:numPr>
          <w:ilvl w:val="0"/>
          <w:numId w:val="6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00F14" w:rsidRPr="00230E91" w:rsidRDefault="00400F14" w:rsidP="00400F14">
      <w:pPr>
        <w:pStyle w:val="8"/>
        <w:numPr>
          <w:ilvl w:val="0"/>
          <w:numId w:val="61"/>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230E91">
        <w:rPr>
          <w:rStyle w:val="4"/>
          <w:rFonts w:ascii="Times New Roman" w:hAnsi="Times New Roman" w:cs="Times New Roman"/>
          <w:sz w:val="24"/>
          <w:szCs w:val="24"/>
        </w:rPr>
        <w:t>Федерации</w:t>
      </w:r>
      <w:proofErr w:type="gramEnd"/>
      <w:r w:rsidRPr="00230E91">
        <w:rPr>
          <w:rStyle w:val="4"/>
          <w:rFonts w:ascii="Times New Roman" w:hAnsi="Times New Roman" w:cs="Times New Roman"/>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00F14" w:rsidRPr="00230E91" w:rsidRDefault="00400F14" w:rsidP="00400F14">
      <w:pPr>
        <w:pStyle w:val="8"/>
        <w:numPr>
          <w:ilvl w:val="0"/>
          <w:numId w:val="132"/>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Неполучение (несвоевременное получение) документов, запрошенных в </w:t>
      </w:r>
      <w:r w:rsidRPr="00230E91">
        <w:rPr>
          <w:rStyle w:val="4"/>
          <w:rFonts w:ascii="Times New Roman" w:hAnsi="Times New Roman" w:cs="Times New Roman"/>
          <w:sz w:val="24"/>
          <w:szCs w:val="24"/>
        </w:rPr>
        <w:lastRenderedPageBreak/>
        <w:t>соответствии с частями 3 и настоящей статьи, не может являться основанием для отказа в выдаче разрешения на ввод объекта в эксплуатацию.</w:t>
      </w:r>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8.Основанием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w:t>
      </w:r>
    </w:p>
    <w:p w:rsidR="00400F14" w:rsidRPr="00230E91" w:rsidRDefault="00400F14" w:rsidP="00400F14">
      <w:pPr>
        <w:pStyle w:val="8"/>
        <w:numPr>
          <w:ilvl w:val="0"/>
          <w:numId w:val="129"/>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Решение об отказе в выдаче разрешения на ввод объекта в эксплуатацию может быть оспорено в судебном порядке.</w:t>
      </w:r>
    </w:p>
    <w:p w:rsidR="00400F14" w:rsidRPr="00230E91" w:rsidRDefault="00400F14" w:rsidP="00400F14">
      <w:pPr>
        <w:pStyle w:val="8"/>
        <w:numPr>
          <w:ilvl w:val="0"/>
          <w:numId w:val="129"/>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400F14" w:rsidRPr="00230E91" w:rsidRDefault="00400F14" w:rsidP="00400F14">
      <w:pPr>
        <w:pStyle w:val="8"/>
        <w:numPr>
          <w:ilvl w:val="0"/>
          <w:numId w:val="129"/>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230E91">
        <w:rPr>
          <w:rStyle w:val="4"/>
          <w:rFonts w:ascii="Times New Roman" w:hAnsi="Times New Roman" w:cs="Times New Roman"/>
          <w:sz w:val="24"/>
          <w:szCs w:val="24"/>
        </w:rPr>
        <w:t>изменений</w:t>
      </w:r>
      <w:proofErr w:type="gramEnd"/>
      <w:r w:rsidRPr="00230E91">
        <w:rPr>
          <w:rStyle w:val="4"/>
          <w:rFonts w:ascii="Times New Roman" w:hAnsi="Times New Roman" w:cs="Times New Roman"/>
          <w:sz w:val="24"/>
          <w:szCs w:val="24"/>
        </w:rPr>
        <w:t xml:space="preserve"> в документы государственного учета реконструированного объекта капитального строительства.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w:t>
      </w:r>
      <w:r w:rsidRPr="00230E91">
        <w:rPr>
          <w:rStyle w:val="7"/>
          <w:rFonts w:ascii="Times New Roman" w:hAnsi="Times New Roman" w:cs="Times New Roman"/>
          <w:sz w:val="24"/>
          <w:szCs w:val="24"/>
        </w:rPr>
        <w:t>218-ФЗ</w:t>
      </w:r>
      <w:r w:rsidRPr="00230E91">
        <w:rPr>
          <w:rStyle w:val="4"/>
          <w:rFonts w:ascii="Times New Roman" w:hAnsi="Times New Roman" w:cs="Times New Roman"/>
          <w:sz w:val="24"/>
          <w:szCs w:val="24"/>
        </w:rPr>
        <w:t xml:space="preserve"> "О государственной регистрации недвижимости".</w:t>
      </w:r>
    </w:p>
    <w:p w:rsidR="00400F14" w:rsidRPr="00230E91" w:rsidRDefault="00400F14" w:rsidP="00400F14">
      <w:pPr>
        <w:pStyle w:val="8"/>
        <w:numPr>
          <w:ilvl w:val="0"/>
          <w:numId w:val="129"/>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230E91">
        <w:rPr>
          <w:rStyle w:val="4"/>
          <w:rFonts w:ascii="Times New Roman" w:hAnsi="Times New Roman" w:cs="Times New Roman"/>
          <w:sz w:val="24"/>
          <w:szCs w:val="24"/>
        </w:rPr>
        <w:t xml:space="preserve">Состав таких сведений должен соответствовать установленным в соответствии с Федеральным законом от 13 июля 2015 года № </w:t>
      </w:r>
      <w:r w:rsidRPr="00230E91">
        <w:rPr>
          <w:rStyle w:val="7"/>
          <w:rFonts w:ascii="Times New Roman" w:hAnsi="Times New Roman" w:cs="Times New Roman"/>
          <w:sz w:val="24"/>
          <w:szCs w:val="24"/>
        </w:rPr>
        <w:t>218-ФЗ</w:t>
      </w:r>
      <w:r w:rsidRPr="00230E91">
        <w:rPr>
          <w:rStyle w:val="4"/>
          <w:rFonts w:ascii="Times New Roman" w:hAnsi="Times New Roman" w:cs="Times New Roman"/>
          <w:sz w:val="24"/>
          <w:szCs w:val="24"/>
        </w:rPr>
        <w:t xml:space="preserve">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400F14" w:rsidRPr="00230E91" w:rsidRDefault="00400F14" w:rsidP="00400F14">
      <w:pPr>
        <w:pStyle w:val="8"/>
        <w:shd w:val="clear" w:color="auto" w:fill="auto"/>
        <w:spacing w:before="0"/>
        <w:ind w:left="20" w:right="260"/>
        <w:rPr>
          <w:rFonts w:ascii="Times New Roman" w:hAnsi="Times New Roman" w:cs="Times New Roman"/>
          <w:sz w:val="24"/>
          <w:szCs w:val="24"/>
        </w:rPr>
      </w:pPr>
      <w:r w:rsidRPr="00230E91">
        <w:rPr>
          <w:rStyle w:val="4"/>
          <w:rFonts w:ascii="Times New Roman" w:hAnsi="Times New Roman" w:cs="Times New Roman"/>
          <w:sz w:val="24"/>
          <w:szCs w:val="24"/>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400F14" w:rsidRPr="00230E91" w:rsidRDefault="00400F14" w:rsidP="00400F14">
      <w:pPr>
        <w:pStyle w:val="8"/>
        <w:numPr>
          <w:ilvl w:val="0"/>
          <w:numId w:val="129"/>
        </w:numPr>
        <w:shd w:val="clear" w:color="auto" w:fill="auto"/>
        <w:spacing w:before="0" w:line="254" w:lineRule="exact"/>
        <w:ind w:left="20" w:right="260"/>
        <w:rPr>
          <w:rFonts w:ascii="Times New Roman" w:hAnsi="Times New Roman" w:cs="Times New Roman"/>
          <w:sz w:val="24"/>
          <w:szCs w:val="24"/>
        </w:rPr>
      </w:pPr>
      <w:r w:rsidRPr="00230E91">
        <w:rPr>
          <w:rStyle w:val="4"/>
          <w:rFonts w:ascii="Times New Roman" w:hAnsi="Times New Roman" w:cs="Times New Roman"/>
          <w:sz w:val="24"/>
          <w:szCs w:val="24"/>
        </w:rPr>
        <w:t xml:space="preserve">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00F14" w:rsidRPr="00230E91" w:rsidRDefault="00400F14" w:rsidP="00400F14">
      <w:pPr>
        <w:pStyle w:val="8"/>
        <w:numPr>
          <w:ilvl w:val="0"/>
          <w:numId w:val="129"/>
        </w:numPr>
        <w:shd w:val="clear" w:color="auto" w:fill="auto"/>
        <w:spacing w:before="0" w:after="180"/>
        <w:ind w:left="20" w:right="26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РФ, или в орган исполнительной власти Республики Башкортостан</w:t>
      </w:r>
      <w:proofErr w:type="gramEnd"/>
      <w:r w:rsidRPr="00230E91">
        <w:rPr>
          <w:rStyle w:val="4"/>
          <w:rFonts w:ascii="Times New Roman" w:hAnsi="Times New Roman" w:cs="Times New Roman"/>
          <w:sz w:val="24"/>
          <w:szCs w:val="24"/>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400F14" w:rsidRPr="001C580C" w:rsidRDefault="00400F14" w:rsidP="00400F14">
      <w:pPr>
        <w:spacing w:after="180" w:line="250" w:lineRule="exact"/>
        <w:ind w:left="20" w:right="260"/>
        <w:rPr>
          <w:b/>
        </w:rPr>
      </w:pPr>
      <w:r w:rsidRPr="001C580C">
        <w:rPr>
          <w:b/>
        </w:rPr>
        <w:t>Статья 52. Выдача разрешения на отклонение от предельных параметров разрешенного строительства, реконструкции объектов капитального строительства</w:t>
      </w:r>
    </w:p>
    <w:p w:rsidR="00400F14" w:rsidRPr="00230E91" w:rsidRDefault="00400F14" w:rsidP="00400F14">
      <w:pPr>
        <w:pStyle w:val="8"/>
        <w:numPr>
          <w:ilvl w:val="0"/>
          <w:numId w:val="135"/>
        </w:numPr>
        <w:shd w:val="clear" w:color="auto" w:fill="auto"/>
        <w:tabs>
          <w:tab w:val="left" w:pos="937"/>
        </w:tabs>
        <w:spacing w:before="0"/>
        <w:ind w:left="20" w:right="260" w:firstLine="560"/>
        <w:rPr>
          <w:rFonts w:ascii="Times New Roman" w:hAnsi="Times New Roman" w:cs="Times New Roman"/>
          <w:sz w:val="24"/>
          <w:szCs w:val="24"/>
        </w:rPr>
      </w:pPr>
      <w:r w:rsidRPr="00230E91">
        <w:rPr>
          <w:rStyle w:val="4"/>
          <w:rFonts w:ascii="Times New Roman" w:hAnsi="Times New Roman" w:cs="Times New Roman"/>
          <w:sz w:val="24"/>
          <w:szCs w:val="24"/>
        </w:rPr>
        <w:t xml:space="preserve">Правообладатели земельных участков, размеры которых меньше установленных градостроительным регламентом минимальных размеров, либо конфигурация, </w:t>
      </w:r>
      <w:proofErr w:type="spellStart"/>
      <w:r w:rsidRPr="00230E91">
        <w:rPr>
          <w:rStyle w:val="4"/>
          <w:rFonts w:ascii="Times New Roman" w:hAnsi="Times New Roman" w:cs="Times New Roman"/>
          <w:sz w:val="24"/>
          <w:szCs w:val="24"/>
        </w:rPr>
        <w:t>инженерно</w:t>
      </w:r>
      <w:r w:rsidRPr="00230E91">
        <w:rPr>
          <w:rStyle w:val="4"/>
          <w:rFonts w:ascii="Times New Roman" w:hAnsi="Times New Roman" w:cs="Times New Roman"/>
          <w:sz w:val="24"/>
          <w:szCs w:val="24"/>
        </w:rPr>
        <w:softHyphen/>
        <w:t>геологические</w:t>
      </w:r>
      <w:proofErr w:type="spellEnd"/>
      <w:r w:rsidRPr="00230E91">
        <w:rPr>
          <w:rStyle w:val="4"/>
          <w:rFonts w:ascii="Times New Roman" w:hAnsi="Times New Roman" w:cs="Times New Roman"/>
          <w:sz w:val="24"/>
          <w:szCs w:val="24"/>
        </w:rPr>
        <w:t xml:space="preserve">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230E91">
        <w:rPr>
          <w:rStyle w:val="4"/>
          <w:rFonts w:ascii="Times New Roman" w:hAnsi="Times New Roman" w:cs="Times New Roman"/>
          <w:sz w:val="24"/>
          <w:szCs w:val="24"/>
        </w:rPr>
        <w:t>архитектурным решениям</w:t>
      </w:r>
      <w:proofErr w:type="gramEnd"/>
      <w:r w:rsidRPr="00230E91">
        <w:rPr>
          <w:rStyle w:val="4"/>
          <w:rFonts w:ascii="Times New Roman" w:hAnsi="Times New Roman" w:cs="Times New Roman"/>
          <w:sz w:val="24"/>
          <w:szCs w:val="24"/>
        </w:rPr>
        <w:t xml:space="preserve"> объектов капитального строительства в границах территорий исторических поселений федерального или </w:t>
      </w:r>
      <w:r w:rsidRPr="00230E91">
        <w:rPr>
          <w:rStyle w:val="4"/>
          <w:rFonts w:ascii="Times New Roman" w:hAnsi="Times New Roman" w:cs="Times New Roman"/>
          <w:sz w:val="24"/>
          <w:szCs w:val="24"/>
        </w:rPr>
        <w:lastRenderedPageBreak/>
        <w:t>регионального значения не допускается.</w:t>
      </w:r>
    </w:p>
    <w:p w:rsidR="00400F14" w:rsidRPr="00230E91" w:rsidRDefault="00400F14" w:rsidP="00400F14">
      <w:pPr>
        <w:pStyle w:val="8"/>
        <w:numPr>
          <w:ilvl w:val="0"/>
          <w:numId w:val="135"/>
        </w:numPr>
        <w:shd w:val="clear" w:color="auto" w:fill="auto"/>
        <w:spacing w:before="0" w:line="254" w:lineRule="exact"/>
        <w:ind w:left="20" w:right="260"/>
        <w:rPr>
          <w:rFonts w:ascii="Times New Roman" w:hAnsi="Times New Roman" w:cs="Times New Roman"/>
          <w:sz w:val="24"/>
          <w:szCs w:val="24"/>
        </w:rPr>
      </w:pPr>
      <w:r w:rsidRPr="00230E91">
        <w:rPr>
          <w:rStyle w:val="4"/>
          <w:rFonts w:ascii="Times New Roman" w:hAnsi="Times New Roman" w:cs="Times New Roman"/>
          <w:sz w:val="24"/>
          <w:szCs w:val="24"/>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400F14" w:rsidRPr="00230E91" w:rsidRDefault="00400F14" w:rsidP="00400F14">
      <w:pPr>
        <w:pStyle w:val="8"/>
        <w:numPr>
          <w:ilvl w:val="0"/>
          <w:numId w:val="135"/>
        </w:numPr>
        <w:shd w:val="clear" w:color="auto" w:fill="auto"/>
        <w:spacing w:before="0"/>
        <w:ind w:left="20" w:right="260"/>
        <w:rPr>
          <w:rFonts w:ascii="Times New Roman" w:hAnsi="Times New Roman" w:cs="Times New Roman"/>
          <w:sz w:val="24"/>
          <w:szCs w:val="24"/>
        </w:rPr>
      </w:pPr>
      <w:r w:rsidRPr="00230E91">
        <w:rPr>
          <w:rStyle w:val="4"/>
          <w:rFonts w:ascii="Times New Roman" w:hAnsi="Times New Roman" w:cs="Times New Roman"/>
          <w:sz w:val="24"/>
          <w:szCs w:val="24"/>
        </w:rPr>
        <w:t xml:space="preserve">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РФ.</w:t>
      </w:r>
    </w:p>
    <w:p w:rsidR="00400F14" w:rsidRPr="00230E91" w:rsidRDefault="00400F14" w:rsidP="00400F14">
      <w:pPr>
        <w:pStyle w:val="8"/>
        <w:numPr>
          <w:ilvl w:val="0"/>
          <w:numId w:val="135"/>
        </w:numPr>
        <w:shd w:val="clear" w:color="auto" w:fill="auto"/>
        <w:spacing w:before="0"/>
        <w:ind w:left="20" w:right="26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w:t>
      </w:r>
      <w:proofErr w:type="gramEnd"/>
    </w:p>
    <w:p w:rsidR="00400F14" w:rsidRPr="00230E91" w:rsidRDefault="00400F14" w:rsidP="00400F14">
      <w:pPr>
        <w:pStyle w:val="8"/>
        <w:numPr>
          <w:ilvl w:val="0"/>
          <w:numId w:val="135"/>
        </w:numPr>
        <w:shd w:val="clear" w:color="auto" w:fill="auto"/>
        <w:spacing w:before="0"/>
        <w:ind w:left="20" w:right="26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 xml:space="preserve">Глава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в течение семи дней со дня поступления, указанных в части 4 настоящего пункта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400F14" w:rsidRPr="00230E91" w:rsidRDefault="00400F14" w:rsidP="00400F14">
      <w:pPr>
        <w:pStyle w:val="8"/>
        <w:numPr>
          <w:ilvl w:val="0"/>
          <w:numId w:val="135"/>
        </w:numPr>
        <w:shd w:val="clear" w:color="auto" w:fill="auto"/>
        <w:spacing w:before="0"/>
        <w:ind w:left="20" w:right="260"/>
        <w:rPr>
          <w:rFonts w:ascii="Times New Roman" w:hAnsi="Times New Roman" w:cs="Times New Roman"/>
          <w:sz w:val="24"/>
          <w:szCs w:val="24"/>
        </w:rPr>
      </w:pPr>
      <w:r w:rsidRPr="00230E91">
        <w:rPr>
          <w:rStyle w:val="4"/>
          <w:rFonts w:ascii="Times New Roman" w:hAnsi="Times New Roman" w:cs="Times New Roman"/>
          <w:sz w:val="24"/>
          <w:szCs w:val="24"/>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00F14" w:rsidRPr="00230E91" w:rsidRDefault="00400F14" w:rsidP="00400F14">
      <w:pPr>
        <w:pStyle w:val="8"/>
        <w:numPr>
          <w:ilvl w:val="0"/>
          <w:numId w:val="135"/>
        </w:numPr>
        <w:shd w:val="clear" w:color="auto" w:fill="auto"/>
        <w:spacing w:before="0"/>
        <w:ind w:left="20" w:right="260"/>
        <w:rPr>
          <w:rStyle w:val="4"/>
          <w:rFonts w:ascii="Times New Roman" w:hAnsi="Times New Roman" w:cs="Times New Roman"/>
          <w:color w:val="auto"/>
          <w:sz w:val="24"/>
          <w:szCs w:val="24"/>
          <w:shd w:val="clear" w:color="auto" w:fill="auto"/>
          <w:lang w:eastAsia="en-US" w:bidi="ar-SA"/>
        </w:rPr>
      </w:pPr>
      <w:r w:rsidRPr="00230E91">
        <w:rPr>
          <w:rStyle w:val="4"/>
          <w:rFonts w:ascii="Times New Roman" w:hAnsi="Times New Roman" w:cs="Times New Roman"/>
          <w:sz w:val="24"/>
          <w:szCs w:val="24"/>
        </w:rPr>
        <w:t xml:space="preserve">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B2960" w:rsidRPr="00230E91" w:rsidRDefault="003B2960" w:rsidP="003B2960">
      <w:pPr>
        <w:pStyle w:val="8"/>
        <w:shd w:val="clear" w:color="auto" w:fill="auto"/>
        <w:spacing w:before="0"/>
        <w:ind w:left="20" w:right="260"/>
        <w:rPr>
          <w:rFonts w:ascii="Times New Roman" w:hAnsi="Times New Roman" w:cs="Times New Roman"/>
          <w:sz w:val="24"/>
          <w:szCs w:val="24"/>
        </w:rPr>
      </w:pPr>
    </w:p>
    <w:p w:rsidR="00400F14" w:rsidRPr="001C580C" w:rsidRDefault="00400F14" w:rsidP="00400F14">
      <w:pPr>
        <w:spacing w:after="218" w:line="210" w:lineRule="exact"/>
        <w:ind w:left="20"/>
        <w:rPr>
          <w:b/>
        </w:rPr>
      </w:pPr>
      <w:r w:rsidRPr="001C580C">
        <w:rPr>
          <w:b/>
        </w:rPr>
        <w:t>Глава13. ИНФОРМАЦИОННАЯ СИСТЕМА ОБЕСПЕЧЕНИЯ ГРАДОСТРОИТЕЛЬНОЙ ДЕЯТЕЛЬНОСТИ</w:t>
      </w:r>
    </w:p>
    <w:p w:rsidR="00400F14" w:rsidRPr="001C580C" w:rsidRDefault="00400F14" w:rsidP="00400F14">
      <w:pPr>
        <w:spacing w:after="184" w:line="254" w:lineRule="exact"/>
        <w:ind w:left="20" w:right="20"/>
        <w:rPr>
          <w:b/>
        </w:rPr>
      </w:pPr>
      <w:r w:rsidRPr="001C580C">
        <w:rPr>
          <w:b/>
        </w:rPr>
        <w:t>Статья 53. Общие положения об информационной системе обеспечения градостроительной деятельности</w:t>
      </w:r>
    </w:p>
    <w:p w:rsidR="00400F14" w:rsidRPr="00230E91" w:rsidRDefault="00400F14" w:rsidP="00400F14">
      <w:pPr>
        <w:pStyle w:val="8"/>
        <w:numPr>
          <w:ilvl w:val="0"/>
          <w:numId w:val="136"/>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Информационная система обеспечения градостроительной деятельности СП </w:t>
      </w:r>
      <w:proofErr w:type="spellStart"/>
      <w:r w:rsidRPr="00230E91">
        <w:rPr>
          <w:rStyle w:val="4"/>
          <w:rFonts w:ascii="Times New Roman" w:hAnsi="Times New Roman" w:cs="Times New Roman"/>
          <w:sz w:val="24"/>
          <w:szCs w:val="24"/>
        </w:rPr>
        <w:t>Исанбаевский</w:t>
      </w:r>
      <w:proofErr w:type="spellEnd"/>
      <w:r w:rsidRPr="00230E91">
        <w:rPr>
          <w:rStyle w:val="4"/>
          <w:rFonts w:ascii="Times New Roman" w:hAnsi="Times New Roman" w:cs="Times New Roman"/>
          <w:sz w:val="24"/>
          <w:szCs w:val="24"/>
        </w:rPr>
        <w:t xml:space="preserve"> сельсовет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 организованный в соответствии с требованиями действующего законодательства о градостроительной деятельности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00F14" w:rsidRPr="00230E91" w:rsidRDefault="00400F14" w:rsidP="00400F14">
      <w:pPr>
        <w:pStyle w:val="8"/>
        <w:numPr>
          <w:ilvl w:val="0"/>
          <w:numId w:val="136"/>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Информационные системы обеспечения градостроительной деятельности включают в себя материалы в текстовой форме и в виде карт (схем).</w:t>
      </w:r>
    </w:p>
    <w:p w:rsidR="00400F14" w:rsidRPr="00230E91" w:rsidRDefault="00400F14" w:rsidP="00400F14">
      <w:pPr>
        <w:pStyle w:val="8"/>
        <w:numPr>
          <w:ilvl w:val="0"/>
          <w:numId w:val="136"/>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400F14" w:rsidRPr="00230E91" w:rsidRDefault="00400F14" w:rsidP="00400F14">
      <w:pPr>
        <w:pStyle w:val="8"/>
        <w:numPr>
          <w:ilvl w:val="0"/>
          <w:numId w:val="136"/>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Ведение информационной системы обеспечения градостроительной деятельности, осуществляется органами местного самоуправления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400F14" w:rsidRPr="00230E91" w:rsidRDefault="00400F14" w:rsidP="00400F14">
      <w:pPr>
        <w:pStyle w:val="8"/>
        <w:numPr>
          <w:ilvl w:val="0"/>
          <w:numId w:val="136"/>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В соответствии с Градостроительным кодексом РФ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400F14" w:rsidRPr="00230E91" w:rsidRDefault="00400F14" w:rsidP="00400F14">
      <w:pPr>
        <w:pStyle w:val="8"/>
        <w:numPr>
          <w:ilvl w:val="0"/>
          <w:numId w:val="137"/>
        </w:numPr>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lastRenderedPageBreak/>
        <w:t xml:space="preserve"> сведения, в том числе в форме копий соответствующих документов:</w:t>
      </w:r>
    </w:p>
    <w:p w:rsidR="00400F14" w:rsidRPr="00230E91" w:rsidRDefault="00400F14" w:rsidP="00400F14">
      <w:pPr>
        <w:pStyle w:val="8"/>
        <w:shd w:val="clear" w:color="auto" w:fill="auto"/>
        <w:spacing w:before="0"/>
        <w:ind w:left="20" w:right="20" w:firstLine="180"/>
        <w:jc w:val="left"/>
        <w:rPr>
          <w:rFonts w:ascii="Times New Roman" w:hAnsi="Times New Roman" w:cs="Times New Roman"/>
          <w:sz w:val="24"/>
          <w:szCs w:val="24"/>
        </w:rPr>
      </w:pPr>
      <w:r w:rsidRPr="00230E91">
        <w:rPr>
          <w:rStyle w:val="4"/>
          <w:rFonts w:ascii="Times New Roman" w:hAnsi="Times New Roman" w:cs="Times New Roman"/>
          <w:sz w:val="24"/>
          <w:szCs w:val="24"/>
        </w:rPr>
        <w:t xml:space="preserve">а) о документах территориального планирования Российской Федерации в части, касающейся территории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w:t>
      </w:r>
    </w:p>
    <w:p w:rsidR="00400F14" w:rsidRPr="00230E91" w:rsidRDefault="00400F14" w:rsidP="00400F14">
      <w:pPr>
        <w:pStyle w:val="8"/>
        <w:shd w:val="clear" w:color="auto" w:fill="auto"/>
        <w:spacing w:before="0"/>
        <w:ind w:left="20" w:right="20" w:firstLine="180"/>
        <w:jc w:val="left"/>
        <w:rPr>
          <w:rFonts w:ascii="Times New Roman" w:hAnsi="Times New Roman" w:cs="Times New Roman"/>
          <w:sz w:val="24"/>
          <w:szCs w:val="24"/>
        </w:rPr>
      </w:pPr>
      <w:r w:rsidRPr="00230E91">
        <w:rPr>
          <w:rStyle w:val="4"/>
          <w:rFonts w:ascii="Times New Roman" w:hAnsi="Times New Roman" w:cs="Times New Roman"/>
          <w:sz w:val="24"/>
          <w:szCs w:val="24"/>
        </w:rPr>
        <w:t xml:space="preserve">б) о документах территориального планирования Республики Башкортостан в части, касающейся территории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w:t>
      </w:r>
    </w:p>
    <w:p w:rsidR="00400F14" w:rsidRPr="00230E91" w:rsidRDefault="00400F14" w:rsidP="00400F14">
      <w:pPr>
        <w:pStyle w:val="8"/>
        <w:shd w:val="clear" w:color="auto" w:fill="auto"/>
        <w:spacing w:before="0"/>
        <w:ind w:left="20" w:right="20" w:firstLine="180"/>
        <w:jc w:val="left"/>
        <w:rPr>
          <w:rFonts w:ascii="Times New Roman" w:hAnsi="Times New Roman" w:cs="Times New Roman"/>
          <w:sz w:val="24"/>
          <w:szCs w:val="24"/>
        </w:rPr>
      </w:pPr>
      <w:r w:rsidRPr="00230E91">
        <w:rPr>
          <w:rStyle w:val="4"/>
          <w:rFonts w:ascii="Times New Roman" w:hAnsi="Times New Roman" w:cs="Times New Roman"/>
          <w:sz w:val="24"/>
          <w:szCs w:val="24"/>
        </w:rPr>
        <w:t xml:space="preserve">в) о документах территориального планирования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материалы по обоснованию;</w:t>
      </w:r>
    </w:p>
    <w:p w:rsidR="00400F14" w:rsidRPr="00230E91" w:rsidRDefault="00400F14" w:rsidP="00400F14">
      <w:pPr>
        <w:pStyle w:val="8"/>
        <w:shd w:val="clear" w:color="auto" w:fill="auto"/>
        <w:spacing w:before="0"/>
        <w:ind w:left="20" w:right="20" w:firstLine="180"/>
        <w:jc w:val="left"/>
        <w:rPr>
          <w:rFonts w:ascii="Times New Roman" w:hAnsi="Times New Roman" w:cs="Times New Roman"/>
          <w:sz w:val="24"/>
          <w:szCs w:val="24"/>
        </w:rPr>
      </w:pPr>
      <w:r w:rsidRPr="00230E91">
        <w:rPr>
          <w:rStyle w:val="4"/>
          <w:rFonts w:ascii="Times New Roman" w:hAnsi="Times New Roman" w:cs="Times New Roman"/>
          <w:sz w:val="24"/>
          <w:szCs w:val="24"/>
        </w:rPr>
        <w:t xml:space="preserve">г) о Генеральных планах поселений и населенных пунктов, входящих в состав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материалов по обоснованию;</w:t>
      </w:r>
    </w:p>
    <w:p w:rsidR="00400F14" w:rsidRPr="00230E91" w:rsidRDefault="00400F14" w:rsidP="00400F14">
      <w:pPr>
        <w:pStyle w:val="8"/>
        <w:shd w:val="clear" w:color="auto" w:fill="auto"/>
        <w:spacing w:before="0"/>
        <w:ind w:left="200"/>
        <w:jc w:val="left"/>
        <w:rPr>
          <w:rFonts w:ascii="Times New Roman" w:hAnsi="Times New Roman" w:cs="Times New Roman"/>
          <w:sz w:val="24"/>
          <w:szCs w:val="24"/>
        </w:rPr>
      </w:pPr>
      <w:r w:rsidRPr="00230E91">
        <w:rPr>
          <w:rStyle w:val="4"/>
          <w:rFonts w:ascii="Times New Roman" w:hAnsi="Times New Roman" w:cs="Times New Roman"/>
          <w:sz w:val="24"/>
          <w:szCs w:val="24"/>
        </w:rPr>
        <w:t>д) о правилах землепользования и застройки, внесении в них изменений;</w:t>
      </w:r>
    </w:p>
    <w:p w:rsidR="00400F14" w:rsidRPr="00230E91" w:rsidRDefault="00400F14" w:rsidP="00400F14">
      <w:pPr>
        <w:pStyle w:val="8"/>
        <w:shd w:val="clear" w:color="auto" w:fill="auto"/>
        <w:spacing w:before="0"/>
        <w:ind w:left="200"/>
        <w:jc w:val="left"/>
        <w:rPr>
          <w:rFonts w:ascii="Times New Roman" w:hAnsi="Times New Roman" w:cs="Times New Roman"/>
          <w:sz w:val="24"/>
          <w:szCs w:val="24"/>
        </w:rPr>
      </w:pPr>
      <w:r w:rsidRPr="00230E91">
        <w:rPr>
          <w:rStyle w:val="4"/>
          <w:rFonts w:ascii="Times New Roman" w:hAnsi="Times New Roman" w:cs="Times New Roman"/>
          <w:sz w:val="24"/>
          <w:szCs w:val="24"/>
        </w:rPr>
        <w:t>е) о документации по планировке территории;</w:t>
      </w:r>
    </w:p>
    <w:p w:rsidR="00400F14" w:rsidRPr="00230E91" w:rsidRDefault="00400F14" w:rsidP="00400F14">
      <w:pPr>
        <w:pStyle w:val="8"/>
        <w:shd w:val="clear" w:color="auto" w:fill="auto"/>
        <w:spacing w:before="0"/>
        <w:ind w:left="200"/>
        <w:jc w:val="left"/>
        <w:rPr>
          <w:rFonts w:ascii="Times New Roman" w:hAnsi="Times New Roman" w:cs="Times New Roman"/>
          <w:sz w:val="24"/>
          <w:szCs w:val="24"/>
        </w:rPr>
      </w:pPr>
      <w:r w:rsidRPr="00230E91">
        <w:rPr>
          <w:rStyle w:val="4"/>
          <w:rFonts w:ascii="Times New Roman" w:hAnsi="Times New Roman" w:cs="Times New Roman"/>
          <w:sz w:val="24"/>
          <w:szCs w:val="24"/>
        </w:rPr>
        <w:t>ж) об изученности природных и техногенных условий на основании инженерных изысканий;</w:t>
      </w:r>
    </w:p>
    <w:p w:rsidR="00400F14" w:rsidRPr="00230E91" w:rsidRDefault="00400F14" w:rsidP="00400F14">
      <w:pPr>
        <w:pStyle w:val="8"/>
        <w:shd w:val="clear" w:color="auto" w:fill="auto"/>
        <w:spacing w:before="0"/>
        <w:ind w:left="20" w:right="20" w:firstLine="180"/>
        <w:jc w:val="left"/>
        <w:rPr>
          <w:rFonts w:ascii="Times New Roman" w:hAnsi="Times New Roman" w:cs="Times New Roman"/>
          <w:sz w:val="24"/>
          <w:szCs w:val="24"/>
        </w:rPr>
      </w:pPr>
      <w:r w:rsidRPr="00230E91">
        <w:rPr>
          <w:rStyle w:val="4"/>
          <w:rFonts w:ascii="Times New Roman" w:hAnsi="Times New Roman" w:cs="Times New Roman"/>
          <w:sz w:val="24"/>
          <w:szCs w:val="24"/>
        </w:rPr>
        <w:t>з) о резервировании земель, об изъятии земельных участков для государственных или муниципальных нужд;</w:t>
      </w:r>
    </w:p>
    <w:p w:rsidR="00400F14" w:rsidRPr="00230E91" w:rsidRDefault="00400F14" w:rsidP="00400F14">
      <w:pPr>
        <w:pStyle w:val="8"/>
        <w:shd w:val="clear" w:color="auto" w:fill="auto"/>
        <w:spacing w:before="0"/>
        <w:ind w:left="200" w:right="20"/>
        <w:jc w:val="left"/>
        <w:rPr>
          <w:rFonts w:ascii="Times New Roman" w:hAnsi="Times New Roman" w:cs="Times New Roman"/>
          <w:sz w:val="24"/>
          <w:szCs w:val="24"/>
        </w:rPr>
      </w:pPr>
      <w:r w:rsidRPr="00230E91">
        <w:rPr>
          <w:rStyle w:val="4"/>
          <w:rFonts w:ascii="Times New Roman" w:hAnsi="Times New Roman" w:cs="Times New Roman"/>
          <w:sz w:val="24"/>
          <w:szCs w:val="24"/>
        </w:rPr>
        <w:t>и) о геодезических и картографических материалах; к) о создании искусственного земельного участка.</w:t>
      </w:r>
    </w:p>
    <w:p w:rsidR="00400F14" w:rsidRPr="00230E91" w:rsidRDefault="00400F14" w:rsidP="00400F14">
      <w:pPr>
        <w:pStyle w:val="8"/>
        <w:numPr>
          <w:ilvl w:val="0"/>
          <w:numId w:val="137"/>
        </w:numPr>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 xml:space="preserve"> дела о застроенных и подлежащих застройке земельных участках:</w:t>
      </w:r>
    </w:p>
    <w:p w:rsidR="00400F14" w:rsidRPr="00230E91" w:rsidRDefault="00400F14" w:rsidP="00400F14">
      <w:pPr>
        <w:pStyle w:val="8"/>
        <w:numPr>
          <w:ilvl w:val="0"/>
          <w:numId w:val="137"/>
        </w:numPr>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 xml:space="preserve"> иные документы и материалы.</w:t>
      </w:r>
    </w:p>
    <w:p w:rsidR="00400F14" w:rsidRPr="00230E91" w:rsidRDefault="00400F14" w:rsidP="00400F14">
      <w:pPr>
        <w:pStyle w:val="8"/>
        <w:numPr>
          <w:ilvl w:val="0"/>
          <w:numId w:val="136"/>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документов и карт в соответствии с частью 5 статьи 56 Градостроительного кодекса РФ.</w:t>
      </w:r>
    </w:p>
    <w:p w:rsidR="00400F14" w:rsidRPr="00230E91" w:rsidRDefault="00400F14" w:rsidP="00400F14">
      <w:pPr>
        <w:pStyle w:val="8"/>
        <w:numPr>
          <w:ilvl w:val="0"/>
          <w:numId w:val="136"/>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В дело о застроенном или подлежащем застройке земельном участке помещаются сведения о земельном участке и выданные до введения в действие Градостроительного Кодекса РФ технические паспорта на объекты капитального строительства, расположенные на данном земельном участке.</w:t>
      </w:r>
    </w:p>
    <w:p w:rsidR="00400F14" w:rsidRPr="00230E91" w:rsidRDefault="00400F14" w:rsidP="00400F14">
      <w:pPr>
        <w:pStyle w:val="8"/>
        <w:numPr>
          <w:ilvl w:val="0"/>
          <w:numId w:val="136"/>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400F14" w:rsidRPr="001C580C" w:rsidRDefault="00400F14" w:rsidP="00400F14">
      <w:pPr>
        <w:pStyle w:val="8"/>
        <w:numPr>
          <w:ilvl w:val="0"/>
          <w:numId w:val="136"/>
        </w:numPr>
        <w:shd w:val="clear" w:color="auto" w:fill="auto"/>
        <w:spacing w:before="0"/>
        <w:ind w:left="20" w:right="20"/>
        <w:rPr>
          <w:rStyle w:val="4"/>
          <w:rFonts w:ascii="Times New Roman" w:hAnsi="Times New Roman" w:cs="Times New Roman"/>
          <w:color w:val="auto"/>
          <w:sz w:val="24"/>
          <w:szCs w:val="24"/>
          <w:shd w:val="clear" w:color="auto" w:fill="auto"/>
          <w:lang w:eastAsia="en-US" w:bidi="ar-SA"/>
        </w:rPr>
      </w:pPr>
      <w:r w:rsidRPr="00230E91">
        <w:rPr>
          <w:rStyle w:val="4"/>
          <w:rFonts w:ascii="Times New Roman" w:hAnsi="Times New Roman" w:cs="Times New Roman"/>
          <w:sz w:val="24"/>
          <w:szCs w:val="24"/>
        </w:rPr>
        <w:t>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1C580C" w:rsidRPr="00230E91" w:rsidRDefault="001C580C" w:rsidP="001C580C">
      <w:pPr>
        <w:pStyle w:val="8"/>
        <w:shd w:val="clear" w:color="auto" w:fill="auto"/>
        <w:spacing w:before="0"/>
        <w:ind w:left="20" w:right="20"/>
        <w:rPr>
          <w:rFonts w:ascii="Times New Roman" w:hAnsi="Times New Roman" w:cs="Times New Roman"/>
          <w:sz w:val="24"/>
          <w:szCs w:val="24"/>
        </w:rPr>
      </w:pPr>
    </w:p>
    <w:p w:rsidR="00400F14" w:rsidRPr="001C580C" w:rsidRDefault="00400F14" w:rsidP="00400F14">
      <w:pPr>
        <w:spacing w:after="169" w:line="235" w:lineRule="exact"/>
        <w:ind w:left="160" w:right="20"/>
        <w:rPr>
          <w:b/>
        </w:rPr>
      </w:pPr>
      <w:r w:rsidRPr="001C580C">
        <w:rPr>
          <w:b/>
        </w:rPr>
        <w:t xml:space="preserve">Глава 14. </w:t>
      </w:r>
      <w:proofErr w:type="gramStart"/>
      <w:r w:rsidRPr="001C580C">
        <w:rPr>
          <w:b/>
        </w:rPr>
        <w:t>КОНТРОЛЬ ЗА</w:t>
      </w:r>
      <w:proofErr w:type="gramEnd"/>
      <w:r w:rsidRPr="001C580C">
        <w:rPr>
          <w:b/>
        </w:rPr>
        <w:t xml:space="preserve"> ИСПОЛЬЗОВАНИЕМ ЗЕМЕЛЬНЫХ УЧАСТКОВ И ОБЪЕКТОВ КАПИТАЛЬНОГО СТРОИТЕЛЬСТВА. ОТВЕТСТВЕННОСТЬ ЗА НАРУШЕНИЕ НАСТОЯЩИХ ПРАВИЛ</w:t>
      </w:r>
    </w:p>
    <w:p w:rsidR="00400F14" w:rsidRPr="001C580C" w:rsidRDefault="00400F14" w:rsidP="00400F14">
      <w:pPr>
        <w:spacing w:after="180" w:line="250" w:lineRule="exact"/>
        <w:ind w:left="160" w:right="20"/>
        <w:rPr>
          <w:b/>
        </w:rPr>
      </w:pPr>
      <w:r w:rsidRPr="001C580C">
        <w:rPr>
          <w:b/>
        </w:rPr>
        <w:t xml:space="preserve">Статья 54. </w:t>
      </w:r>
      <w:proofErr w:type="gramStart"/>
      <w:r w:rsidRPr="001C580C">
        <w:rPr>
          <w:b/>
        </w:rPr>
        <w:t>Контроль за</w:t>
      </w:r>
      <w:proofErr w:type="gramEnd"/>
      <w:r w:rsidRPr="001C580C">
        <w:rPr>
          <w:b/>
        </w:rPr>
        <w:t xml:space="preserve"> использованием земельных участков и объектов капитального строительства</w:t>
      </w:r>
    </w:p>
    <w:p w:rsidR="00400F14" w:rsidRPr="00230E91" w:rsidRDefault="00400F14" w:rsidP="00400F14">
      <w:pPr>
        <w:pStyle w:val="8"/>
        <w:numPr>
          <w:ilvl w:val="0"/>
          <w:numId w:val="138"/>
        </w:numPr>
        <w:shd w:val="clear" w:color="auto" w:fill="auto"/>
        <w:spacing w:before="0"/>
        <w:ind w:left="16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Контроль за</w:t>
      </w:r>
      <w:proofErr w:type="gramEnd"/>
      <w:r w:rsidRPr="00230E91">
        <w:rPr>
          <w:rStyle w:val="4"/>
          <w:rFonts w:ascii="Times New Roman" w:hAnsi="Times New Roman" w:cs="Times New Roman"/>
          <w:sz w:val="24"/>
          <w:szCs w:val="24"/>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400F14" w:rsidRPr="00230E91" w:rsidRDefault="00400F14" w:rsidP="00400F14">
      <w:pPr>
        <w:pStyle w:val="8"/>
        <w:numPr>
          <w:ilvl w:val="0"/>
          <w:numId w:val="138"/>
        </w:numPr>
        <w:shd w:val="clear" w:color="auto" w:fill="auto"/>
        <w:spacing w:before="0" w:after="212"/>
        <w:ind w:left="16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Муниципальный земельный контроль - система мер, направленная на предотвращение, выявление и пересечение нарушений законодательства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400F14" w:rsidRPr="00230E91" w:rsidRDefault="00400F14" w:rsidP="00400F14">
      <w:pPr>
        <w:spacing w:after="221" w:line="210" w:lineRule="exact"/>
        <w:ind w:left="160"/>
      </w:pPr>
      <w:r w:rsidRPr="00230E91">
        <w:t>Статья 55. Задачи и порядок осуществления муниципального земельного контроля</w:t>
      </w:r>
    </w:p>
    <w:p w:rsidR="00400F14" w:rsidRPr="00230E91" w:rsidRDefault="00400F14" w:rsidP="00400F14">
      <w:pPr>
        <w:pStyle w:val="8"/>
        <w:numPr>
          <w:ilvl w:val="0"/>
          <w:numId w:val="139"/>
        </w:numPr>
        <w:shd w:val="clear" w:color="auto" w:fill="auto"/>
        <w:spacing w:before="0"/>
        <w:ind w:left="16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Муниципальный земельный контроль</w:t>
      </w:r>
      <w:proofErr w:type="gramStart"/>
      <w:r w:rsidRPr="00230E91">
        <w:rPr>
          <w:rStyle w:val="4"/>
          <w:rFonts w:ascii="Times New Roman" w:hAnsi="Times New Roman" w:cs="Times New Roman"/>
          <w:sz w:val="24"/>
          <w:szCs w:val="24"/>
        </w:rPr>
        <w:t xml:space="preserve"> -- </w:t>
      </w:r>
      <w:proofErr w:type="spellStart"/>
      <w:proofErr w:type="gramEnd"/>
      <w:r w:rsidRPr="00230E91">
        <w:rPr>
          <w:rStyle w:val="4"/>
          <w:rFonts w:ascii="Times New Roman" w:hAnsi="Times New Roman" w:cs="Times New Roman"/>
          <w:sz w:val="24"/>
          <w:szCs w:val="24"/>
        </w:rPr>
        <w:t>контроль</w:t>
      </w:r>
      <w:proofErr w:type="spellEnd"/>
      <w:r w:rsidRPr="00230E91">
        <w:rPr>
          <w:rStyle w:val="4"/>
          <w:rFonts w:ascii="Times New Roman" w:hAnsi="Times New Roman" w:cs="Times New Roman"/>
          <w:sz w:val="24"/>
          <w:szCs w:val="24"/>
        </w:rPr>
        <w:t xml:space="preserve"> за использованием земель, осуществляемый на территории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в соответствии с действующим законодательством и с утвержденным Положением о муниципальном земельном контроле на территории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w:t>
      </w:r>
    </w:p>
    <w:p w:rsidR="00400F14" w:rsidRPr="00230E91" w:rsidRDefault="00400F14" w:rsidP="00400F14">
      <w:pPr>
        <w:pStyle w:val="8"/>
        <w:shd w:val="clear" w:color="auto" w:fill="auto"/>
        <w:spacing w:before="0"/>
        <w:ind w:left="16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Объектами муниципального земельного контроля являются все земельные участки, расположенные в границах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 вне зависимости от формы собственности, и (или) ведомственной принадлежности, за исключением случаев, предусмотренных федеральным законодательством.</w:t>
      </w:r>
    </w:p>
    <w:p w:rsidR="00400F14" w:rsidRPr="00230E91" w:rsidRDefault="00400F14" w:rsidP="00400F14">
      <w:pPr>
        <w:pStyle w:val="8"/>
        <w:numPr>
          <w:ilvl w:val="0"/>
          <w:numId w:val="139"/>
        </w:numPr>
        <w:shd w:val="clear" w:color="auto" w:fill="auto"/>
        <w:spacing w:before="0"/>
        <w:ind w:left="160" w:right="20"/>
        <w:rPr>
          <w:rFonts w:ascii="Times New Roman" w:hAnsi="Times New Roman" w:cs="Times New Roman"/>
          <w:sz w:val="24"/>
          <w:szCs w:val="24"/>
        </w:rPr>
      </w:pPr>
      <w:r w:rsidRPr="00230E91">
        <w:rPr>
          <w:rStyle w:val="4"/>
          <w:rFonts w:ascii="Times New Roman" w:hAnsi="Times New Roman" w:cs="Times New Roman"/>
          <w:sz w:val="24"/>
          <w:szCs w:val="24"/>
        </w:rPr>
        <w:lastRenderedPageBreak/>
        <w:t xml:space="preserve"> Муниципальный земельный контроль на территории сельских и городских поселений и населенных пунктов, осуществляется на основе заключенных в установленном порядке Соглашений о передаче части полномочий органов местного самоуправления сельских и городских поселений и населенных пунктов органам местного самоуправления МР </w:t>
      </w:r>
      <w:proofErr w:type="spellStart"/>
      <w:r w:rsidRPr="00230E91">
        <w:rPr>
          <w:rStyle w:val="4"/>
          <w:rFonts w:ascii="Times New Roman" w:hAnsi="Times New Roman" w:cs="Times New Roman"/>
          <w:sz w:val="24"/>
          <w:szCs w:val="24"/>
        </w:rPr>
        <w:t>Илишевский</w:t>
      </w:r>
      <w:proofErr w:type="spellEnd"/>
      <w:r w:rsidRPr="00230E91">
        <w:rPr>
          <w:rStyle w:val="4"/>
          <w:rFonts w:ascii="Times New Roman" w:hAnsi="Times New Roman" w:cs="Times New Roman"/>
          <w:sz w:val="24"/>
          <w:szCs w:val="24"/>
        </w:rPr>
        <w:t xml:space="preserve"> район РБ.</w:t>
      </w:r>
    </w:p>
    <w:p w:rsidR="00400F14" w:rsidRPr="00230E91" w:rsidRDefault="00400F14" w:rsidP="00400F14">
      <w:pPr>
        <w:pStyle w:val="8"/>
        <w:numPr>
          <w:ilvl w:val="0"/>
          <w:numId w:val="139"/>
        </w:numPr>
        <w:shd w:val="clear" w:color="auto" w:fill="auto"/>
        <w:spacing w:before="0"/>
        <w:ind w:left="160"/>
        <w:rPr>
          <w:rFonts w:ascii="Times New Roman" w:hAnsi="Times New Roman" w:cs="Times New Roman"/>
          <w:sz w:val="24"/>
          <w:szCs w:val="24"/>
        </w:rPr>
      </w:pPr>
      <w:r w:rsidRPr="00230E91">
        <w:rPr>
          <w:rStyle w:val="4"/>
          <w:rFonts w:ascii="Times New Roman" w:hAnsi="Times New Roman" w:cs="Times New Roman"/>
          <w:sz w:val="24"/>
          <w:szCs w:val="24"/>
        </w:rPr>
        <w:t xml:space="preserve"> Задачами муниципального земельного контроля являются:</w:t>
      </w:r>
    </w:p>
    <w:p w:rsidR="00400F14" w:rsidRPr="00230E91" w:rsidRDefault="00400F14" w:rsidP="00400F14">
      <w:pPr>
        <w:pStyle w:val="8"/>
        <w:numPr>
          <w:ilvl w:val="0"/>
          <w:numId w:val="140"/>
        </w:numPr>
        <w:shd w:val="clear" w:color="auto" w:fill="auto"/>
        <w:spacing w:before="0"/>
        <w:ind w:left="16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мониторинг использования юридическими и физическими лицами земельных участков;</w:t>
      </w:r>
    </w:p>
    <w:p w:rsidR="00400F14" w:rsidRPr="00230E91" w:rsidRDefault="00400F14" w:rsidP="00400F14">
      <w:pPr>
        <w:pStyle w:val="8"/>
        <w:numPr>
          <w:ilvl w:val="0"/>
          <w:numId w:val="140"/>
        </w:numPr>
        <w:shd w:val="clear" w:color="auto" w:fill="auto"/>
        <w:spacing w:before="0"/>
        <w:ind w:left="16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400F14" w:rsidRPr="00230E91" w:rsidRDefault="00400F14" w:rsidP="00400F14">
      <w:pPr>
        <w:pStyle w:val="8"/>
        <w:numPr>
          <w:ilvl w:val="0"/>
          <w:numId w:val="139"/>
        </w:numPr>
        <w:shd w:val="clear" w:color="auto" w:fill="auto"/>
        <w:spacing w:before="0"/>
        <w:ind w:left="16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Мониторинг использования юридическими и физическими лицами земельных включает в себя:</w:t>
      </w:r>
      <w:proofErr w:type="gramEnd"/>
    </w:p>
    <w:p w:rsidR="00400F14" w:rsidRPr="00230E91" w:rsidRDefault="00400F14" w:rsidP="00400F14">
      <w:pPr>
        <w:pStyle w:val="8"/>
        <w:numPr>
          <w:ilvl w:val="0"/>
          <w:numId w:val="141"/>
        </w:numPr>
        <w:shd w:val="clear" w:color="auto" w:fill="auto"/>
        <w:spacing w:before="0"/>
        <w:ind w:left="16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400F14" w:rsidRPr="00230E91" w:rsidRDefault="00400F14" w:rsidP="00400F14">
      <w:pPr>
        <w:pStyle w:val="8"/>
        <w:numPr>
          <w:ilvl w:val="0"/>
          <w:numId w:val="141"/>
        </w:numPr>
        <w:shd w:val="clear" w:color="auto" w:fill="auto"/>
        <w:spacing w:before="0"/>
        <w:ind w:left="160" w:right="20" w:firstLine="140"/>
        <w:rPr>
          <w:rFonts w:ascii="Times New Roman" w:hAnsi="Times New Roman" w:cs="Times New Roman"/>
          <w:sz w:val="24"/>
          <w:szCs w:val="24"/>
        </w:rPr>
      </w:pPr>
      <w:r w:rsidRPr="00230E91">
        <w:rPr>
          <w:rStyle w:val="4"/>
          <w:rFonts w:ascii="Times New Roman" w:hAnsi="Times New Roman" w:cs="Times New Roman"/>
          <w:sz w:val="24"/>
          <w:szCs w:val="24"/>
        </w:rPr>
        <w:t>анализ информации о результатах проверок, выполненных муниципальными и государственными органами;</w:t>
      </w:r>
    </w:p>
    <w:p w:rsidR="00400F14" w:rsidRPr="00230E91" w:rsidRDefault="00400F14" w:rsidP="00400F14">
      <w:pPr>
        <w:pStyle w:val="8"/>
        <w:numPr>
          <w:ilvl w:val="0"/>
          <w:numId w:val="141"/>
        </w:numPr>
        <w:shd w:val="clear" w:color="auto" w:fill="auto"/>
        <w:tabs>
          <w:tab w:val="left" w:pos="582"/>
        </w:tabs>
        <w:spacing w:before="0"/>
        <w:ind w:right="20" w:firstLine="140"/>
        <w:jc w:val="left"/>
        <w:rPr>
          <w:rFonts w:ascii="Times New Roman" w:hAnsi="Times New Roman" w:cs="Times New Roman"/>
          <w:sz w:val="24"/>
          <w:szCs w:val="24"/>
        </w:rPr>
      </w:pPr>
      <w:r w:rsidRPr="00230E91">
        <w:rPr>
          <w:rStyle w:val="4"/>
          <w:rFonts w:ascii="Times New Roman" w:hAnsi="Times New Roman" w:cs="Times New Roman"/>
          <w:sz w:val="24"/>
          <w:szCs w:val="24"/>
        </w:rPr>
        <w:t>учет, анализ обращений юридических и физических лиц по вопросам использования и охраны земли;</w:t>
      </w:r>
    </w:p>
    <w:p w:rsidR="00400F14" w:rsidRPr="00230E91" w:rsidRDefault="00400F14" w:rsidP="00400F14">
      <w:pPr>
        <w:pStyle w:val="8"/>
        <w:numPr>
          <w:ilvl w:val="0"/>
          <w:numId w:val="141"/>
        </w:numPr>
        <w:shd w:val="clear" w:color="auto" w:fill="auto"/>
        <w:tabs>
          <w:tab w:val="left" w:pos="622"/>
        </w:tabs>
        <w:spacing w:before="0"/>
        <w:ind w:left="160" w:right="20" w:firstLine="140"/>
        <w:rPr>
          <w:rFonts w:ascii="Times New Roman" w:hAnsi="Times New Roman" w:cs="Times New Roman"/>
          <w:sz w:val="24"/>
          <w:szCs w:val="24"/>
        </w:rPr>
      </w:pPr>
      <w:r w:rsidRPr="00230E91">
        <w:rPr>
          <w:rStyle w:val="4"/>
          <w:rFonts w:ascii="Times New Roman" w:hAnsi="Times New Roman" w:cs="Times New Roman"/>
          <w:sz w:val="24"/>
          <w:szCs w:val="24"/>
        </w:rPr>
        <w:t>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400F14" w:rsidRPr="00230E91" w:rsidRDefault="00400F14" w:rsidP="00400F14">
      <w:pPr>
        <w:pStyle w:val="8"/>
        <w:numPr>
          <w:ilvl w:val="0"/>
          <w:numId w:val="139"/>
        </w:numPr>
        <w:shd w:val="clear" w:color="auto" w:fill="auto"/>
        <w:spacing w:before="0"/>
        <w:ind w:left="160"/>
        <w:rPr>
          <w:rFonts w:ascii="Times New Roman" w:hAnsi="Times New Roman" w:cs="Times New Roman"/>
          <w:sz w:val="24"/>
          <w:szCs w:val="24"/>
        </w:rPr>
      </w:pPr>
      <w:r w:rsidRPr="00230E91">
        <w:rPr>
          <w:rStyle w:val="4"/>
          <w:rFonts w:ascii="Times New Roman" w:hAnsi="Times New Roman" w:cs="Times New Roman"/>
          <w:sz w:val="24"/>
          <w:szCs w:val="24"/>
        </w:rPr>
        <w:t xml:space="preserve"> Муниципальный земельный контроль включает в себя:</w:t>
      </w:r>
    </w:p>
    <w:p w:rsidR="00400F14" w:rsidRPr="00230E91" w:rsidRDefault="00400F14" w:rsidP="00400F14">
      <w:pPr>
        <w:pStyle w:val="8"/>
        <w:numPr>
          <w:ilvl w:val="0"/>
          <w:numId w:val="142"/>
        </w:numPr>
        <w:shd w:val="clear" w:color="auto" w:fill="auto"/>
        <w:spacing w:before="0"/>
        <w:ind w:left="16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400F14" w:rsidRPr="00230E91" w:rsidRDefault="00400F14" w:rsidP="00400F14">
      <w:pPr>
        <w:pStyle w:val="8"/>
        <w:numPr>
          <w:ilvl w:val="0"/>
          <w:numId w:val="142"/>
        </w:numPr>
        <w:shd w:val="clear" w:color="auto" w:fill="auto"/>
        <w:spacing w:before="0"/>
        <w:ind w:left="16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контроль за</w:t>
      </w:r>
      <w:proofErr w:type="gramEnd"/>
      <w:r w:rsidRPr="00230E91">
        <w:rPr>
          <w:rStyle w:val="4"/>
          <w:rFonts w:ascii="Times New Roman" w:hAnsi="Times New Roman" w:cs="Times New Roman"/>
          <w:sz w:val="24"/>
          <w:szCs w:val="24"/>
        </w:rPr>
        <w:t xml:space="preserve"> соблюдением порядка переуступки права пользования землей;</w:t>
      </w:r>
    </w:p>
    <w:p w:rsidR="00400F14" w:rsidRPr="00230E91" w:rsidRDefault="00400F14" w:rsidP="00400F14">
      <w:pPr>
        <w:pStyle w:val="8"/>
        <w:numPr>
          <w:ilvl w:val="0"/>
          <w:numId w:val="142"/>
        </w:numPr>
        <w:shd w:val="clear" w:color="auto" w:fill="auto"/>
        <w:spacing w:before="0"/>
        <w:ind w:left="160" w:right="20" w:firstLine="140"/>
        <w:rPr>
          <w:rFonts w:ascii="Times New Roman" w:hAnsi="Times New Roman" w:cs="Times New Roman"/>
          <w:sz w:val="24"/>
          <w:szCs w:val="24"/>
        </w:rPr>
      </w:pPr>
      <w:proofErr w:type="gramStart"/>
      <w:r w:rsidRPr="00230E91">
        <w:rPr>
          <w:rStyle w:val="4"/>
          <w:rFonts w:ascii="Times New Roman" w:hAnsi="Times New Roman" w:cs="Times New Roman"/>
          <w:sz w:val="24"/>
          <w:szCs w:val="24"/>
        </w:rPr>
        <w:t>контроль за</w:t>
      </w:r>
      <w:proofErr w:type="gramEnd"/>
      <w:r w:rsidRPr="00230E91">
        <w:rPr>
          <w:rStyle w:val="4"/>
          <w:rFonts w:ascii="Times New Roman" w:hAnsi="Times New Roman" w:cs="Times New Roman"/>
          <w:sz w:val="24"/>
          <w:szCs w:val="24"/>
        </w:rPr>
        <w:t xml:space="preserve">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400F14" w:rsidRPr="00230E91" w:rsidRDefault="00400F14" w:rsidP="00400F14">
      <w:pPr>
        <w:pStyle w:val="8"/>
        <w:numPr>
          <w:ilvl w:val="0"/>
          <w:numId w:val="142"/>
        </w:numPr>
        <w:shd w:val="clear" w:color="auto" w:fill="auto"/>
        <w:spacing w:before="0"/>
        <w:ind w:left="16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контроль за</w:t>
      </w:r>
      <w:proofErr w:type="gramEnd"/>
      <w:r w:rsidRPr="00230E91">
        <w:rPr>
          <w:rStyle w:val="4"/>
          <w:rFonts w:ascii="Times New Roman" w:hAnsi="Times New Roman" w:cs="Times New Roman"/>
          <w:sz w:val="24"/>
          <w:szCs w:val="24"/>
        </w:rPr>
        <w:t xml:space="preserve">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400F14" w:rsidRPr="00230E91" w:rsidRDefault="00400F14" w:rsidP="00400F14">
      <w:pPr>
        <w:pStyle w:val="8"/>
        <w:numPr>
          <w:ilvl w:val="0"/>
          <w:numId w:val="142"/>
        </w:numPr>
        <w:shd w:val="clear" w:color="auto" w:fill="auto"/>
        <w:spacing w:before="0"/>
        <w:ind w:left="160" w:right="20" w:firstLine="140"/>
        <w:rPr>
          <w:rFonts w:ascii="Times New Roman" w:hAnsi="Times New Roman" w:cs="Times New Roman"/>
          <w:sz w:val="24"/>
          <w:szCs w:val="24"/>
        </w:rPr>
      </w:pPr>
      <w:r w:rsidRPr="00230E91">
        <w:rPr>
          <w:rStyle w:val="4"/>
          <w:rFonts w:ascii="Times New Roman" w:hAnsi="Times New Roman" w:cs="Times New Roman"/>
          <w:sz w:val="24"/>
          <w:szCs w:val="24"/>
        </w:rPr>
        <w:t>предоставление юридическими и физическими лицами достоверных сведений о состоянии используемых земельных участков;</w:t>
      </w:r>
    </w:p>
    <w:p w:rsidR="00400F14" w:rsidRPr="00230E91" w:rsidRDefault="00400F14" w:rsidP="00400F14">
      <w:pPr>
        <w:pStyle w:val="8"/>
        <w:numPr>
          <w:ilvl w:val="0"/>
          <w:numId w:val="142"/>
        </w:numPr>
        <w:shd w:val="clear" w:color="auto" w:fill="auto"/>
        <w:spacing w:before="0"/>
        <w:ind w:left="160" w:firstLine="140"/>
        <w:rPr>
          <w:rFonts w:ascii="Times New Roman" w:hAnsi="Times New Roman" w:cs="Times New Roman"/>
          <w:sz w:val="24"/>
          <w:szCs w:val="24"/>
        </w:rPr>
      </w:pPr>
      <w:proofErr w:type="gramStart"/>
      <w:r w:rsidRPr="00230E91">
        <w:rPr>
          <w:rStyle w:val="4"/>
          <w:rFonts w:ascii="Times New Roman" w:hAnsi="Times New Roman" w:cs="Times New Roman"/>
          <w:sz w:val="24"/>
          <w:szCs w:val="24"/>
        </w:rPr>
        <w:t>контроль за</w:t>
      </w:r>
      <w:proofErr w:type="gramEnd"/>
      <w:r w:rsidRPr="00230E91">
        <w:rPr>
          <w:rStyle w:val="4"/>
          <w:rFonts w:ascii="Times New Roman" w:hAnsi="Times New Roman" w:cs="Times New Roman"/>
          <w:sz w:val="24"/>
          <w:szCs w:val="24"/>
        </w:rPr>
        <w:t xml:space="preserve"> своевременным освоением земельных участков;</w:t>
      </w:r>
    </w:p>
    <w:p w:rsidR="00400F14" w:rsidRPr="00230E91" w:rsidRDefault="00400F14" w:rsidP="00400F14">
      <w:pPr>
        <w:pStyle w:val="8"/>
        <w:numPr>
          <w:ilvl w:val="0"/>
          <w:numId w:val="142"/>
        </w:numPr>
        <w:shd w:val="clear" w:color="auto" w:fill="auto"/>
        <w:spacing w:before="0"/>
        <w:ind w:left="160" w:firstLine="140"/>
        <w:rPr>
          <w:rFonts w:ascii="Times New Roman" w:hAnsi="Times New Roman" w:cs="Times New Roman"/>
          <w:sz w:val="24"/>
          <w:szCs w:val="24"/>
        </w:rPr>
      </w:pPr>
      <w:proofErr w:type="gramStart"/>
      <w:r w:rsidRPr="00230E91">
        <w:rPr>
          <w:rStyle w:val="4"/>
          <w:rFonts w:ascii="Times New Roman" w:hAnsi="Times New Roman" w:cs="Times New Roman"/>
          <w:sz w:val="24"/>
          <w:szCs w:val="24"/>
        </w:rPr>
        <w:t>контроль за</w:t>
      </w:r>
      <w:proofErr w:type="gramEnd"/>
      <w:r w:rsidRPr="00230E91">
        <w:rPr>
          <w:rStyle w:val="4"/>
          <w:rFonts w:ascii="Times New Roman" w:hAnsi="Times New Roman" w:cs="Times New Roman"/>
          <w:sz w:val="24"/>
          <w:szCs w:val="24"/>
        </w:rPr>
        <w:t xml:space="preserve"> использованием земель по целевому назначению;</w:t>
      </w:r>
    </w:p>
    <w:p w:rsidR="00400F14" w:rsidRPr="00230E91" w:rsidRDefault="00400F14" w:rsidP="00400F14">
      <w:pPr>
        <w:pStyle w:val="8"/>
        <w:numPr>
          <w:ilvl w:val="0"/>
          <w:numId w:val="142"/>
        </w:numPr>
        <w:shd w:val="clear" w:color="auto" w:fill="auto"/>
        <w:spacing w:before="0"/>
        <w:ind w:left="20" w:firstLine="140"/>
        <w:rPr>
          <w:rFonts w:ascii="Times New Roman" w:hAnsi="Times New Roman" w:cs="Times New Roman"/>
          <w:sz w:val="24"/>
          <w:szCs w:val="24"/>
        </w:rPr>
      </w:pPr>
      <w:proofErr w:type="gramStart"/>
      <w:r w:rsidRPr="00230E91">
        <w:rPr>
          <w:rStyle w:val="4"/>
          <w:rFonts w:ascii="Times New Roman" w:hAnsi="Times New Roman" w:cs="Times New Roman"/>
          <w:sz w:val="24"/>
          <w:szCs w:val="24"/>
        </w:rPr>
        <w:t>контроль за</w:t>
      </w:r>
      <w:proofErr w:type="gramEnd"/>
      <w:r w:rsidRPr="00230E91">
        <w:rPr>
          <w:rStyle w:val="4"/>
          <w:rFonts w:ascii="Times New Roman" w:hAnsi="Times New Roman" w:cs="Times New Roman"/>
          <w:sz w:val="24"/>
          <w:szCs w:val="24"/>
        </w:rPr>
        <w:t xml:space="preserve"> выполнением арендаторами условий договоров аренды земельных участков;</w:t>
      </w:r>
    </w:p>
    <w:p w:rsidR="00400F14" w:rsidRPr="00230E91" w:rsidRDefault="00400F14" w:rsidP="00400F14">
      <w:pPr>
        <w:pStyle w:val="8"/>
        <w:numPr>
          <w:ilvl w:val="0"/>
          <w:numId w:val="142"/>
        </w:numPr>
        <w:shd w:val="clear" w:color="auto" w:fill="auto"/>
        <w:spacing w:before="0"/>
        <w:ind w:left="20" w:right="20" w:firstLine="140"/>
        <w:rPr>
          <w:rFonts w:ascii="Times New Roman" w:hAnsi="Times New Roman" w:cs="Times New Roman"/>
          <w:sz w:val="24"/>
          <w:szCs w:val="24"/>
        </w:rPr>
      </w:pPr>
      <w:proofErr w:type="gramStart"/>
      <w:r w:rsidRPr="00230E91">
        <w:rPr>
          <w:rStyle w:val="4"/>
          <w:rFonts w:ascii="Times New Roman" w:hAnsi="Times New Roman" w:cs="Times New Roman"/>
          <w:sz w:val="24"/>
          <w:szCs w:val="24"/>
        </w:rPr>
        <w:t>контроль за</w:t>
      </w:r>
      <w:proofErr w:type="gramEnd"/>
      <w:r w:rsidRPr="00230E91">
        <w:rPr>
          <w:rStyle w:val="4"/>
          <w:rFonts w:ascii="Times New Roman" w:hAnsi="Times New Roman" w:cs="Times New Roman"/>
          <w:sz w:val="24"/>
          <w:szCs w:val="24"/>
        </w:rPr>
        <w:t xml:space="preserve"> своевременным освобождением земельных участков по окончании срока действия договоров аренды;</w:t>
      </w:r>
    </w:p>
    <w:p w:rsidR="00400F14" w:rsidRPr="00230E91" w:rsidRDefault="00400F14" w:rsidP="00400F14">
      <w:pPr>
        <w:pStyle w:val="8"/>
        <w:numPr>
          <w:ilvl w:val="0"/>
          <w:numId w:val="142"/>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400F14" w:rsidRPr="00230E91" w:rsidRDefault="00400F14" w:rsidP="00400F14">
      <w:pPr>
        <w:pStyle w:val="8"/>
        <w:numPr>
          <w:ilvl w:val="0"/>
          <w:numId w:val="142"/>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выполнение иных требований земельного законодательства по вопросам использования и охраны земель.</w:t>
      </w:r>
    </w:p>
    <w:p w:rsidR="00400F14" w:rsidRPr="00230E91" w:rsidRDefault="00400F14" w:rsidP="00400F14">
      <w:pPr>
        <w:pStyle w:val="8"/>
        <w:numPr>
          <w:ilvl w:val="0"/>
          <w:numId w:val="139"/>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Администрация, ее должностные лица при выполнении возложенных на них обязанностей муниципального земельного контроля имеют право:</w:t>
      </w:r>
    </w:p>
    <w:p w:rsidR="00400F14" w:rsidRPr="00230E91" w:rsidRDefault="00400F14" w:rsidP="00400F14">
      <w:pPr>
        <w:pStyle w:val="8"/>
        <w:numPr>
          <w:ilvl w:val="0"/>
          <w:numId w:val="143"/>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400F14" w:rsidRPr="00230E91" w:rsidRDefault="00400F14" w:rsidP="00400F14">
      <w:pPr>
        <w:pStyle w:val="8"/>
        <w:numPr>
          <w:ilvl w:val="0"/>
          <w:numId w:val="143"/>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w:t>
      </w:r>
      <w:proofErr w:type="gramEnd"/>
      <w:r w:rsidRPr="00230E91">
        <w:rPr>
          <w:rStyle w:val="4"/>
          <w:rFonts w:ascii="Times New Roman" w:hAnsi="Times New Roman" w:cs="Times New Roman"/>
          <w:sz w:val="24"/>
          <w:szCs w:val="24"/>
        </w:rPr>
        <w:t xml:space="preserve"> </w:t>
      </w:r>
      <w:proofErr w:type="gramStart"/>
      <w:r w:rsidRPr="00230E91">
        <w:rPr>
          <w:rStyle w:val="4"/>
          <w:rFonts w:ascii="Times New Roman" w:hAnsi="Times New Roman" w:cs="Times New Roman"/>
          <w:sz w:val="24"/>
          <w:szCs w:val="24"/>
        </w:rPr>
        <w:t xml:space="preserve">землеустроительные документы; документы, свидетельствующие о постановке земельного участка на кадастровый учет; документы инспекции </w:t>
      </w:r>
      <w:proofErr w:type="spellStart"/>
      <w:r w:rsidRPr="00230E91">
        <w:rPr>
          <w:rStyle w:val="4"/>
          <w:rFonts w:ascii="Times New Roman" w:hAnsi="Times New Roman" w:cs="Times New Roman"/>
          <w:sz w:val="24"/>
          <w:szCs w:val="24"/>
        </w:rPr>
        <w:t>Госстройнадзора</w:t>
      </w:r>
      <w:proofErr w:type="spellEnd"/>
      <w:r w:rsidRPr="00230E91">
        <w:rPr>
          <w:rStyle w:val="4"/>
          <w:rFonts w:ascii="Times New Roman" w:hAnsi="Times New Roman" w:cs="Times New Roman"/>
          <w:sz w:val="24"/>
          <w:szCs w:val="24"/>
        </w:rPr>
        <w:t xml:space="preserve">,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w:t>
      </w:r>
      <w:r w:rsidRPr="00230E91">
        <w:rPr>
          <w:rStyle w:val="4"/>
          <w:rFonts w:ascii="Times New Roman" w:hAnsi="Times New Roman" w:cs="Times New Roman"/>
          <w:sz w:val="24"/>
          <w:szCs w:val="24"/>
        </w:rPr>
        <w:lastRenderedPageBreak/>
        <w:t>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roofErr w:type="gramEnd"/>
    </w:p>
    <w:p w:rsidR="00400F14" w:rsidRPr="00230E91" w:rsidRDefault="00400F14" w:rsidP="00400F14">
      <w:pPr>
        <w:pStyle w:val="8"/>
        <w:numPr>
          <w:ilvl w:val="0"/>
          <w:numId w:val="143"/>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400F14" w:rsidRPr="00230E91" w:rsidRDefault="00400F14" w:rsidP="00400F14">
      <w:pPr>
        <w:pStyle w:val="8"/>
        <w:numPr>
          <w:ilvl w:val="0"/>
          <w:numId w:val="143"/>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получать от юридических и физических лиц объяснения, сведения и другие материалы, связанные с использованием земельных участков;</w:t>
      </w:r>
    </w:p>
    <w:p w:rsidR="00400F14" w:rsidRPr="00230E91" w:rsidRDefault="00400F14" w:rsidP="00400F14">
      <w:pPr>
        <w:pStyle w:val="8"/>
        <w:numPr>
          <w:ilvl w:val="0"/>
          <w:numId w:val="143"/>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400F14" w:rsidRPr="00230E91" w:rsidRDefault="00400F14" w:rsidP="00400F14">
      <w:pPr>
        <w:pStyle w:val="8"/>
        <w:numPr>
          <w:ilvl w:val="0"/>
          <w:numId w:val="143"/>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400F14" w:rsidRPr="00230E91" w:rsidRDefault="00400F14" w:rsidP="00400F14">
      <w:pPr>
        <w:pStyle w:val="8"/>
        <w:numPr>
          <w:ilvl w:val="0"/>
          <w:numId w:val="143"/>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400F14" w:rsidRPr="00230E91" w:rsidRDefault="00400F14" w:rsidP="00400F14">
      <w:pPr>
        <w:pStyle w:val="8"/>
        <w:numPr>
          <w:ilvl w:val="0"/>
          <w:numId w:val="143"/>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400F14" w:rsidRPr="00230E91" w:rsidRDefault="00400F14" w:rsidP="00400F14">
      <w:pPr>
        <w:pStyle w:val="8"/>
        <w:numPr>
          <w:ilvl w:val="0"/>
          <w:numId w:val="143"/>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участвовать в подготовке нормативных правовых актов органов местного самоуправления, регламентирующих деятельность по вопросам рационального использования земель, а также осуществления муниципального земельного контроля;</w:t>
      </w:r>
    </w:p>
    <w:p w:rsidR="00400F14" w:rsidRPr="00230E91" w:rsidRDefault="00400F14" w:rsidP="00400F14">
      <w:pPr>
        <w:pStyle w:val="8"/>
        <w:numPr>
          <w:ilvl w:val="0"/>
          <w:numId w:val="143"/>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вносить в установленном порядке предложения о приведении нормативных правовых актов органов местного самоуправления в соответствие с законодательством Российской Федерации;</w:t>
      </w:r>
    </w:p>
    <w:p w:rsidR="00400F14" w:rsidRPr="00230E91" w:rsidRDefault="00400F14" w:rsidP="00400F14">
      <w:pPr>
        <w:pStyle w:val="8"/>
        <w:numPr>
          <w:ilvl w:val="0"/>
          <w:numId w:val="143"/>
        </w:numPr>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400F14" w:rsidRPr="00230E91" w:rsidRDefault="00400F14" w:rsidP="00400F14">
      <w:pPr>
        <w:pStyle w:val="8"/>
        <w:numPr>
          <w:ilvl w:val="0"/>
          <w:numId w:val="143"/>
        </w:numPr>
        <w:shd w:val="clear" w:color="auto" w:fill="auto"/>
        <w:spacing w:before="0"/>
        <w:ind w:left="20" w:firstLine="140"/>
        <w:rPr>
          <w:rFonts w:ascii="Times New Roman" w:hAnsi="Times New Roman" w:cs="Times New Roman"/>
          <w:sz w:val="24"/>
          <w:szCs w:val="24"/>
        </w:rPr>
      </w:pPr>
      <w:r w:rsidRPr="00230E91">
        <w:rPr>
          <w:rStyle w:val="4"/>
          <w:rFonts w:ascii="Times New Roman" w:hAnsi="Times New Roman" w:cs="Times New Roman"/>
          <w:sz w:val="24"/>
          <w:szCs w:val="24"/>
        </w:rPr>
        <w:t xml:space="preserve"> принимать меры к устранению и недопущению нарушений земельного законодательства;</w:t>
      </w:r>
    </w:p>
    <w:p w:rsidR="00400F14" w:rsidRPr="00230E91" w:rsidRDefault="00400F14" w:rsidP="00400F14">
      <w:pPr>
        <w:pStyle w:val="8"/>
        <w:numPr>
          <w:ilvl w:val="0"/>
          <w:numId w:val="139"/>
        </w:numPr>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 Муниципальный земельный контроль осуществляется в форме плановых и внеплановых выездных либо документарных проверок, проводимых по распоряжению органов местного самоуправления.</w:t>
      </w:r>
    </w:p>
    <w:p w:rsidR="00400F14" w:rsidRPr="00230E91" w:rsidRDefault="00400F14" w:rsidP="00400F14">
      <w:pPr>
        <w:pStyle w:val="8"/>
        <w:shd w:val="clear" w:color="auto" w:fill="auto"/>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Особенности осуществления муниципального земельного контроля могут устанавливаться муниципальными нормативными правовыми актами.</w:t>
      </w:r>
    </w:p>
    <w:p w:rsidR="00400F14" w:rsidRPr="00230E91" w:rsidRDefault="00400F14" w:rsidP="00400F14">
      <w:pPr>
        <w:pStyle w:val="8"/>
        <w:numPr>
          <w:ilvl w:val="0"/>
          <w:numId w:val="139"/>
        </w:numPr>
        <w:shd w:val="clear" w:color="auto" w:fill="auto"/>
        <w:spacing w:before="0"/>
        <w:ind w:left="20"/>
        <w:rPr>
          <w:rFonts w:ascii="Times New Roman" w:hAnsi="Times New Roman" w:cs="Times New Roman"/>
          <w:sz w:val="24"/>
          <w:szCs w:val="24"/>
        </w:rPr>
      </w:pPr>
      <w:r w:rsidRPr="00230E91">
        <w:rPr>
          <w:rStyle w:val="4"/>
          <w:rFonts w:ascii="Times New Roman" w:hAnsi="Times New Roman" w:cs="Times New Roman"/>
          <w:sz w:val="24"/>
          <w:szCs w:val="24"/>
        </w:rPr>
        <w:t xml:space="preserve"> Должностные лица органов муниципального земельного контроля обязаны:</w:t>
      </w:r>
    </w:p>
    <w:p w:rsidR="00400F14" w:rsidRPr="00230E91" w:rsidRDefault="00400F14" w:rsidP="00400F14">
      <w:pPr>
        <w:pStyle w:val="8"/>
        <w:numPr>
          <w:ilvl w:val="0"/>
          <w:numId w:val="144"/>
        </w:numPr>
        <w:shd w:val="clear" w:color="auto" w:fill="auto"/>
        <w:tabs>
          <w:tab w:val="left" w:pos="477"/>
        </w:tabs>
        <w:spacing w:before="0"/>
        <w:ind w:left="20" w:right="20" w:firstLine="140"/>
        <w:rPr>
          <w:rFonts w:ascii="Times New Roman" w:hAnsi="Times New Roman" w:cs="Times New Roman"/>
          <w:sz w:val="24"/>
          <w:szCs w:val="24"/>
        </w:rPr>
      </w:pPr>
      <w:r w:rsidRPr="00230E91">
        <w:rPr>
          <w:rStyle w:val="4"/>
          <w:rFonts w:ascii="Times New Roman" w:hAnsi="Times New Roman" w:cs="Times New Roman"/>
          <w:sz w:val="24"/>
          <w:szCs w:val="24"/>
        </w:rPr>
        <w:t>соблюдать требования законодательства, нормативных правовых актов органов местного самоуправления;</w:t>
      </w:r>
    </w:p>
    <w:p w:rsidR="00400F14" w:rsidRPr="00230E91" w:rsidRDefault="00400F14" w:rsidP="00400F14">
      <w:pPr>
        <w:pStyle w:val="8"/>
        <w:numPr>
          <w:ilvl w:val="0"/>
          <w:numId w:val="144"/>
        </w:numPr>
        <w:shd w:val="clear" w:color="auto" w:fill="auto"/>
        <w:spacing w:before="0"/>
        <w:ind w:left="20" w:right="20" w:firstLine="140"/>
        <w:jc w:val="left"/>
        <w:rPr>
          <w:rFonts w:ascii="Times New Roman" w:hAnsi="Times New Roman" w:cs="Times New Roman"/>
          <w:sz w:val="24"/>
          <w:szCs w:val="24"/>
        </w:rPr>
      </w:pPr>
      <w:r w:rsidRPr="00230E91">
        <w:rPr>
          <w:rStyle w:val="4"/>
          <w:rFonts w:ascii="Times New Roman" w:hAnsi="Times New Roman" w:cs="Times New Roman"/>
          <w:sz w:val="24"/>
          <w:szCs w:val="24"/>
        </w:rPr>
        <w:t xml:space="preserve"> своевременно и качественно, в соответствии с действующим законодательством выполнять возложенные на них обязанности;</w:t>
      </w:r>
    </w:p>
    <w:p w:rsidR="00400F14" w:rsidRPr="00230E91" w:rsidRDefault="00400F14" w:rsidP="00400F14">
      <w:pPr>
        <w:pStyle w:val="8"/>
        <w:numPr>
          <w:ilvl w:val="0"/>
          <w:numId w:val="144"/>
        </w:numPr>
        <w:shd w:val="clear" w:color="auto" w:fill="auto"/>
        <w:spacing w:before="0"/>
        <w:ind w:left="20" w:right="20" w:firstLine="140"/>
        <w:jc w:val="left"/>
        <w:rPr>
          <w:rFonts w:ascii="Times New Roman" w:hAnsi="Times New Roman" w:cs="Times New Roman"/>
          <w:sz w:val="24"/>
          <w:szCs w:val="24"/>
        </w:rPr>
      </w:pPr>
      <w:r w:rsidRPr="00230E91">
        <w:rPr>
          <w:rStyle w:val="4"/>
          <w:rFonts w:ascii="Times New Roman" w:hAnsi="Times New Roman" w:cs="Times New Roman"/>
          <w:sz w:val="24"/>
          <w:szCs w:val="24"/>
        </w:rPr>
        <w:t xml:space="preserve"> предотвращать, выявлять и пресекать правонарушения в области земельного законодательства;</w:t>
      </w:r>
    </w:p>
    <w:p w:rsidR="00400F14" w:rsidRPr="00230E91" w:rsidRDefault="00400F14" w:rsidP="00400F14">
      <w:pPr>
        <w:pStyle w:val="8"/>
        <w:numPr>
          <w:ilvl w:val="0"/>
          <w:numId w:val="144"/>
        </w:numPr>
        <w:shd w:val="clear" w:color="auto" w:fill="auto"/>
        <w:spacing w:before="0"/>
        <w:ind w:left="20" w:right="20" w:firstLine="140"/>
        <w:jc w:val="left"/>
        <w:rPr>
          <w:rFonts w:ascii="Times New Roman" w:hAnsi="Times New Roman" w:cs="Times New Roman"/>
          <w:sz w:val="24"/>
          <w:szCs w:val="24"/>
        </w:rPr>
      </w:pPr>
      <w:r w:rsidRPr="00230E91">
        <w:rPr>
          <w:rStyle w:val="4"/>
          <w:rFonts w:ascii="Times New Roman" w:hAnsi="Times New Roman" w:cs="Times New Roman"/>
          <w:sz w:val="24"/>
          <w:szCs w:val="24"/>
        </w:rPr>
        <w:t xml:space="preserve">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400F14" w:rsidRPr="00230E91" w:rsidRDefault="00400F14" w:rsidP="00400F14">
      <w:pPr>
        <w:pStyle w:val="8"/>
        <w:numPr>
          <w:ilvl w:val="0"/>
          <w:numId w:val="139"/>
        </w:numPr>
        <w:shd w:val="clear" w:color="auto" w:fill="auto"/>
        <w:tabs>
          <w:tab w:val="left" w:pos="433"/>
        </w:tabs>
        <w:spacing w:before="0" w:after="212"/>
        <w:ind w:left="20" w:right="20"/>
        <w:rPr>
          <w:rFonts w:ascii="Times New Roman" w:hAnsi="Times New Roman" w:cs="Times New Roman"/>
          <w:sz w:val="24"/>
          <w:szCs w:val="24"/>
        </w:rPr>
      </w:pPr>
      <w:r w:rsidRPr="00230E91">
        <w:rPr>
          <w:rStyle w:val="4"/>
          <w:rFonts w:ascii="Times New Roman" w:hAnsi="Times New Roman" w:cs="Times New Roman"/>
          <w:sz w:val="24"/>
          <w:szCs w:val="24"/>
        </w:rPr>
        <w:t xml:space="preserve">Действия органов местного самоуправления, должностных лиц, осуществляющих муниципальный земельный контроль, могут быть обжалованы субъектами земельных правоотношений в сроки и </w:t>
      </w:r>
      <w:proofErr w:type="gramStart"/>
      <w:r w:rsidRPr="00230E91">
        <w:rPr>
          <w:rStyle w:val="4"/>
          <w:rFonts w:ascii="Times New Roman" w:hAnsi="Times New Roman" w:cs="Times New Roman"/>
          <w:sz w:val="24"/>
          <w:szCs w:val="24"/>
        </w:rPr>
        <w:t>порядке</w:t>
      </w:r>
      <w:proofErr w:type="gramEnd"/>
      <w:r w:rsidRPr="00230E91">
        <w:rPr>
          <w:rStyle w:val="4"/>
          <w:rFonts w:ascii="Times New Roman" w:hAnsi="Times New Roman" w:cs="Times New Roman"/>
          <w:sz w:val="24"/>
          <w:szCs w:val="24"/>
        </w:rPr>
        <w:t>, установленные законодательством.</w:t>
      </w:r>
    </w:p>
    <w:p w:rsidR="00400F14" w:rsidRPr="00230E91" w:rsidRDefault="00400F14" w:rsidP="00400F14">
      <w:pPr>
        <w:pStyle w:val="10"/>
        <w:keepNext/>
        <w:keepLines/>
        <w:shd w:val="clear" w:color="auto" w:fill="auto"/>
        <w:spacing w:before="0" w:after="221" w:line="210" w:lineRule="exact"/>
        <w:ind w:left="20"/>
        <w:rPr>
          <w:rFonts w:ascii="Times New Roman" w:hAnsi="Times New Roman" w:cs="Times New Roman"/>
          <w:sz w:val="24"/>
          <w:szCs w:val="24"/>
        </w:rPr>
      </w:pPr>
      <w:bookmarkStart w:id="19" w:name="bookmark18"/>
      <w:r w:rsidRPr="00230E91">
        <w:rPr>
          <w:rFonts w:ascii="Times New Roman" w:hAnsi="Times New Roman" w:cs="Times New Roman"/>
          <w:sz w:val="24"/>
          <w:szCs w:val="24"/>
        </w:rPr>
        <w:t>Статья 56. Ответственность за нарушение Правил</w:t>
      </w:r>
      <w:bookmarkEnd w:id="19"/>
    </w:p>
    <w:p w:rsidR="00400F14" w:rsidRPr="00230E91" w:rsidRDefault="00400F14" w:rsidP="00400F14">
      <w:pPr>
        <w:pStyle w:val="8"/>
        <w:shd w:val="clear" w:color="auto" w:fill="auto"/>
        <w:spacing w:before="0"/>
        <w:ind w:left="20" w:right="20"/>
        <w:rPr>
          <w:rFonts w:ascii="Times New Roman" w:hAnsi="Times New Roman" w:cs="Times New Roman"/>
          <w:sz w:val="24"/>
          <w:szCs w:val="24"/>
        </w:rPr>
      </w:pPr>
      <w:r w:rsidRPr="00230E91">
        <w:rPr>
          <w:rStyle w:val="4"/>
          <w:rFonts w:ascii="Times New Roman" w:hAnsi="Times New Roman" w:cs="Times New Roman"/>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4C6C0B" w:rsidRPr="00230E91" w:rsidRDefault="004C6C0B"/>
    <w:p w:rsidR="00AB4628" w:rsidRPr="001C580C" w:rsidRDefault="00AB4628" w:rsidP="00AB4628">
      <w:pPr>
        <w:spacing w:after="256"/>
        <w:ind w:left="20" w:right="20"/>
        <w:rPr>
          <w:b/>
        </w:rPr>
      </w:pPr>
      <w:r w:rsidRPr="001C580C">
        <w:rPr>
          <w:b/>
        </w:rPr>
        <w:lastRenderedPageBreak/>
        <w:t>РАЗДЕЛ II. КАРТА ГРАДОСТРОИТЕЛЬНОГО ЗОНИРОВАНИЯ. КАРТЫ ГРАДОСТРОИТЕЛЬНОГО ЗОНИРОВАНИЯ В ЧАСТИ ГРАНИЦ ЗОН С ОСОБЫМИ УСЛОВИЯМИ ИСПОЛЬЗОВАНИЯ ТЕРРИТОРИИ</w:t>
      </w:r>
    </w:p>
    <w:p w:rsidR="00AB4628" w:rsidRPr="001C580C" w:rsidRDefault="00AB4628" w:rsidP="00AB4628">
      <w:pPr>
        <w:spacing w:after="225" w:line="230" w:lineRule="exact"/>
        <w:ind w:left="20" w:right="20"/>
        <w:rPr>
          <w:b/>
        </w:rPr>
      </w:pPr>
      <w:r w:rsidRPr="001C580C">
        <w:rPr>
          <w:b/>
        </w:rPr>
        <w:t>Глава 15. КАРТА ГРАДОСТРОИТЕЛЬНОГО ЗОНИРОВАНИЯ СЕЛЬСКОГО ПОСЕЛЕНИЯ ИСАНБАЕВСКИЙ  СЕЛЬСОВЕТ МР ИЛИШЕВСКИЙ РЕСПУБЛИКИ БАШКОРТОСТАН В ЧАСТИ ГРАНИЦ ТЕРРИТОРИАЛЬНЫХ ЗОН</w:t>
      </w:r>
    </w:p>
    <w:p w:rsidR="00AB4628" w:rsidRPr="001C580C" w:rsidRDefault="00AB4628" w:rsidP="00AB4628">
      <w:pPr>
        <w:spacing w:after="60"/>
        <w:ind w:left="20" w:right="20" w:firstLine="280"/>
        <w:rPr>
          <w:b/>
        </w:rPr>
      </w:pPr>
      <w:r w:rsidRPr="001C580C">
        <w:rPr>
          <w:b/>
        </w:rPr>
        <w:t>Статья 57. Общие положения о карте градостроительного зонирования в части границ территориальных зон</w:t>
      </w:r>
    </w:p>
    <w:p w:rsidR="00AB4628" w:rsidRPr="00230E91" w:rsidRDefault="00AB4628" w:rsidP="00AB4628">
      <w:pPr>
        <w:spacing w:after="60"/>
        <w:ind w:left="20" w:right="20"/>
      </w:pPr>
      <w:r w:rsidRPr="00230E91">
        <w:t xml:space="preserve">Карта градостроительного зонирования СП </w:t>
      </w:r>
      <w:proofErr w:type="spellStart"/>
      <w:r w:rsidRPr="00230E91">
        <w:t>Исанбаевский</w:t>
      </w:r>
      <w:proofErr w:type="spellEnd"/>
      <w:r w:rsidRPr="00230E91">
        <w:t xml:space="preserve">   сельсовет МР </w:t>
      </w:r>
      <w:proofErr w:type="spellStart"/>
      <w:r w:rsidRPr="00230E91">
        <w:t>Илишевский</w:t>
      </w:r>
      <w:proofErr w:type="spellEnd"/>
      <w:r w:rsidRPr="00230E91">
        <w:t xml:space="preserve"> район РБ в части границ территориальных зон представлена в виде картографического документа, являющегося неотъемлемой частью настоящих Правил (Приложение 2).</w:t>
      </w:r>
    </w:p>
    <w:p w:rsidR="00AB4628" w:rsidRPr="00230E91" w:rsidRDefault="00AB4628" w:rsidP="00AB4628">
      <w:pPr>
        <w:spacing w:after="56"/>
        <w:ind w:left="20" w:right="20" w:firstLine="280"/>
      </w:pPr>
      <w:r w:rsidRPr="00230E91">
        <w:t>Градостроительное зонирование территории выполнено в соответствии со статьями 30 - 40 Градостроительного кодекса РФ.</w:t>
      </w:r>
    </w:p>
    <w:p w:rsidR="00AB4628" w:rsidRPr="00230E91" w:rsidRDefault="00AB4628" w:rsidP="00AB4628">
      <w:pPr>
        <w:spacing w:line="254" w:lineRule="exact"/>
        <w:ind w:left="20" w:right="20" w:firstLine="280"/>
      </w:pPr>
      <w:r w:rsidRPr="00230E91">
        <w:t xml:space="preserve">На карте градостроительного зонирования СП </w:t>
      </w:r>
      <w:proofErr w:type="spellStart"/>
      <w:r w:rsidRPr="00230E91">
        <w:t>Исанбаевский</w:t>
      </w:r>
      <w:proofErr w:type="spellEnd"/>
      <w:r w:rsidRPr="00230E91">
        <w:t xml:space="preserve">   сельсовет МР </w:t>
      </w:r>
      <w:proofErr w:type="spellStart"/>
      <w:r w:rsidRPr="00230E91">
        <w:t>Илишевский</w:t>
      </w:r>
      <w:proofErr w:type="spellEnd"/>
      <w:r w:rsidRPr="00230E91">
        <w:t xml:space="preserve"> район РБ:</w:t>
      </w:r>
    </w:p>
    <w:p w:rsidR="00AB4628" w:rsidRPr="00230E91" w:rsidRDefault="00AB4628" w:rsidP="00AB4628">
      <w:pPr>
        <w:widowControl w:val="0"/>
        <w:numPr>
          <w:ilvl w:val="0"/>
          <w:numId w:val="146"/>
        </w:numPr>
        <w:spacing w:line="250" w:lineRule="exact"/>
        <w:ind w:left="20" w:right="20" w:firstLine="300"/>
        <w:jc w:val="both"/>
      </w:pPr>
      <w:r w:rsidRPr="00230E91">
        <w:t xml:space="preserve"> установлены границы территориальных зон, виды которых приведены в статье 58 настоящих Правил;</w:t>
      </w:r>
    </w:p>
    <w:p w:rsidR="00AB4628" w:rsidRPr="00230E91" w:rsidRDefault="00AB4628" w:rsidP="00AB4628">
      <w:pPr>
        <w:widowControl w:val="0"/>
        <w:numPr>
          <w:ilvl w:val="0"/>
          <w:numId w:val="146"/>
        </w:numPr>
        <w:spacing w:line="250" w:lineRule="exact"/>
        <w:ind w:left="20" w:right="20" w:firstLine="280"/>
      </w:pPr>
      <w:r w:rsidRPr="00230E91">
        <w:t xml:space="preserve"> отображены границы следующих территорий и земельных участков, на которые действие градостроительных регламентов не распространяется:</w:t>
      </w:r>
    </w:p>
    <w:p w:rsidR="00AB4628" w:rsidRPr="00230E91" w:rsidRDefault="00AB4628" w:rsidP="00AB4628">
      <w:pPr>
        <w:widowControl w:val="0"/>
        <w:numPr>
          <w:ilvl w:val="0"/>
          <w:numId w:val="147"/>
        </w:numPr>
        <w:spacing w:line="250" w:lineRule="exact"/>
        <w:ind w:left="20" w:right="20" w:firstLine="280"/>
      </w:pPr>
      <w:r w:rsidRPr="00230E91">
        <w:t xml:space="preserve"> территорий общего пользования, выделенные или предназначенные для выделения посредством красных линий;</w:t>
      </w:r>
    </w:p>
    <w:p w:rsidR="00AB4628" w:rsidRPr="00230E91" w:rsidRDefault="00AB4628" w:rsidP="00AB4628">
      <w:pPr>
        <w:widowControl w:val="0"/>
        <w:numPr>
          <w:ilvl w:val="0"/>
          <w:numId w:val="147"/>
        </w:numPr>
        <w:spacing w:line="250" w:lineRule="exact"/>
        <w:ind w:left="20" w:right="20" w:firstLine="280"/>
      </w:pPr>
      <w:r w:rsidRPr="00230E91">
        <w:t xml:space="preserve"> земельных участков, предназначенных для размещения линейных объектов и (или) занятых линейными объектами.</w:t>
      </w:r>
    </w:p>
    <w:p w:rsidR="00AB4628" w:rsidRPr="00230E91" w:rsidRDefault="00AB4628" w:rsidP="00AB4628">
      <w:pPr>
        <w:ind w:left="20" w:right="20" w:firstLine="300"/>
      </w:pPr>
      <w:r w:rsidRPr="00230E91">
        <w:t>Для каждой из территориальных зон настоящими Правилами установлены градостроительные регламенты (раздел III настоящих Правил) по видам и предельным параметрам разрешенного использования земельных участков и объектов капитального строительства.</w:t>
      </w:r>
    </w:p>
    <w:p w:rsidR="00AB4628" w:rsidRPr="00230E91" w:rsidRDefault="00AB4628" w:rsidP="00AB4628">
      <w:pPr>
        <w:spacing w:after="272"/>
        <w:ind w:left="20" w:right="20" w:firstLine="300"/>
      </w:pPr>
      <w:r w:rsidRPr="00230E91">
        <w:t>Виды разрешенного и условно разрешенного использования установлены в соответствии с Классификатором видов разрешенного использования, утвержденным Приказом Министерства экономического развития Российской Федерации от 01.09 2014 № 540 (Приложение 1). При размещении, проектировании, строительстве и эксплуатации вновь строящихся, реконструируемых и действующих объектов необходимо учитывать требования технических регламентов,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AB4628" w:rsidRPr="001C580C" w:rsidRDefault="00AB4628" w:rsidP="00AB4628">
      <w:pPr>
        <w:spacing w:after="216" w:line="210" w:lineRule="exact"/>
        <w:ind w:left="20"/>
        <w:rPr>
          <w:b/>
        </w:rPr>
      </w:pPr>
      <w:r w:rsidRPr="001C580C">
        <w:rPr>
          <w:b/>
        </w:rPr>
        <w:t>Статья 58. Границы территориальных зон</w:t>
      </w:r>
    </w:p>
    <w:p w:rsidR="00AB4628" w:rsidRPr="00230E91" w:rsidRDefault="00AB4628" w:rsidP="00AB4628">
      <w:pPr>
        <w:ind w:left="20" w:right="20" w:firstLine="300"/>
      </w:pPr>
      <w:r w:rsidRPr="00230E91">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230E91">
        <w:t>,</w:t>
      </w:r>
      <w:proofErr w:type="gramEnd"/>
      <w:r w:rsidRPr="00230E91">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СП </w:t>
      </w:r>
      <w:proofErr w:type="spellStart"/>
      <w:r w:rsidRPr="00230E91">
        <w:t>Исанбаевский</w:t>
      </w:r>
      <w:proofErr w:type="spellEnd"/>
      <w:r w:rsidRPr="00230E91">
        <w:t xml:space="preserve">   сельсовет МР </w:t>
      </w:r>
      <w:proofErr w:type="spellStart"/>
      <w:r w:rsidRPr="00230E91">
        <w:t>Илишевский</w:t>
      </w:r>
      <w:proofErr w:type="spellEnd"/>
      <w:r w:rsidRPr="00230E91">
        <w:t xml:space="preserve"> район РБ, то территория базисного квартала делится на части, относящиеся к разным территориальным зонам.</w:t>
      </w:r>
    </w:p>
    <w:p w:rsidR="00AB4628" w:rsidRPr="00230E91" w:rsidRDefault="00AB4628" w:rsidP="00AB4628">
      <w:pPr>
        <w:ind w:left="20" w:right="20" w:firstLine="440"/>
      </w:pPr>
      <w:r w:rsidRPr="00230E91">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AB4628" w:rsidRPr="00230E91" w:rsidRDefault="00AB4628" w:rsidP="00AB4628">
      <w:pPr>
        <w:ind w:left="20" w:right="20" w:firstLine="280"/>
      </w:pPr>
      <w:r w:rsidRPr="00230E91">
        <w:t>-линиями магистралей, улиц, проездов, разделяющих транспортные потоки противоположных направлений;</w:t>
      </w:r>
    </w:p>
    <w:p w:rsidR="00AB4628" w:rsidRPr="00230E91" w:rsidRDefault="00AB4628" w:rsidP="00AB4628">
      <w:pPr>
        <w:widowControl w:val="0"/>
        <w:numPr>
          <w:ilvl w:val="0"/>
          <w:numId w:val="147"/>
        </w:numPr>
        <w:spacing w:line="250" w:lineRule="exact"/>
        <w:ind w:left="20" w:firstLine="280"/>
      </w:pPr>
      <w:r w:rsidRPr="00230E91">
        <w:t xml:space="preserve"> красными линиями;</w:t>
      </w:r>
    </w:p>
    <w:p w:rsidR="00AB4628" w:rsidRPr="00230E91" w:rsidRDefault="00AB4628" w:rsidP="00AB4628">
      <w:pPr>
        <w:widowControl w:val="0"/>
        <w:numPr>
          <w:ilvl w:val="0"/>
          <w:numId w:val="147"/>
        </w:numPr>
        <w:spacing w:line="250" w:lineRule="exact"/>
        <w:ind w:left="20" w:firstLine="280"/>
      </w:pPr>
      <w:r w:rsidRPr="00230E91">
        <w:t xml:space="preserve"> границами земельных участков;</w:t>
      </w:r>
    </w:p>
    <w:p w:rsidR="00AB4628" w:rsidRPr="00230E91" w:rsidRDefault="00AB4628" w:rsidP="00AB4628">
      <w:pPr>
        <w:widowControl w:val="0"/>
        <w:numPr>
          <w:ilvl w:val="0"/>
          <w:numId w:val="147"/>
        </w:numPr>
        <w:spacing w:line="250" w:lineRule="exact"/>
        <w:ind w:left="20" w:firstLine="280"/>
      </w:pPr>
      <w:r w:rsidRPr="00230E91">
        <w:t xml:space="preserve"> границами или осями полос отвода для коммуникаций;</w:t>
      </w:r>
    </w:p>
    <w:p w:rsidR="00AB4628" w:rsidRPr="00230E91" w:rsidRDefault="00AB4628" w:rsidP="00AB4628">
      <w:pPr>
        <w:ind w:left="20" w:firstLine="300"/>
      </w:pPr>
      <w:r w:rsidRPr="00230E91">
        <w:lastRenderedPageBreak/>
        <w:t xml:space="preserve">-административными границами СП </w:t>
      </w:r>
      <w:proofErr w:type="spellStart"/>
      <w:r w:rsidRPr="00230E91">
        <w:t>Исанбаевский</w:t>
      </w:r>
      <w:proofErr w:type="spellEnd"/>
      <w:r w:rsidRPr="00230E91">
        <w:t xml:space="preserve">   сельсовет МР </w:t>
      </w:r>
      <w:proofErr w:type="spellStart"/>
      <w:r w:rsidRPr="00230E91">
        <w:t>Илишевский</w:t>
      </w:r>
      <w:proofErr w:type="spellEnd"/>
      <w:r w:rsidRPr="00230E91">
        <w:t xml:space="preserve"> район РБ;</w:t>
      </w:r>
    </w:p>
    <w:p w:rsidR="00AB4628" w:rsidRPr="00230E91" w:rsidRDefault="00AB4628" w:rsidP="00AB4628">
      <w:pPr>
        <w:widowControl w:val="0"/>
        <w:numPr>
          <w:ilvl w:val="0"/>
          <w:numId w:val="147"/>
        </w:numPr>
        <w:spacing w:line="250" w:lineRule="exact"/>
        <w:ind w:left="20" w:firstLine="280"/>
      </w:pPr>
      <w:r w:rsidRPr="00230E91">
        <w:t xml:space="preserve"> естественными границами природных объектов;</w:t>
      </w:r>
    </w:p>
    <w:p w:rsidR="00AB4628" w:rsidRPr="00230E91" w:rsidRDefault="00AB4628" w:rsidP="00AB4628">
      <w:pPr>
        <w:widowControl w:val="0"/>
        <w:numPr>
          <w:ilvl w:val="0"/>
          <w:numId w:val="147"/>
        </w:numPr>
        <w:spacing w:line="250" w:lineRule="exact"/>
        <w:ind w:left="20" w:firstLine="280"/>
      </w:pPr>
      <w:r w:rsidRPr="00230E91">
        <w:t xml:space="preserve"> иными границами, отраженными в составе базисного плана земельного кадастра.</w:t>
      </w:r>
    </w:p>
    <w:p w:rsidR="00AB4628" w:rsidRPr="00230E91" w:rsidRDefault="00AB4628" w:rsidP="00AB4628">
      <w:pPr>
        <w:spacing w:after="212"/>
        <w:ind w:left="20" w:right="20" w:firstLine="440"/>
      </w:pPr>
      <w:proofErr w:type="gramStart"/>
      <w:r w:rsidRPr="00230E91">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определяются по условным линиям в увязке с границами функциональных зон генерального плана СП </w:t>
      </w:r>
      <w:proofErr w:type="spellStart"/>
      <w:r w:rsidRPr="00230E91">
        <w:t>Исанбаевский</w:t>
      </w:r>
      <w:proofErr w:type="spellEnd"/>
      <w:r w:rsidRPr="00230E91">
        <w:t xml:space="preserve">   сельсовет МР </w:t>
      </w:r>
      <w:proofErr w:type="spellStart"/>
      <w:r w:rsidRPr="00230E91">
        <w:t>Илишевский</w:t>
      </w:r>
      <w:proofErr w:type="spellEnd"/>
      <w:r w:rsidRPr="00230E91">
        <w:t xml:space="preserve"> район РБ,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r w:rsidRPr="00230E91">
        <w:t xml:space="preserve">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муниципальными нормативными правовыми актами с последующим внесением соответствующих изменений в настоящие Правила.</w:t>
      </w:r>
    </w:p>
    <w:p w:rsidR="00AB4628" w:rsidRPr="001C580C" w:rsidRDefault="00AB4628" w:rsidP="00AB4628">
      <w:pPr>
        <w:spacing w:after="213" w:line="210" w:lineRule="exact"/>
        <w:ind w:left="20"/>
        <w:rPr>
          <w:b/>
        </w:rPr>
      </w:pPr>
      <w:r w:rsidRPr="001C580C">
        <w:rPr>
          <w:b/>
        </w:rPr>
        <w:t>Статья 59. Виды территориальных зон</w:t>
      </w:r>
    </w:p>
    <w:p w:rsidR="00AB4628" w:rsidRPr="00230E91" w:rsidRDefault="00AB4628" w:rsidP="00AB4628">
      <w:pPr>
        <w:spacing w:after="184" w:line="254" w:lineRule="exact"/>
        <w:ind w:left="20" w:right="20"/>
      </w:pPr>
      <w:r w:rsidRPr="00230E91">
        <w:t xml:space="preserve">В результате градостроительного зонирования в соответствии с Градостроительным кодексом РФ на территории СП </w:t>
      </w:r>
      <w:proofErr w:type="spellStart"/>
      <w:r w:rsidRPr="00230E91">
        <w:t>Исанбаевский</w:t>
      </w:r>
      <w:proofErr w:type="spellEnd"/>
      <w:r w:rsidRPr="00230E91">
        <w:t xml:space="preserve">   сельсовет МР </w:t>
      </w:r>
      <w:proofErr w:type="spellStart"/>
      <w:r w:rsidRPr="00230E91">
        <w:t>Илишевский</w:t>
      </w:r>
      <w:proofErr w:type="spellEnd"/>
      <w:r w:rsidRPr="00230E91">
        <w:t xml:space="preserve"> район РБ настоящими Правилами установлены следующие территориальные зоны:</w:t>
      </w:r>
    </w:p>
    <w:p w:rsidR="00AB4628" w:rsidRPr="00230E91" w:rsidRDefault="00AB4628" w:rsidP="00AB4628">
      <w:pPr>
        <w:ind w:left="20"/>
      </w:pPr>
      <w:r w:rsidRPr="00230E91">
        <w:t>Жилые зоны</w:t>
      </w:r>
    </w:p>
    <w:p w:rsidR="00AB4628" w:rsidRPr="00230E91" w:rsidRDefault="00AB4628" w:rsidP="00AB4628">
      <w:pPr>
        <w:ind w:left="20"/>
      </w:pPr>
      <w:r w:rsidRPr="00230E91">
        <w:t xml:space="preserve">В состав жилых зон </w:t>
      </w:r>
      <w:proofErr w:type="gramStart"/>
      <w:r w:rsidRPr="00230E91">
        <w:t>включены</w:t>
      </w:r>
      <w:proofErr w:type="gramEnd"/>
      <w:r w:rsidRPr="00230E91">
        <w:t>:</w:t>
      </w:r>
    </w:p>
    <w:p w:rsidR="00AB4628" w:rsidRPr="00230E91" w:rsidRDefault="00AB4628" w:rsidP="00AB4628">
      <w:pPr>
        <w:ind w:left="20" w:right="20"/>
      </w:pPr>
      <w:r w:rsidRPr="00230E91">
        <w:t>-«Ж-1» - зона для застройки индивидуальными и блокированными жилыми домами высотой 1-3 этажа с участками при доме (квартире);</w:t>
      </w:r>
    </w:p>
    <w:p w:rsidR="00AB4628" w:rsidRPr="00230E91" w:rsidRDefault="00AB4628" w:rsidP="00AB4628">
      <w:pPr>
        <w:ind w:left="20" w:right="20"/>
      </w:pPr>
      <w:r w:rsidRPr="00230E91">
        <w:t>-«Ж-2» - зона для застройки многоквартирными жилыми домами высотой от двух до пяти этажей включительно с возможностью размещения объектов обслуживания;</w:t>
      </w:r>
    </w:p>
    <w:p w:rsidR="00AB4628" w:rsidRPr="00230E91" w:rsidRDefault="00AB4628" w:rsidP="00AB4628">
      <w:pPr>
        <w:spacing w:after="176"/>
        <w:ind w:left="20"/>
      </w:pPr>
      <w:r w:rsidRPr="00230E91">
        <w:t>-«Ж-3» - зона для коллективных садов и дачных кооперативов;</w:t>
      </w:r>
    </w:p>
    <w:p w:rsidR="00AB4628" w:rsidRPr="00230E91" w:rsidRDefault="00AB4628" w:rsidP="00AB4628">
      <w:pPr>
        <w:spacing w:line="254" w:lineRule="exact"/>
        <w:ind w:left="20"/>
      </w:pPr>
      <w:r w:rsidRPr="00230E91">
        <w:t>Общественно-деловые зоны</w:t>
      </w:r>
    </w:p>
    <w:p w:rsidR="00AB4628" w:rsidRPr="00230E91" w:rsidRDefault="00AB4628" w:rsidP="00AB4628">
      <w:pPr>
        <w:spacing w:line="254" w:lineRule="exact"/>
        <w:ind w:left="20"/>
      </w:pPr>
      <w:r w:rsidRPr="00230E91">
        <w:t xml:space="preserve">В состав общественно-деловых зон </w:t>
      </w:r>
      <w:proofErr w:type="gramStart"/>
      <w:r w:rsidRPr="00230E91">
        <w:t>включена</w:t>
      </w:r>
      <w:proofErr w:type="gramEnd"/>
      <w:r w:rsidRPr="00230E91">
        <w:t>:</w:t>
      </w:r>
    </w:p>
    <w:p w:rsidR="00AB4628" w:rsidRPr="00230E91" w:rsidRDefault="00AB4628" w:rsidP="00AB4628">
      <w:pPr>
        <w:widowControl w:val="0"/>
        <w:numPr>
          <w:ilvl w:val="0"/>
          <w:numId w:val="147"/>
        </w:numPr>
        <w:spacing w:after="180" w:line="254" w:lineRule="exact"/>
        <w:ind w:left="20"/>
        <w:jc w:val="both"/>
      </w:pPr>
      <w:r w:rsidRPr="00230E91">
        <w:t xml:space="preserve"> «ОД-1 » - для многофункциональной общественно-деловой застройки;</w:t>
      </w:r>
    </w:p>
    <w:p w:rsidR="00AB4628" w:rsidRPr="00230E91" w:rsidRDefault="00AB4628" w:rsidP="00AB4628">
      <w:pPr>
        <w:spacing w:line="254" w:lineRule="exact"/>
        <w:ind w:left="20"/>
      </w:pPr>
      <w:r w:rsidRPr="00230E91">
        <w:t>Производственные зоны</w:t>
      </w:r>
    </w:p>
    <w:p w:rsidR="00AB4628" w:rsidRPr="00230E91" w:rsidRDefault="00AB4628" w:rsidP="00AB4628">
      <w:pPr>
        <w:spacing w:line="254" w:lineRule="exact"/>
        <w:ind w:left="20"/>
      </w:pPr>
      <w:r w:rsidRPr="00230E91">
        <w:t xml:space="preserve">В состав производственных зон </w:t>
      </w:r>
      <w:proofErr w:type="gramStart"/>
      <w:r w:rsidRPr="00230E91">
        <w:t>включены</w:t>
      </w:r>
      <w:proofErr w:type="gramEnd"/>
      <w:r w:rsidRPr="00230E91">
        <w:t>:</w:t>
      </w:r>
    </w:p>
    <w:p w:rsidR="00AB4628" w:rsidRPr="00230E91" w:rsidRDefault="00AB4628" w:rsidP="00AB4628">
      <w:pPr>
        <w:widowControl w:val="0"/>
        <w:numPr>
          <w:ilvl w:val="0"/>
          <w:numId w:val="147"/>
        </w:numPr>
        <w:spacing w:line="254" w:lineRule="exact"/>
        <w:ind w:left="20" w:right="20"/>
        <w:jc w:val="both"/>
      </w:pPr>
      <w:r w:rsidRPr="00230E91">
        <w:t xml:space="preserve"> «П-1» - зона смешанного размещения производственно-коммунальных и складских объектов;</w:t>
      </w:r>
    </w:p>
    <w:p w:rsidR="00AB4628" w:rsidRPr="00230E91" w:rsidRDefault="00AB4628" w:rsidP="00AB4628">
      <w:pPr>
        <w:widowControl w:val="0"/>
        <w:numPr>
          <w:ilvl w:val="0"/>
          <w:numId w:val="147"/>
        </w:numPr>
        <w:spacing w:after="180" w:line="254" w:lineRule="exact"/>
        <w:ind w:left="20" w:right="20"/>
        <w:jc w:val="both"/>
      </w:pPr>
      <w:r w:rsidRPr="00230E91">
        <w:t xml:space="preserve"> «П-2» - зона размещения производственных объектов с различными нормативами воздействия на окружающую среду.</w:t>
      </w:r>
    </w:p>
    <w:p w:rsidR="00AB4628" w:rsidRPr="00230E91" w:rsidRDefault="00AB4628" w:rsidP="00AB4628">
      <w:pPr>
        <w:spacing w:line="254" w:lineRule="exact"/>
        <w:ind w:left="20"/>
      </w:pPr>
      <w:r w:rsidRPr="00230E91">
        <w:t>Зоны инженерной и транспортной инфраструктуры</w:t>
      </w:r>
    </w:p>
    <w:p w:rsidR="00AB4628" w:rsidRPr="00230E91" w:rsidRDefault="00AB4628" w:rsidP="00AB4628">
      <w:pPr>
        <w:spacing w:line="254" w:lineRule="exact"/>
        <w:ind w:left="20"/>
      </w:pPr>
      <w:proofErr w:type="gramStart"/>
      <w:r w:rsidRPr="00230E91">
        <w:t>В состав инженерной и транспортной инфраструктуры включены:</w:t>
      </w:r>
      <w:proofErr w:type="gramEnd"/>
    </w:p>
    <w:p w:rsidR="00AB4628" w:rsidRPr="00230E91" w:rsidRDefault="00AB4628" w:rsidP="00AB4628">
      <w:pPr>
        <w:widowControl w:val="0"/>
        <w:numPr>
          <w:ilvl w:val="0"/>
          <w:numId w:val="147"/>
        </w:numPr>
        <w:spacing w:after="184" w:line="254" w:lineRule="exact"/>
        <w:ind w:left="20"/>
        <w:jc w:val="both"/>
      </w:pPr>
      <w:r w:rsidRPr="00230E91">
        <w:t xml:space="preserve"> «ИТ-1» - зона улично-дорожной сети.</w:t>
      </w:r>
    </w:p>
    <w:p w:rsidR="00AB4628" w:rsidRPr="00230E91" w:rsidRDefault="00AB4628" w:rsidP="00AB4628">
      <w:pPr>
        <w:ind w:left="20"/>
      </w:pPr>
      <w:r w:rsidRPr="00230E91">
        <w:t>Рекреационные зоны</w:t>
      </w:r>
    </w:p>
    <w:p w:rsidR="00AB4628" w:rsidRPr="00230E91" w:rsidRDefault="00AB4628" w:rsidP="00AB4628">
      <w:pPr>
        <w:ind w:left="20"/>
      </w:pPr>
      <w:r w:rsidRPr="00230E91">
        <w:t xml:space="preserve">В состав рекреационных зон </w:t>
      </w:r>
      <w:proofErr w:type="gramStart"/>
      <w:r w:rsidRPr="00230E91">
        <w:t>включены</w:t>
      </w:r>
      <w:proofErr w:type="gramEnd"/>
      <w:r w:rsidRPr="00230E91">
        <w:t>:</w:t>
      </w:r>
    </w:p>
    <w:p w:rsidR="00AB4628" w:rsidRPr="00230E91" w:rsidRDefault="00AB4628" w:rsidP="00AB4628">
      <w:pPr>
        <w:widowControl w:val="0"/>
        <w:numPr>
          <w:ilvl w:val="0"/>
          <w:numId w:val="147"/>
        </w:numPr>
        <w:spacing w:line="250" w:lineRule="exact"/>
        <w:ind w:left="20" w:right="20"/>
        <w:jc w:val="both"/>
      </w:pPr>
      <w:r w:rsidRPr="00230E91">
        <w:t xml:space="preserve"> «Р-1А» - зона для активного отдыха на территориях зеленых насаждений общего пользования;</w:t>
      </w:r>
    </w:p>
    <w:p w:rsidR="00AB4628" w:rsidRPr="00230E91" w:rsidRDefault="00AB4628" w:rsidP="00AB4628">
      <w:pPr>
        <w:widowControl w:val="0"/>
        <w:numPr>
          <w:ilvl w:val="0"/>
          <w:numId w:val="147"/>
        </w:numPr>
        <w:spacing w:after="180" w:line="250" w:lineRule="exact"/>
        <w:ind w:left="20"/>
        <w:jc w:val="both"/>
      </w:pPr>
      <w:r w:rsidRPr="00230E91">
        <w:t xml:space="preserve"> «Р-1Б» - зона для пассивного отдыха на территориях лесов и лесопарков;</w:t>
      </w:r>
    </w:p>
    <w:p w:rsidR="00AB4628" w:rsidRPr="00230E91" w:rsidRDefault="00AB4628" w:rsidP="00AB4628">
      <w:pPr>
        <w:ind w:left="20"/>
      </w:pPr>
      <w:r w:rsidRPr="00230E91">
        <w:t>Зоны специального назначения</w:t>
      </w:r>
    </w:p>
    <w:p w:rsidR="00AB4628" w:rsidRPr="00230E91" w:rsidRDefault="00AB4628" w:rsidP="00AB4628">
      <w:pPr>
        <w:ind w:left="20"/>
      </w:pPr>
      <w:proofErr w:type="gramStart"/>
      <w:r w:rsidRPr="00230E91">
        <w:t>В состав зон специального назначения включены:</w:t>
      </w:r>
      <w:proofErr w:type="gramEnd"/>
    </w:p>
    <w:p w:rsidR="00AB4628" w:rsidRPr="00230E91" w:rsidRDefault="00AB4628" w:rsidP="00AB4628">
      <w:pPr>
        <w:widowControl w:val="0"/>
        <w:numPr>
          <w:ilvl w:val="0"/>
          <w:numId w:val="147"/>
        </w:numPr>
        <w:spacing w:line="250" w:lineRule="exact"/>
        <w:ind w:left="20"/>
        <w:jc w:val="both"/>
      </w:pPr>
      <w:r w:rsidRPr="00230E91">
        <w:t xml:space="preserve"> «СП-1» -зона кладбищ, мемориальных парков;</w:t>
      </w:r>
    </w:p>
    <w:p w:rsidR="00AB4628" w:rsidRPr="00230E91" w:rsidRDefault="00AB4628" w:rsidP="00AB4628">
      <w:pPr>
        <w:widowControl w:val="0"/>
        <w:numPr>
          <w:ilvl w:val="0"/>
          <w:numId w:val="147"/>
        </w:numPr>
        <w:spacing w:after="212" w:line="250" w:lineRule="exact"/>
        <w:ind w:left="20"/>
        <w:jc w:val="both"/>
      </w:pPr>
      <w:r w:rsidRPr="00230E91">
        <w:t xml:space="preserve"> «СП-2» - зона озеленения специального назначения.</w:t>
      </w:r>
    </w:p>
    <w:p w:rsidR="00AB4628" w:rsidRPr="00230E91" w:rsidRDefault="00AB4628" w:rsidP="00AB4628">
      <w:pPr>
        <w:spacing w:after="13" w:line="210" w:lineRule="exact"/>
        <w:ind w:left="20"/>
      </w:pPr>
      <w:r w:rsidRPr="00230E91">
        <w:t>Зона сельскохозяйственного использования</w:t>
      </w:r>
    </w:p>
    <w:p w:rsidR="00AB4628" w:rsidRPr="00230E91" w:rsidRDefault="00AB4628" w:rsidP="00AB4628">
      <w:pPr>
        <w:spacing w:after="18" w:line="210" w:lineRule="exact"/>
        <w:ind w:left="20"/>
      </w:pPr>
      <w:r w:rsidRPr="00230E91">
        <w:t xml:space="preserve">В состав зоны сельскохозяйственного использования </w:t>
      </w:r>
      <w:proofErr w:type="gramStart"/>
      <w:r w:rsidRPr="00230E91">
        <w:t>включена</w:t>
      </w:r>
      <w:proofErr w:type="gramEnd"/>
      <w:r w:rsidRPr="00230E91">
        <w:t>:</w:t>
      </w:r>
    </w:p>
    <w:p w:rsidR="00AB4628" w:rsidRDefault="00AB4628" w:rsidP="00AB4628">
      <w:pPr>
        <w:widowControl w:val="0"/>
        <w:numPr>
          <w:ilvl w:val="0"/>
          <w:numId w:val="147"/>
        </w:numPr>
        <w:spacing w:line="210" w:lineRule="exact"/>
        <w:ind w:left="20"/>
        <w:jc w:val="both"/>
      </w:pPr>
      <w:r w:rsidRPr="00230E91">
        <w:t xml:space="preserve"> «С-1» - зона нужд сельского хозяйства</w:t>
      </w:r>
    </w:p>
    <w:p w:rsidR="001C580C" w:rsidRPr="00230E91" w:rsidRDefault="001C580C" w:rsidP="001C580C">
      <w:pPr>
        <w:widowControl w:val="0"/>
        <w:spacing w:line="210" w:lineRule="exact"/>
        <w:ind w:left="20"/>
        <w:jc w:val="both"/>
      </w:pPr>
    </w:p>
    <w:p w:rsidR="00AB4628" w:rsidRPr="001C580C" w:rsidRDefault="00AB4628" w:rsidP="00AB4628">
      <w:pPr>
        <w:spacing w:after="45" w:line="235" w:lineRule="exact"/>
        <w:ind w:left="160" w:right="160"/>
        <w:rPr>
          <w:b/>
        </w:rPr>
      </w:pPr>
      <w:r w:rsidRPr="001C580C">
        <w:rPr>
          <w:b/>
        </w:rPr>
        <w:t>Глава 16. КАРТА ГРАДОСТРОИТЕЛЬНОГО ЗОНИРОВАНИЯ В ЧАСТИ ГРАНИЦ ЗОН С ОСОБЫМИ УСЛОВИЯМИ ИСПОЛЬЗОВАНИЯ</w:t>
      </w:r>
    </w:p>
    <w:p w:rsidR="001C580C" w:rsidRPr="001C580C" w:rsidRDefault="001C580C" w:rsidP="00AB4628">
      <w:pPr>
        <w:spacing w:after="45" w:line="235" w:lineRule="exact"/>
        <w:ind w:left="160" w:right="160"/>
        <w:rPr>
          <w:b/>
        </w:rPr>
      </w:pPr>
    </w:p>
    <w:p w:rsidR="00AB4628" w:rsidRPr="001C580C" w:rsidRDefault="00AB4628" w:rsidP="00AB4628">
      <w:pPr>
        <w:spacing w:after="64" w:line="254" w:lineRule="exact"/>
        <w:ind w:left="160" w:right="160"/>
        <w:rPr>
          <w:b/>
        </w:rPr>
      </w:pPr>
      <w:r w:rsidRPr="001C580C">
        <w:rPr>
          <w:b/>
        </w:rPr>
        <w:t>Статья 60. Общие положения о карте градостроительного зонирования в части границ зон с особыми условиями использования территории</w:t>
      </w:r>
    </w:p>
    <w:p w:rsidR="001C580C" w:rsidRDefault="001C580C" w:rsidP="00AB4628">
      <w:pPr>
        <w:ind w:left="160" w:right="160"/>
      </w:pPr>
    </w:p>
    <w:p w:rsidR="00AB4628" w:rsidRPr="00230E91" w:rsidRDefault="00AB4628" w:rsidP="00AB4628">
      <w:pPr>
        <w:ind w:left="160" w:right="160"/>
      </w:pPr>
      <w:r w:rsidRPr="00230E91">
        <w:t xml:space="preserve">Карта границ зон с особыми условиями использования в части границ зон с особыми условиями использования территории по санитарно-гигиеническим и </w:t>
      </w:r>
      <w:proofErr w:type="spellStart"/>
      <w:r w:rsidRPr="00230E91">
        <w:t>природно</w:t>
      </w:r>
      <w:r w:rsidRPr="00230E91">
        <w:softHyphen/>
        <w:t>экологическим</w:t>
      </w:r>
      <w:proofErr w:type="spellEnd"/>
      <w:r w:rsidRPr="00230E91">
        <w:t xml:space="preserve"> требованиям представлена в форме картографического документа и является неотъемлемой частью настоящих Правил (Приложение 3).</w:t>
      </w:r>
    </w:p>
    <w:p w:rsidR="00AB4628" w:rsidRPr="00230E91" w:rsidRDefault="00AB4628" w:rsidP="00AB4628">
      <w:pPr>
        <w:ind w:left="160" w:right="160" w:firstLine="180"/>
      </w:pPr>
      <w:r w:rsidRPr="00230E91">
        <w:t xml:space="preserve">На карте зон с особыми условиями использования территорий, входящих в состав карты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w:t>
      </w:r>
      <w:proofErr w:type="spellStart"/>
      <w:r w:rsidRPr="00230E91">
        <w:t>санитарно</w:t>
      </w:r>
      <w:r w:rsidRPr="00230E91">
        <w:softHyphen/>
        <w:t>гигиеническим</w:t>
      </w:r>
      <w:proofErr w:type="spellEnd"/>
      <w:r w:rsidRPr="00230E91">
        <w:t xml:space="preserve"> и природно-экологическим требованиям на основе действующих нормативных документов.</w:t>
      </w:r>
    </w:p>
    <w:p w:rsidR="00AB4628" w:rsidRPr="00230E91" w:rsidRDefault="00AB4628" w:rsidP="00AB4628">
      <w:pPr>
        <w:spacing w:after="236"/>
        <w:ind w:left="160" w:right="160" w:firstLine="180"/>
      </w:pPr>
      <w:r w:rsidRPr="00230E91">
        <w:t>Точное местоположение границ указанных зон и территорий подлежит отображению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w:t>
      </w:r>
    </w:p>
    <w:p w:rsidR="00AB4628" w:rsidRPr="001C580C" w:rsidRDefault="00AB4628" w:rsidP="00AB4628">
      <w:pPr>
        <w:spacing w:after="244" w:line="254" w:lineRule="exact"/>
        <w:ind w:left="160" w:right="160"/>
        <w:rPr>
          <w:b/>
        </w:rPr>
      </w:pPr>
      <w:r w:rsidRPr="001C580C">
        <w:rPr>
          <w:b/>
        </w:rPr>
        <w:t xml:space="preserve">Статья 61. Виды зон с особыми условиями использования территорий по </w:t>
      </w:r>
      <w:proofErr w:type="spellStart"/>
      <w:r w:rsidRPr="001C580C">
        <w:rPr>
          <w:b/>
        </w:rPr>
        <w:t>санитарно</w:t>
      </w:r>
      <w:r w:rsidRPr="001C580C">
        <w:rPr>
          <w:b/>
        </w:rPr>
        <w:softHyphen/>
        <w:t>гигиеническим</w:t>
      </w:r>
      <w:proofErr w:type="spellEnd"/>
      <w:r w:rsidRPr="001C580C">
        <w:rPr>
          <w:b/>
        </w:rPr>
        <w:t xml:space="preserve"> требованиям</w:t>
      </w:r>
    </w:p>
    <w:p w:rsidR="00AB4628" w:rsidRPr="00230E91" w:rsidRDefault="00AB4628" w:rsidP="00AB4628">
      <w:pPr>
        <w:spacing w:after="60"/>
        <w:ind w:left="160" w:right="160"/>
      </w:pPr>
      <w:r w:rsidRPr="00230E91">
        <w:t>Виды зон с особыми условиями использования территории по санитарно-гигиеническим требованиям, отображение их границ на карте градостроительного зонирования,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органов местного самоуправления. Изложение указанных ограничений содержится в статьях 74 - 75 настоящих Правил.</w:t>
      </w:r>
    </w:p>
    <w:p w:rsidR="00AB4628" w:rsidRPr="00230E91" w:rsidRDefault="00AB4628" w:rsidP="00AB4628">
      <w:pPr>
        <w:ind w:left="160" w:right="160" w:firstLine="300"/>
      </w:pPr>
      <w:r w:rsidRPr="00230E91">
        <w:t xml:space="preserve">Границы зон с особыми условиями использования территорий по </w:t>
      </w:r>
      <w:proofErr w:type="spellStart"/>
      <w:r w:rsidRPr="00230E91">
        <w:t>санитарно</w:t>
      </w:r>
      <w:r w:rsidRPr="00230E91">
        <w:softHyphen/>
        <w:t>гигиеническим</w:t>
      </w:r>
      <w:proofErr w:type="spellEnd"/>
      <w:r w:rsidRPr="00230E91">
        <w:t xml:space="preserve"> требованиям отображены условно:</w:t>
      </w:r>
    </w:p>
    <w:p w:rsidR="00AB4628" w:rsidRPr="00230E91" w:rsidRDefault="00AB4628" w:rsidP="00AB4628">
      <w:pPr>
        <w:widowControl w:val="0"/>
        <w:numPr>
          <w:ilvl w:val="0"/>
          <w:numId w:val="147"/>
        </w:numPr>
        <w:spacing w:line="250" w:lineRule="exact"/>
        <w:ind w:left="160"/>
        <w:jc w:val="both"/>
      </w:pPr>
      <w:r w:rsidRPr="00230E91">
        <w:t xml:space="preserve"> по границам территориальных зон карты градостроительного зонирования;</w:t>
      </w:r>
    </w:p>
    <w:p w:rsidR="00AB4628" w:rsidRPr="00230E91" w:rsidRDefault="00AB4628" w:rsidP="00AB4628">
      <w:pPr>
        <w:widowControl w:val="0"/>
        <w:numPr>
          <w:ilvl w:val="0"/>
          <w:numId w:val="147"/>
        </w:numPr>
        <w:spacing w:line="250" w:lineRule="exact"/>
        <w:ind w:left="160"/>
        <w:jc w:val="both"/>
      </w:pPr>
      <w:r w:rsidRPr="00230E91">
        <w:t xml:space="preserve"> по элементам кадастрового зонирования;</w:t>
      </w:r>
    </w:p>
    <w:p w:rsidR="00AB4628" w:rsidRPr="00230E91" w:rsidRDefault="00AB4628" w:rsidP="00AB4628">
      <w:pPr>
        <w:widowControl w:val="0"/>
        <w:numPr>
          <w:ilvl w:val="0"/>
          <w:numId w:val="147"/>
        </w:numPr>
        <w:spacing w:line="250" w:lineRule="exact"/>
        <w:ind w:left="160"/>
        <w:jc w:val="both"/>
      </w:pPr>
      <w:r w:rsidRPr="00230E91">
        <w:t xml:space="preserve"> по нормативным размерам;</w:t>
      </w:r>
    </w:p>
    <w:p w:rsidR="00AB4628" w:rsidRPr="00230E91" w:rsidRDefault="00AB4628" w:rsidP="00AB4628">
      <w:pPr>
        <w:widowControl w:val="0"/>
        <w:numPr>
          <w:ilvl w:val="0"/>
          <w:numId w:val="147"/>
        </w:numPr>
        <w:spacing w:line="250" w:lineRule="exact"/>
        <w:ind w:left="160" w:right="160"/>
        <w:jc w:val="both"/>
      </w:pPr>
      <w:r w:rsidRPr="00230E91">
        <w:t xml:space="preserve">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AB4628" w:rsidRPr="00230E91" w:rsidRDefault="00AB4628" w:rsidP="00AB4628">
      <w:pPr>
        <w:widowControl w:val="0"/>
        <w:numPr>
          <w:ilvl w:val="0"/>
          <w:numId w:val="147"/>
        </w:numPr>
        <w:spacing w:line="250" w:lineRule="exact"/>
        <w:ind w:left="160"/>
        <w:jc w:val="both"/>
      </w:pPr>
      <w:r w:rsidRPr="00230E91">
        <w:t xml:space="preserve"> по границам природных элементов;</w:t>
      </w:r>
    </w:p>
    <w:p w:rsidR="00AB4628" w:rsidRPr="00230E91" w:rsidRDefault="00AB4628" w:rsidP="00AB4628">
      <w:pPr>
        <w:widowControl w:val="0"/>
        <w:numPr>
          <w:ilvl w:val="0"/>
          <w:numId w:val="147"/>
        </w:numPr>
        <w:spacing w:after="190" w:line="250" w:lineRule="exact"/>
        <w:ind w:left="160"/>
        <w:jc w:val="both"/>
      </w:pPr>
      <w:r w:rsidRPr="00230E91">
        <w:t xml:space="preserve"> по рельефу или по отметке уровня затопления.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46"/>
        <w:gridCol w:w="3398"/>
        <w:gridCol w:w="3552"/>
      </w:tblGrid>
      <w:tr w:rsidR="00AB4628" w:rsidRPr="00230E91" w:rsidTr="00230E91">
        <w:trPr>
          <w:trHeight w:hRule="exact" w:val="581"/>
          <w:jc w:val="center"/>
        </w:trPr>
        <w:tc>
          <w:tcPr>
            <w:tcW w:w="2846" w:type="dxa"/>
            <w:tcBorders>
              <w:top w:val="single" w:sz="4" w:space="0" w:color="auto"/>
              <w:left w:val="single" w:sz="4" w:space="0" w:color="auto"/>
            </w:tcBorders>
            <w:shd w:val="clear" w:color="auto" w:fill="FFFFFF"/>
          </w:tcPr>
          <w:p w:rsidR="00AB4628" w:rsidRPr="00230E91" w:rsidRDefault="00AB4628" w:rsidP="00230E91">
            <w:pPr>
              <w:framePr w:w="9797" w:wrap="notBeside" w:vAnchor="text" w:hAnchor="text" w:xAlign="center" w:y="1"/>
              <w:spacing w:line="180" w:lineRule="exact"/>
              <w:jc w:val="center"/>
            </w:pPr>
            <w:r w:rsidRPr="00230E91">
              <w:rPr>
                <w:rStyle w:val="9pt"/>
                <w:rFonts w:ascii="Times New Roman" w:hAnsi="Times New Roman" w:cs="Times New Roman"/>
                <w:sz w:val="24"/>
                <w:szCs w:val="24"/>
              </w:rPr>
              <w:lastRenderedPageBreak/>
              <w:t>Наименование</w:t>
            </w:r>
          </w:p>
        </w:tc>
        <w:tc>
          <w:tcPr>
            <w:tcW w:w="3398" w:type="dxa"/>
            <w:tcBorders>
              <w:top w:val="single" w:sz="4" w:space="0" w:color="auto"/>
              <w:left w:val="single" w:sz="4" w:space="0" w:color="auto"/>
            </w:tcBorders>
            <w:shd w:val="clear" w:color="auto" w:fill="FFFFFF"/>
          </w:tcPr>
          <w:p w:rsidR="00AB4628" w:rsidRPr="00230E91" w:rsidRDefault="00AB4628" w:rsidP="00230E91">
            <w:pPr>
              <w:framePr w:w="9797" w:wrap="notBeside" w:vAnchor="text" w:hAnchor="text" w:xAlign="center" w:y="1"/>
              <w:spacing w:line="180" w:lineRule="exact"/>
              <w:jc w:val="center"/>
            </w:pPr>
            <w:r w:rsidRPr="00230E91">
              <w:rPr>
                <w:rStyle w:val="9pt"/>
                <w:rFonts w:ascii="Times New Roman" w:hAnsi="Times New Roman" w:cs="Times New Roman"/>
                <w:sz w:val="24"/>
                <w:szCs w:val="24"/>
              </w:rPr>
              <w:t>Виды зон</w:t>
            </w:r>
          </w:p>
        </w:tc>
        <w:tc>
          <w:tcPr>
            <w:tcW w:w="3552"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797" w:wrap="notBeside" w:vAnchor="text" w:hAnchor="text" w:xAlign="center" w:y="1"/>
              <w:spacing w:line="230" w:lineRule="exact"/>
              <w:jc w:val="center"/>
            </w:pPr>
            <w:r w:rsidRPr="00230E91">
              <w:rPr>
                <w:rStyle w:val="9pt"/>
                <w:rFonts w:ascii="Times New Roman" w:hAnsi="Times New Roman" w:cs="Times New Roman"/>
                <w:sz w:val="24"/>
                <w:szCs w:val="24"/>
              </w:rPr>
              <w:t>Документ, на основании которого установлены зоны</w:t>
            </w:r>
          </w:p>
        </w:tc>
      </w:tr>
      <w:tr w:rsidR="00AB4628" w:rsidRPr="00230E91" w:rsidTr="00230E91">
        <w:trPr>
          <w:trHeight w:hRule="exact" w:val="3562"/>
          <w:jc w:val="center"/>
        </w:trPr>
        <w:tc>
          <w:tcPr>
            <w:tcW w:w="2846" w:type="dxa"/>
            <w:tcBorders>
              <w:top w:val="single" w:sz="4" w:space="0" w:color="auto"/>
              <w:left w:val="single" w:sz="4" w:space="0" w:color="auto"/>
            </w:tcBorders>
            <w:shd w:val="clear" w:color="auto" w:fill="FFFFFF"/>
          </w:tcPr>
          <w:p w:rsidR="00AB4628" w:rsidRPr="00230E91" w:rsidRDefault="00AB4628" w:rsidP="00230E91">
            <w:pPr>
              <w:framePr w:w="9797" w:wrap="notBeside" w:vAnchor="text" w:hAnchor="text" w:xAlign="center" w:y="1"/>
              <w:spacing w:line="230" w:lineRule="exact"/>
              <w:ind w:left="60"/>
            </w:pPr>
            <w:r w:rsidRPr="00230E91">
              <w:rPr>
                <w:rStyle w:val="9pt"/>
                <w:rFonts w:ascii="Times New Roman" w:hAnsi="Times New Roman" w:cs="Times New Roman"/>
                <w:sz w:val="24"/>
                <w:szCs w:val="24"/>
              </w:rPr>
              <w:t>Зона ограничений от техногенных динамических источников</w:t>
            </w:r>
          </w:p>
        </w:tc>
        <w:tc>
          <w:tcPr>
            <w:tcW w:w="3398" w:type="dxa"/>
            <w:tcBorders>
              <w:top w:val="single" w:sz="4" w:space="0" w:color="auto"/>
              <w:left w:val="single" w:sz="4" w:space="0" w:color="auto"/>
            </w:tcBorders>
            <w:shd w:val="clear" w:color="auto" w:fill="FFFFFF"/>
            <w:vAlign w:val="bottom"/>
          </w:tcPr>
          <w:p w:rsidR="00AB4628" w:rsidRPr="00230E91" w:rsidRDefault="00AB4628" w:rsidP="00230E91">
            <w:pPr>
              <w:framePr w:w="9797" w:wrap="notBeside" w:vAnchor="text" w:hAnchor="text" w:xAlign="center" w:y="1"/>
              <w:spacing w:line="226" w:lineRule="exact"/>
              <w:ind w:left="60"/>
            </w:pPr>
            <w:r w:rsidRPr="00230E91">
              <w:rPr>
                <w:rStyle w:val="9pt"/>
                <w:rFonts w:ascii="Times New Roman" w:hAnsi="Times New Roman" w:cs="Times New Roman"/>
                <w:sz w:val="24"/>
                <w:szCs w:val="24"/>
              </w:rPr>
              <w:t>АД - санитарно-защитная зона от существующих автомобильных дорог:</w:t>
            </w:r>
          </w:p>
          <w:p w:rsidR="00AB4628" w:rsidRPr="00230E91" w:rsidRDefault="00AB4628" w:rsidP="00230E91">
            <w:pPr>
              <w:framePr w:w="9797" w:wrap="notBeside" w:vAnchor="text" w:hAnchor="text" w:xAlign="center" w:y="1"/>
              <w:spacing w:line="226" w:lineRule="exact"/>
              <w:ind w:left="60" w:firstLine="80"/>
            </w:pPr>
            <w:r w:rsidRPr="00230E91">
              <w:rPr>
                <w:rStyle w:val="9pt"/>
                <w:rFonts w:ascii="Times New Roman" w:hAnsi="Times New Roman" w:cs="Times New Roman"/>
                <w:sz w:val="24"/>
                <w:szCs w:val="24"/>
              </w:rPr>
              <w:t xml:space="preserve">а/д. Уфа-Москва (М-7 “Волга”) - дорога федерального значения IV технической категории; а/д. </w:t>
            </w:r>
            <w:proofErr w:type="gramStart"/>
            <w:r w:rsidRPr="00230E91">
              <w:rPr>
                <w:rStyle w:val="9pt"/>
                <w:rFonts w:ascii="Times New Roman" w:hAnsi="Times New Roman" w:cs="Times New Roman"/>
                <w:sz w:val="24"/>
                <w:szCs w:val="24"/>
              </w:rPr>
              <w:t>Верхнеяркеево-Бакалы</w:t>
            </w:r>
            <w:proofErr w:type="gramEnd"/>
            <w:r w:rsidRPr="00230E91">
              <w:rPr>
                <w:rStyle w:val="9pt"/>
                <w:rFonts w:ascii="Times New Roman" w:hAnsi="Times New Roman" w:cs="Times New Roman"/>
                <w:sz w:val="24"/>
                <w:szCs w:val="24"/>
              </w:rPr>
              <w:t xml:space="preserve"> - дорога межрайонного значения IV технической категории; а/д. Верхнеяркеево-Буздяк - дорога межрайонного значения </w:t>
            </w:r>
            <w:r w:rsidRPr="00230E91">
              <w:rPr>
                <w:rStyle w:val="9pt"/>
                <w:rFonts w:ascii="Times New Roman" w:hAnsi="Times New Roman" w:cs="Times New Roman"/>
                <w:sz w:val="24"/>
                <w:szCs w:val="24"/>
                <w:lang w:val="en-US" w:eastAsia="en-US" w:bidi="en-US"/>
              </w:rPr>
              <w:t>IV</w:t>
            </w:r>
            <w:r w:rsidRPr="00230E91">
              <w:rPr>
                <w:rStyle w:val="9pt"/>
                <w:rFonts w:ascii="Times New Roman" w:hAnsi="Times New Roman" w:cs="Times New Roman"/>
                <w:sz w:val="24"/>
                <w:szCs w:val="24"/>
                <w:lang w:eastAsia="en-US" w:bidi="en-US"/>
              </w:rPr>
              <w:t xml:space="preserve"> </w:t>
            </w:r>
            <w:r w:rsidRPr="00230E91">
              <w:rPr>
                <w:rStyle w:val="9pt"/>
                <w:rFonts w:ascii="Times New Roman" w:hAnsi="Times New Roman" w:cs="Times New Roman"/>
                <w:sz w:val="24"/>
                <w:szCs w:val="24"/>
              </w:rPr>
              <w:t xml:space="preserve">технической категории; а/д. Верхнеяркеево-Андреевка - дорога межрайонного значения </w:t>
            </w:r>
            <w:r w:rsidRPr="00230E91">
              <w:rPr>
                <w:rStyle w:val="9pt"/>
                <w:rFonts w:ascii="Times New Roman" w:hAnsi="Times New Roman" w:cs="Times New Roman"/>
                <w:sz w:val="24"/>
                <w:szCs w:val="24"/>
                <w:lang w:val="en-US" w:eastAsia="en-US" w:bidi="en-US"/>
              </w:rPr>
              <w:t>IV</w:t>
            </w:r>
            <w:r w:rsidRPr="00230E91">
              <w:rPr>
                <w:rStyle w:val="9pt"/>
                <w:rFonts w:ascii="Times New Roman" w:hAnsi="Times New Roman" w:cs="Times New Roman"/>
                <w:sz w:val="24"/>
                <w:szCs w:val="24"/>
                <w:lang w:eastAsia="en-US" w:bidi="en-US"/>
              </w:rPr>
              <w:t xml:space="preserve"> </w:t>
            </w:r>
            <w:r w:rsidRPr="00230E91">
              <w:rPr>
                <w:rStyle w:val="9pt"/>
                <w:rFonts w:ascii="Times New Roman" w:hAnsi="Times New Roman" w:cs="Times New Roman"/>
                <w:sz w:val="24"/>
                <w:szCs w:val="24"/>
              </w:rPr>
              <w:t>технической категории</w:t>
            </w:r>
          </w:p>
        </w:tc>
        <w:tc>
          <w:tcPr>
            <w:tcW w:w="3552"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797" w:wrap="notBeside" w:vAnchor="text" w:hAnchor="text" w:xAlign="center" w:y="1"/>
              <w:spacing w:line="226" w:lineRule="exact"/>
              <w:ind w:left="60"/>
            </w:pPr>
            <w:r w:rsidRPr="00230E91">
              <w:rPr>
                <w:rStyle w:val="9pt"/>
                <w:rFonts w:ascii="Times New Roman" w:hAnsi="Times New Roman" w:cs="Times New Roman"/>
                <w:sz w:val="24"/>
                <w:szCs w:val="24"/>
              </w:rPr>
              <w:t>СП 34.13330.2012 «Автомобильные дороги»</w:t>
            </w:r>
          </w:p>
          <w:p w:rsidR="00AB4628" w:rsidRPr="00230E91" w:rsidRDefault="00AB4628" w:rsidP="00230E91">
            <w:pPr>
              <w:framePr w:w="9797" w:wrap="notBeside" w:vAnchor="text" w:hAnchor="text" w:xAlign="center" w:y="1"/>
              <w:spacing w:line="226" w:lineRule="exact"/>
              <w:ind w:left="60"/>
            </w:pPr>
            <w:r w:rsidRPr="00230E91">
              <w:rPr>
                <w:rStyle w:val="9pt"/>
                <w:rFonts w:ascii="Times New Roman" w:hAnsi="Times New Roman" w:cs="Times New Roman"/>
                <w:sz w:val="24"/>
                <w:szCs w:val="24"/>
              </w:rPr>
              <w:t>ФЗ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18.10.2007, ред. 21.04.2011</w:t>
            </w:r>
          </w:p>
          <w:p w:rsidR="00AB4628" w:rsidRPr="00230E91" w:rsidRDefault="00AB4628" w:rsidP="00230E91">
            <w:pPr>
              <w:framePr w:w="9797" w:wrap="notBeside" w:vAnchor="text" w:hAnchor="text" w:xAlign="center" w:y="1"/>
              <w:spacing w:line="226" w:lineRule="exact"/>
              <w:ind w:left="60"/>
            </w:pPr>
            <w:r w:rsidRPr="00230E91">
              <w:rPr>
                <w:rStyle w:val="9pt"/>
                <w:rFonts w:ascii="Times New Roman" w:hAnsi="Times New Roman" w:cs="Times New Roman"/>
                <w:sz w:val="24"/>
                <w:szCs w:val="24"/>
              </w:rPr>
              <w:t>СП 51.13330.2011 «Защита от шума» от 20.05.2011</w:t>
            </w:r>
          </w:p>
        </w:tc>
      </w:tr>
      <w:tr w:rsidR="00AB4628" w:rsidRPr="00230E91" w:rsidTr="00230E91">
        <w:trPr>
          <w:trHeight w:hRule="exact" w:val="816"/>
          <w:jc w:val="center"/>
        </w:trPr>
        <w:tc>
          <w:tcPr>
            <w:tcW w:w="2846" w:type="dxa"/>
            <w:tcBorders>
              <w:top w:val="single" w:sz="4" w:space="0" w:color="auto"/>
              <w:left w:val="single" w:sz="4" w:space="0" w:color="auto"/>
            </w:tcBorders>
            <w:shd w:val="clear" w:color="auto" w:fill="FFFFFF"/>
            <w:vAlign w:val="bottom"/>
          </w:tcPr>
          <w:p w:rsidR="00AB4628" w:rsidRPr="00230E91" w:rsidRDefault="00AB4628" w:rsidP="00230E91">
            <w:pPr>
              <w:framePr w:w="9797" w:wrap="notBeside" w:vAnchor="text" w:hAnchor="text" w:xAlign="center" w:y="1"/>
              <w:spacing w:line="230" w:lineRule="exact"/>
              <w:ind w:left="60"/>
            </w:pPr>
            <w:r w:rsidRPr="00230E91">
              <w:rPr>
                <w:rStyle w:val="9pt"/>
                <w:rFonts w:ascii="Times New Roman" w:hAnsi="Times New Roman" w:cs="Times New Roman"/>
                <w:sz w:val="24"/>
                <w:szCs w:val="24"/>
              </w:rPr>
              <w:t>Санитарно-защитные зоны от стационарных техногенных источников</w:t>
            </w:r>
          </w:p>
        </w:tc>
        <w:tc>
          <w:tcPr>
            <w:tcW w:w="3398" w:type="dxa"/>
            <w:tcBorders>
              <w:top w:val="single" w:sz="4" w:space="0" w:color="auto"/>
              <w:left w:val="single" w:sz="4" w:space="0" w:color="auto"/>
              <w:bottom w:val="single" w:sz="4" w:space="0" w:color="auto"/>
            </w:tcBorders>
            <w:shd w:val="clear" w:color="auto" w:fill="FFFFFF"/>
            <w:vAlign w:val="bottom"/>
          </w:tcPr>
          <w:p w:rsidR="00AB4628" w:rsidRPr="00230E91" w:rsidRDefault="00AB4628" w:rsidP="00230E91">
            <w:pPr>
              <w:framePr w:w="9797" w:wrap="notBeside" w:vAnchor="text" w:hAnchor="text" w:xAlign="center" w:y="1"/>
              <w:spacing w:line="230" w:lineRule="exact"/>
            </w:pPr>
            <w:r w:rsidRPr="00230E91">
              <w:rPr>
                <w:rStyle w:val="9pt"/>
                <w:rFonts w:ascii="Times New Roman" w:hAnsi="Times New Roman" w:cs="Times New Roman"/>
                <w:sz w:val="24"/>
                <w:szCs w:val="24"/>
              </w:rPr>
              <w:t>СЗ-П - санитарно-защитные зоны от отдельно расположенных предприятий и групп предприятий,</w:t>
            </w:r>
          </w:p>
        </w:tc>
        <w:tc>
          <w:tcPr>
            <w:tcW w:w="3552" w:type="dxa"/>
            <w:tcBorders>
              <w:top w:val="single" w:sz="4" w:space="0" w:color="auto"/>
              <w:left w:val="single" w:sz="4" w:space="0" w:color="auto"/>
              <w:bottom w:val="single" w:sz="4" w:space="0" w:color="auto"/>
              <w:right w:val="single" w:sz="4" w:space="0" w:color="auto"/>
            </w:tcBorders>
            <w:shd w:val="clear" w:color="auto" w:fill="FFFFFF"/>
            <w:vAlign w:val="bottom"/>
          </w:tcPr>
          <w:p w:rsidR="00AB4628" w:rsidRPr="00230E91" w:rsidRDefault="00AB4628" w:rsidP="00230E91">
            <w:pPr>
              <w:framePr w:w="9797" w:wrap="notBeside" w:vAnchor="text" w:hAnchor="text" w:xAlign="center" w:y="1"/>
              <w:spacing w:line="230" w:lineRule="exact"/>
              <w:ind w:left="60"/>
            </w:pPr>
            <w:r w:rsidRPr="00230E91">
              <w:rPr>
                <w:rStyle w:val="9pt"/>
                <w:rFonts w:ascii="Times New Roman" w:hAnsi="Times New Roman" w:cs="Times New Roman"/>
                <w:sz w:val="24"/>
                <w:szCs w:val="24"/>
              </w:rPr>
              <w:t>СанПиН 2.2.1/2.1.1.1200-03 «Санитарно-защитные зоны и санитарная классификация</w:t>
            </w:r>
          </w:p>
        </w:tc>
      </w:tr>
    </w:tbl>
    <w:tbl>
      <w:tblPr>
        <w:tblW w:w="0" w:type="auto"/>
        <w:tblLayout w:type="fixed"/>
        <w:tblCellMar>
          <w:left w:w="10" w:type="dxa"/>
          <w:right w:w="10" w:type="dxa"/>
        </w:tblCellMar>
        <w:tblLook w:val="04A0" w:firstRow="1" w:lastRow="0" w:firstColumn="1" w:lastColumn="0" w:noHBand="0" w:noVBand="1"/>
      </w:tblPr>
      <w:tblGrid>
        <w:gridCol w:w="2846"/>
        <w:gridCol w:w="3398"/>
        <w:gridCol w:w="3552"/>
      </w:tblGrid>
      <w:tr w:rsidR="002E3B34" w:rsidRPr="00230E91" w:rsidTr="002E3B34">
        <w:trPr>
          <w:trHeight w:hRule="exact" w:val="816"/>
        </w:trPr>
        <w:tc>
          <w:tcPr>
            <w:tcW w:w="2846" w:type="dxa"/>
            <w:tcBorders>
              <w:top w:val="single" w:sz="4" w:space="0" w:color="auto"/>
              <w:left w:val="single" w:sz="4" w:space="0" w:color="auto"/>
            </w:tcBorders>
            <w:shd w:val="clear" w:color="auto" w:fill="FFFFFF"/>
            <w:vAlign w:val="bottom"/>
          </w:tcPr>
          <w:p w:rsidR="002E3B34" w:rsidRPr="002E3B34" w:rsidRDefault="002E3B34" w:rsidP="002E3B34">
            <w:pPr>
              <w:spacing w:line="230" w:lineRule="exact"/>
              <w:ind w:left="60"/>
              <w:rPr>
                <w:rFonts w:eastAsia="Arial Unicode MS"/>
                <w:color w:val="000000"/>
                <w:shd w:val="clear" w:color="auto" w:fill="FFFFFF"/>
                <w:lang w:bidi="ru-RU"/>
              </w:rPr>
            </w:pPr>
          </w:p>
        </w:tc>
        <w:tc>
          <w:tcPr>
            <w:tcW w:w="3398" w:type="dxa"/>
            <w:tcBorders>
              <w:top w:val="single" w:sz="4" w:space="0" w:color="auto"/>
              <w:left w:val="single" w:sz="4" w:space="0" w:color="auto"/>
              <w:bottom w:val="single" w:sz="4" w:space="0" w:color="auto"/>
            </w:tcBorders>
            <w:shd w:val="clear" w:color="auto" w:fill="FFFFFF"/>
            <w:vAlign w:val="bottom"/>
          </w:tcPr>
          <w:p w:rsidR="002E3B34" w:rsidRPr="002E3B34" w:rsidRDefault="002E3B34" w:rsidP="002E3B34">
            <w:pPr>
              <w:spacing w:line="230" w:lineRule="exact"/>
              <w:rPr>
                <w:rFonts w:eastAsia="Arial Unicode MS"/>
                <w:color w:val="000000"/>
                <w:shd w:val="clear" w:color="auto" w:fill="FFFFFF"/>
                <w:lang w:bidi="ru-RU"/>
              </w:rPr>
            </w:pPr>
            <w:r w:rsidRPr="00230E91">
              <w:rPr>
                <w:rStyle w:val="9pt"/>
                <w:rFonts w:ascii="Times New Roman" w:hAnsi="Times New Roman" w:cs="Times New Roman"/>
                <w:sz w:val="24"/>
                <w:szCs w:val="24"/>
              </w:rPr>
              <w:t>сооружений и иных объектов</w:t>
            </w:r>
          </w:p>
        </w:tc>
        <w:tc>
          <w:tcPr>
            <w:tcW w:w="3552" w:type="dxa"/>
            <w:tcBorders>
              <w:top w:val="single" w:sz="4" w:space="0" w:color="auto"/>
              <w:left w:val="single" w:sz="4" w:space="0" w:color="auto"/>
              <w:bottom w:val="single" w:sz="4" w:space="0" w:color="auto"/>
              <w:right w:val="single" w:sz="4" w:space="0" w:color="auto"/>
            </w:tcBorders>
            <w:shd w:val="clear" w:color="auto" w:fill="FFFFFF"/>
            <w:vAlign w:val="bottom"/>
          </w:tcPr>
          <w:p w:rsidR="002E3B34" w:rsidRPr="002E3B34" w:rsidRDefault="002E3B34" w:rsidP="002E3B34">
            <w:pPr>
              <w:spacing w:line="230" w:lineRule="exact"/>
              <w:ind w:left="60"/>
              <w:rPr>
                <w:rFonts w:eastAsia="Arial Unicode MS"/>
                <w:color w:val="000000"/>
                <w:shd w:val="clear" w:color="auto" w:fill="FFFFFF"/>
                <w:lang w:bidi="ru-RU"/>
              </w:rPr>
            </w:pPr>
            <w:r w:rsidRPr="00230E91">
              <w:rPr>
                <w:rStyle w:val="9pt"/>
                <w:rFonts w:ascii="Times New Roman" w:hAnsi="Times New Roman" w:cs="Times New Roman"/>
                <w:sz w:val="24"/>
                <w:szCs w:val="24"/>
              </w:rPr>
              <w:t>предприятий, сооружений и иных объектов» от 25.09.2007</w:t>
            </w:r>
          </w:p>
        </w:tc>
      </w:tr>
      <w:tr w:rsidR="002E3B34" w:rsidRPr="00230E91" w:rsidTr="009B6462">
        <w:trPr>
          <w:trHeight w:hRule="exact" w:val="1318"/>
        </w:trPr>
        <w:tc>
          <w:tcPr>
            <w:tcW w:w="2846" w:type="dxa"/>
            <w:tcBorders>
              <w:top w:val="single" w:sz="4" w:space="0" w:color="auto"/>
              <w:left w:val="single" w:sz="4" w:space="0" w:color="auto"/>
              <w:bottom w:val="single" w:sz="4" w:space="0" w:color="auto"/>
            </w:tcBorders>
            <w:shd w:val="clear" w:color="auto" w:fill="FFFFFF"/>
            <w:vAlign w:val="bottom"/>
          </w:tcPr>
          <w:p w:rsidR="002E3B34" w:rsidRPr="002E3B34" w:rsidRDefault="002E3B34" w:rsidP="002E3B34">
            <w:pPr>
              <w:spacing w:line="230" w:lineRule="exact"/>
              <w:ind w:left="60"/>
              <w:rPr>
                <w:rFonts w:eastAsia="Arial Unicode MS"/>
                <w:color w:val="000000"/>
                <w:shd w:val="clear" w:color="auto" w:fill="FFFFFF"/>
                <w:lang w:bidi="ru-RU"/>
              </w:rPr>
            </w:pPr>
          </w:p>
        </w:tc>
        <w:tc>
          <w:tcPr>
            <w:tcW w:w="3398" w:type="dxa"/>
            <w:tcBorders>
              <w:top w:val="single" w:sz="4" w:space="0" w:color="auto"/>
              <w:left w:val="single" w:sz="4" w:space="0" w:color="auto"/>
              <w:bottom w:val="single" w:sz="4" w:space="0" w:color="auto"/>
            </w:tcBorders>
            <w:shd w:val="clear" w:color="auto" w:fill="FFFFFF"/>
            <w:vAlign w:val="bottom"/>
          </w:tcPr>
          <w:p w:rsidR="002E3B34" w:rsidRPr="002E3B34" w:rsidRDefault="002E3B34" w:rsidP="002E3B34">
            <w:pPr>
              <w:spacing w:line="230" w:lineRule="exact"/>
              <w:rPr>
                <w:rFonts w:eastAsia="Arial Unicode MS"/>
                <w:color w:val="000000"/>
                <w:shd w:val="clear" w:color="auto" w:fill="FFFFFF"/>
                <w:lang w:bidi="ru-RU"/>
              </w:rPr>
            </w:pPr>
            <w:r w:rsidRPr="00230E91">
              <w:rPr>
                <w:rStyle w:val="9pt"/>
                <w:rFonts w:ascii="Times New Roman" w:hAnsi="Times New Roman" w:cs="Times New Roman"/>
                <w:sz w:val="24"/>
                <w:szCs w:val="24"/>
              </w:rPr>
              <w:t>СЗ-Э - санитарно-защитные зоны от источников электромагнитного излучения (ЭМИ)</w:t>
            </w:r>
          </w:p>
        </w:tc>
        <w:tc>
          <w:tcPr>
            <w:tcW w:w="3552" w:type="dxa"/>
            <w:tcBorders>
              <w:top w:val="single" w:sz="4" w:space="0" w:color="auto"/>
              <w:left w:val="single" w:sz="4" w:space="0" w:color="auto"/>
              <w:bottom w:val="single" w:sz="4" w:space="0" w:color="auto"/>
              <w:right w:val="single" w:sz="4" w:space="0" w:color="auto"/>
            </w:tcBorders>
            <w:shd w:val="clear" w:color="auto" w:fill="FFFFFF"/>
            <w:vAlign w:val="bottom"/>
          </w:tcPr>
          <w:p w:rsidR="002E3B34" w:rsidRPr="002E3B34" w:rsidRDefault="002E3B34" w:rsidP="002E3B34">
            <w:pPr>
              <w:spacing w:line="230" w:lineRule="exact"/>
              <w:ind w:left="60"/>
              <w:rPr>
                <w:rFonts w:eastAsia="Arial Unicode MS"/>
                <w:color w:val="000000"/>
                <w:shd w:val="clear" w:color="auto" w:fill="FFFFFF"/>
                <w:lang w:bidi="ru-RU"/>
              </w:rPr>
            </w:pPr>
            <w:r w:rsidRPr="00230E91">
              <w:rPr>
                <w:rStyle w:val="9pt"/>
                <w:rFonts w:ascii="Times New Roman" w:hAnsi="Times New Roman" w:cs="Times New Roman"/>
                <w:sz w:val="24"/>
                <w:szCs w:val="24"/>
              </w:rPr>
              <w:t>Постановление Правительства РФ №160 «О порядке установления охранных зон объектов электросетевого хозяйства» от 24.02.2009</w:t>
            </w:r>
          </w:p>
        </w:tc>
      </w:tr>
      <w:tr w:rsidR="002E3B34" w:rsidRPr="00230E91" w:rsidTr="009B6462">
        <w:trPr>
          <w:trHeight w:hRule="exact" w:val="1418"/>
        </w:trPr>
        <w:tc>
          <w:tcPr>
            <w:tcW w:w="2846" w:type="dxa"/>
            <w:tcBorders>
              <w:top w:val="single" w:sz="4" w:space="0" w:color="auto"/>
              <w:left w:val="single" w:sz="4" w:space="0" w:color="auto"/>
              <w:bottom w:val="single" w:sz="4" w:space="0" w:color="auto"/>
            </w:tcBorders>
            <w:shd w:val="clear" w:color="auto" w:fill="FFFFFF"/>
            <w:vAlign w:val="bottom"/>
          </w:tcPr>
          <w:p w:rsidR="002E3B34" w:rsidRPr="002E3B34" w:rsidRDefault="002E3B34" w:rsidP="002E3B34">
            <w:pPr>
              <w:spacing w:line="230" w:lineRule="exact"/>
              <w:ind w:left="60"/>
              <w:rPr>
                <w:rFonts w:eastAsia="Arial Unicode MS"/>
                <w:color w:val="000000"/>
                <w:shd w:val="clear" w:color="auto" w:fill="FFFFFF"/>
                <w:lang w:bidi="ru-RU"/>
              </w:rPr>
            </w:pPr>
          </w:p>
        </w:tc>
        <w:tc>
          <w:tcPr>
            <w:tcW w:w="3398" w:type="dxa"/>
            <w:tcBorders>
              <w:top w:val="single" w:sz="4" w:space="0" w:color="auto"/>
              <w:left w:val="single" w:sz="4" w:space="0" w:color="auto"/>
              <w:bottom w:val="single" w:sz="4" w:space="0" w:color="auto"/>
            </w:tcBorders>
            <w:shd w:val="clear" w:color="auto" w:fill="FFFFFF"/>
            <w:vAlign w:val="bottom"/>
          </w:tcPr>
          <w:p w:rsidR="002E3B34" w:rsidRPr="002E3B34" w:rsidRDefault="002E3B34" w:rsidP="002E3B34">
            <w:pPr>
              <w:spacing w:line="230" w:lineRule="exact"/>
              <w:rPr>
                <w:rFonts w:eastAsia="Arial Unicode MS"/>
                <w:color w:val="000000"/>
                <w:shd w:val="clear" w:color="auto" w:fill="FFFFFF"/>
                <w:lang w:bidi="ru-RU"/>
              </w:rPr>
            </w:pPr>
            <w:r w:rsidRPr="00230E91">
              <w:rPr>
                <w:rStyle w:val="9pt"/>
                <w:rFonts w:ascii="Times New Roman" w:hAnsi="Times New Roman" w:cs="Times New Roman"/>
                <w:sz w:val="24"/>
                <w:szCs w:val="24"/>
              </w:rPr>
              <w:t>СЗ-К - санитарно-защитная зона от кладбищ, скотомогильников и ТКО</w:t>
            </w:r>
          </w:p>
        </w:tc>
        <w:tc>
          <w:tcPr>
            <w:tcW w:w="3552" w:type="dxa"/>
            <w:tcBorders>
              <w:top w:val="single" w:sz="4" w:space="0" w:color="auto"/>
              <w:left w:val="single" w:sz="4" w:space="0" w:color="auto"/>
              <w:bottom w:val="single" w:sz="4" w:space="0" w:color="auto"/>
              <w:right w:val="single" w:sz="4" w:space="0" w:color="auto"/>
            </w:tcBorders>
            <w:shd w:val="clear" w:color="auto" w:fill="FFFFFF"/>
            <w:vAlign w:val="bottom"/>
          </w:tcPr>
          <w:p w:rsidR="002E3B34" w:rsidRPr="002E3B34" w:rsidRDefault="002E3B34" w:rsidP="002E3B34">
            <w:pPr>
              <w:spacing w:line="230" w:lineRule="exact"/>
              <w:ind w:left="60"/>
              <w:rPr>
                <w:rFonts w:eastAsia="Arial Unicode MS"/>
                <w:color w:val="000000"/>
                <w:shd w:val="clear" w:color="auto" w:fill="FFFFFF"/>
                <w:lang w:bidi="ru-RU"/>
              </w:rPr>
            </w:pPr>
            <w:r w:rsidRPr="00230E91">
              <w:rPr>
                <w:rStyle w:val="9pt"/>
                <w:rFonts w:ascii="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 от 25.09.2007</w:t>
            </w:r>
          </w:p>
        </w:tc>
      </w:tr>
    </w:tbl>
    <w:p w:rsidR="00AB4628" w:rsidRDefault="00AB4628" w:rsidP="00AB4628"/>
    <w:p w:rsidR="002E3B34" w:rsidRPr="00230E91" w:rsidRDefault="002E3B34" w:rsidP="00AB4628"/>
    <w:p w:rsidR="00AB4628" w:rsidRPr="00230E91" w:rsidRDefault="00AB4628" w:rsidP="00AB4628"/>
    <w:p w:rsidR="00AB4628" w:rsidRPr="002E3B34" w:rsidRDefault="00AB4628" w:rsidP="00AB4628">
      <w:pPr>
        <w:spacing w:before="200" w:line="254" w:lineRule="exact"/>
        <w:ind w:left="20"/>
        <w:rPr>
          <w:b/>
        </w:rPr>
      </w:pPr>
      <w:r w:rsidRPr="002E3B34">
        <w:rPr>
          <w:b/>
        </w:rPr>
        <w:t>Статья 62. Перечень предприятий, формирующих границы санитарно-защитных зон</w:t>
      </w:r>
    </w:p>
    <w:p w:rsidR="00AB4628" w:rsidRPr="002E3B34" w:rsidRDefault="00AB4628" w:rsidP="00AB4628">
      <w:pPr>
        <w:spacing w:after="189" w:line="254" w:lineRule="exact"/>
        <w:ind w:left="20" w:right="160" w:firstLine="200"/>
        <w:rPr>
          <w:b/>
        </w:rPr>
      </w:pPr>
      <w:r w:rsidRPr="002E3B34">
        <w:rPr>
          <w:b/>
        </w:rPr>
        <w:t xml:space="preserve">Перечень предприятий, формирующий границы санитарно-защитных зон, приведен в нижеследующей таблице и может изменяться в процессе технологической реконструкции и реализации генерального плана СП </w:t>
      </w:r>
      <w:proofErr w:type="spellStart"/>
      <w:r w:rsidRPr="002E3B34">
        <w:rPr>
          <w:b/>
        </w:rPr>
        <w:t>Исанбаевский</w:t>
      </w:r>
      <w:proofErr w:type="spellEnd"/>
      <w:r w:rsidRPr="002E3B34">
        <w:rPr>
          <w:b/>
        </w:rPr>
        <w:t xml:space="preserve">   сельсовет МР </w:t>
      </w:r>
      <w:proofErr w:type="spellStart"/>
      <w:r w:rsidRPr="002E3B34">
        <w:rPr>
          <w:b/>
        </w:rPr>
        <w:t>Илишевский</w:t>
      </w:r>
      <w:proofErr w:type="spellEnd"/>
      <w:r w:rsidRPr="002E3B34">
        <w:rPr>
          <w:b/>
        </w:rPr>
        <w:t xml:space="preserve"> район РБ:</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76"/>
        <w:gridCol w:w="4599"/>
        <w:gridCol w:w="3787"/>
      </w:tblGrid>
      <w:tr w:rsidR="00AB4628" w:rsidRPr="00230E91" w:rsidTr="002E3B34">
        <w:trPr>
          <w:trHeight w:hRule="exact" w:val="490"/>
          <w:jc w:val="center"/>
        </w:trPr>
        <w:tc>
          <w:tcPr>
            <w:tcW w:w="1276" w:type="dxa"/>
            <w:tcBorders>
              <w:top w:val="single" w:sz="4" w:space="0" w:color="auto"/>
              <w:left w:val="single" w:sz="4" w:space="0" w:color="auto"/>
            </w:tcBorders>
            <w:shd w:val="clear" w:color="auto" w:fill="FFFFFF"/>
            <w:vAlign w:val="center"/>
          </w:tcPr>
          <w:p w:rsidR="00AB4628" w:rsidRPr="00230E91" w:rsidRDefault="00AB4628" w:rsidP="00230E91">
            <w:pPr>
              <w:framePr w:w="9662" w:wrap="notBeside" w:vAnchor="text" w:hAnchor="text" w:xAlign="center" w:y="1"/>
              <w:spacing w:line="180" w:lineRule="exact"/>
              <w:jc w:val="center"/>
            </w:pPr>
            <w:r w:rsidRPr="00230E91">
              <w:rPr>
                <w:rStyle w:val="9pt"/>
                <w:rFonts w:ascii="Times New Roman" w:hAnsi="Times New Roman" w:cs="Times New Roman"/>
                <w:sz w:val="24"/>
                <w:szCs w:val="24"/>
              </w:rPr>
              <w:t xml:space="preserve">№ по </w:t>
            </w:r>
            <w:proofErr w:type="spellStart"/>
            <w:r w:rsidRPr="00230E91">
              <w:rPr>
                <w:rStyle w:val="9pt"/>
                <w:rFonts w:ascii="Times New Roman" w:hAnsi="Times New Roman" w:cs="Times New Roman"/>
                <w:sz w:val="24"/>
                <w:szCs w:val="24"/>
              </w:rPr>
              <w:t>экспл</w:t>
            </w:r>
            <w:proofErr w:type="spellEnd"/>
            <w:r w:rsidRPr="00230E91">
              <w:rPr>
                <w:rStyle w:val="9pt"/>
                <w:rFonts w:ascii="Times New Roman" w:hAnsi="Times New Roman" w:cs="Times New Roman"/>
                <w:sz w:val="24"/>
                <w:szCs w:val="24"/>
              </w:rPr>
              <w:t>.</w:t>
            </w:r>
          </w:p>
        </w:tc>
        <w:tc>
          <w:tcPr>
            <w:tcW w:w="4599" w:type="dxa"/>
            <w:tcBorders>
              <w:top w:val="single" w:sz="4" w:space="0" w:color="auto"/>
              <w:left w:val="single" w:sz="4" w:space="0" w:color="auto"/>
            </w:tcBorders>
            <w:shd w:val="clear" w:color="auto" w:fill="FFFFFF"/>
            <w:vAlign w:val="center"/>
          </w:tcPr>
          <w:p w:rsidR="00AB4628" w:rsidRPr="00230E91" w:rsidRDefault="00AB4628" w:rsidP="00230E91">
            <w:pPr>
              <w:framePr w:w="9662" w:wrap="notBeside" w:vAnchor="text" w:hAnchor="text" w:xAlign="center" w:y="1"/>
              <w:spacing w:line="180" w:lineRule="exact"/>
              <w:jc w:val="center"/>
            </w:pPr>
            <w:r w:rsidRPr="00230E91">
              <w:rPr>
                <w:rStyle w:val="9pt"/>
                <w:rFonts w:ascii="Times New Roman" w:hAnsi="Times New Roman" w:cs="Times New Roman"/>
                <w:sz w:val="24"/>
                <w:szCs w:val="24"/>
              </w:rPr>
              <w:t>Наименование</w:t>
            </w:r>
          </w:p>
        </w:tc>
        <w:tc>
          <w:tcPr>
            <w:tcW w:w="3787" w:type="dxa"/>
            <w:tcBorders>
              <w:top w:val="single" w:sz="4" w:space="0" w:color="auto"/>
              <w:left w:val="single" w:sz="4" w:space="0" w:color="auto"/>
              <w:right w:val="single" w:sz="4" w:space="0" w:color="auto"/>
            </w:tcBorders>
            <w:shd w:val="clear" w:color="auto" w:fill="FFFFFF"/>
            <w:vAlign w:val="center"/>
          </w:tcPr>
          <w:p w:rsidR="00AB4628" w:rsidRPr="00230E91" w:rsidRDefault="00AB4628" w:rsidP="00230E91">
            <w:pPr>
              <w:framePr w:w="9662" w:wrap="notBeside" w:vAnchor="text" w:hAnchor="text" w:xAlign="center" w:y="1"/>
              <w:spacing w:line="180" w:lineRule="exact"/>
              <w:jc w:val="center"/>
            </w:pPr>
            <w:r w:rsidRPr="00230E91">
              <w:rPr>
                <w:rStyle w:val="9pt"/>
                <w:rFonts w:ascii="Times New Roman" w:hAnsi="Times New Roman" w:cs="Times New Roman"/>
                <w:sz w:val="24"/>
                <w:szCs w:val="24"/>
              </w:rPr>
              <w:t xml:space="preserve">Размер санитарно-защитной зоны, </w:t>
            </w:r>
            <w:proofErr w:type="gramStart"/>
            <w:r w:rsidRPr="00230E91">
              <w:rPr>
                <w:rStyle w:val="9pt"/>
                <w:rFonts w:ascii="Times New Roman" w:hAnsi="Times New Roman" w:cs="Times New Roman"/>
                <w:sz w:val="24"/>
                <w:szCs w:val="24"/>
              </w:rPr>
              <w:t>м</w:t>
            </w:r>
            <w:proofErr w:type="gramEnd"/>
          </w:p>
        </w:tc>
      </w:tr>
      <w:tr w:rsidR="00AB4628" w:rsidRPr="00230E91" w:rsidTr="002E3B34">
        <w:trPr>
          <w:trHeight w:hRule="exact" w:val="466"/>
          <w:jc w:val="center"/>
        </w:trPr>
        <w:tc>
          <w:tcPr>
            <w:tcW w:w="1276" w:type="dxa"/>
            <w:tcBorders>
              <w:top w:val="single" w:sz="4" w:space="0" w:color="auto"/>
              <w:left w:val="single" w:sz="4" w:space="0" w:color="auto"/>
            </w:tcBorders>
            <w:shd w:val="clear" w:color="auto" w:fill="FFFFFF"/>
            <w:vAlign w:val="center"/>
          </w:tcPr>
          <w:p w:rsidR="00AB4628" w:rsidRPr="00230E91" w:rsidRDefault="00AB4628" w:rsidP="00230E91">
            <w:pPr>
              <w:framePr w:w="9662" w:wrap="notBeside" w:vAnchor="text" w:hAnchor="text" w:xAlign="center" w:y="1"/>
              <w:spacing w:line="180" w:lineRule="exact"/>
              <w:jc w:val="center"/>
            </w:pPr>
            <w:r w:rsidRPr="00230E91">
              <w:rPr>
                <w:rStyle w:val="9pt"/>
                <w:rFonts w:ascii="Times New Roman" w:hAnsi="Times New Roman" w:cs="Times New Roman"/>
                <w:sz w:val="24"/>
                <w:szCs w:val="24"/>
              </w:rPr>
              <w:t>1</w:t>
            </w:r>
          </w:p>
        </w:tc>
        <w:tc>
          <w:tcPr>
            <w:tcW w:w="4599" w:type="dxa"/>
            <w:tcBorders>
              <w:top w:val="single" w:sz="4" w:space="0" w:color="auto"/>
              <w:left w:val="single" w:sz="4" w:space="0" w:color="auto"/>
            </w:tcBorders>
            <w:shd w:val="clear" w:color="auto" w:fill="FFFFFF"/>
            <w:vAlign w:val="center"/>
          </w:tcPr>
          <w:p w:rsidR="00AB4628" w:rsidRPr="00230E91" w:rsidRDefault="00AB4628" w:rsidP="00230E91">
            <w:pPr>
              <w:framePr w:w="9662" w:wrap="notBeside" w:vAnchor="text" w:hAnchor="text" w:xAlign="center" w:y="1"/>
              <w:spacing w:line="180" w:lineRule="exact"/>
              <w:jc w:val="center"/>
            </w:pPr>
            <w:r w:rsidRPr="00230E91">
              <w:rPr>
                <w:rStyle w:val="9pt"/>
                <w:rFonts w:ascii="Times New Roman" w:hAnsi="Times New Roman" w:cs="Times New Roman"/>
                <w:sz w:val="24"/>
                <w:szCs w:val="24"/>
              </w:rPr>
              <w:t>2</w:t>
            </w:r>
          </w:p>
        </w:tc>
        <w:tc>
          <w:tcPr>
            <w:tcW w:w="3787" w:type="dxa"/>
            <w:tcBorders>
              <w:top w:val="single" w:sz="4" w:space="0" w:color="auto"/>
              <w:left w:val="single" w:sz="4" w:space="0" w:color="auto"/>
              <w:right w:val="single" w:sz="4" w:space="0" w:color="auto"/>
            </w:tcBorders>
            <w:shd w:val="clear" w:color="auto" w:fill="FFFFFF"/>
            <w:vAlign w:val="center"/>
          </w:tcPr>
          <w:p w:rsidR="00AB4628" w:rsidRPr="00230E91" w:rsidRDefault="00AB4628" w:rsidP="00230E91">
            <w:pPr>
              <w:framePr w:w="9662" w:wrap="notBeside" w:vAnchor="text" w:hAnchor="text" w:xAlign="center" w:y="1"/>
              <w:spacing w:line="180" w:lineRule="exact"/>
              <w:jc w:val="center"/>
            </w:pPr>
            <w:r w:rsidRPr="00230E91">
              <w:rPr>
                <w:rStyle w:val="9pt"/>
                <w:rFonts w:ascii="Times New Roman" w:hAnsi="Times New Roman" w:cs="Times New Roman"/>
                <w:sz w:val="24"/>
                <w:szCs w:val="24"/>
              </w:rPr>
              <w:t>3</w:t>
            </w:r>
          </w:p>
        </w:tc>
      </w:tr>
      <w:tr w:rsidR="00AB4628" w:rsidRPr="00230E91" w:rsidTr="002E3B34">
        <w:trPr>
          <w:trHeight w:hRule="exact" w:val="466"/>
          <w:jc w:val="center"/>
        </w:trPr>
        <w:tc>
          <w:tcPr>
            <w:tcW w:w="1276" w:type="dxa"/>
            <w:tcBorders>
              <w:top w:val="single" w:sz="4" w:space="0" w:color="auto"/>
              <w:left w:val="single" w:sz="4" w:space="0" w:color="auto"/>
            </w:tcBorders>
            <w:shd w:val="clear" w:color="auto" w:fill="FFFFFF"/>
            <w:vAlign w:val="center"/>
          </w:tcPr>
          <w:p w:rsidR="00AB4628" w:rsidRPr="00230E91" w:rsidRDefault="002E3B34" w:rsidP="00230E91">
            <w:pPr>
              <w:framePr w:w="9662" w:wrap="notBeside" w:vAnchor="text" w:hAnchor="text" w:xAlign="center" w:y="1"/>
              <w:spacing w:line="180" w:lineRule="exact"/>
              <w:jc w:val="center"/>
            </w:pPr>
            <w:r>
              <w:t>1</w:t>
            </w:r>
          </w:p>
        </w:tc>
        <w:tc>
          <w:tcPr>
            <w:tcW w:w="4599" w:type="dxa"/>
            <w:tcBorders>
              <w:top w:val="single" w:sz="4" w:space="0" w:color="auto"/>
              <w:left w:val="single" w:sz="4" w:space="0" w:color="auto"/>
            </w:tcBorders>
            <w:shd w:val="clear" w:color="auto" w:fill="FFFFFF"/>
            <w:vAlign w:val="center"/>
          </w:tcPr>
          <w:p w:rsidR="00AB4628" w:rsidRPr="00230E91" w:rsidRDefault="00AB4628" w:rsidP="00230E91">
            <w:pPr>
              <w:framePr w:w="9662" w:wrap="notBeside" w:vAnchor="text" w:hAnchor="text" w:xAlign="center" w:y="1"/>
              <w:spacing w:line="180" w:lineRule="exact"/>
              <w:ind w:left="120"/>
            </w:pPr>
            <w:r w:rsidRPr="00230E91">
              <w:rPr>
                <w:rStyle w:val="9pt"/>
                <w:rFonts w:ascii="Times New Roman" w:hAnsi="Times New Roman" w:cs="Times New Roman"/>
                <w:sz w:val="24"/>
                <w:szCs w:val="24"/>
              </w:rPr>
              <w:t>Скотомогильник</w:t>
            </w:r>
          </w:p>
        </w:tc>
        <w:tc>
          <w:tcPr>
            <w:tcW w:w="3787" w:type="dxa"/>
            <w:tcBorders>
              <w:top w:val="single" w:sz="4" w:space="0" w:color="auto"/>
              <w:left w:val="single" w:sz="4" w:space="0" w:color="auto"/>
              <w:right w:val="single" w:sz="4" w:space="0" w:color="auto"/>
            </w:tcBorders>
            <w:shd w:val="clear" w:color="auto" w:fill="FFFFFF"/>
            <w:vAlign w:val="center"/>
          </w:tcPr>
          <w:p w:rsidR="00AB4628" w:rsidRPr="00230E91" w:rsidRDefault="00AB4628" w:rsidP="00230E91">
            <w:pPr>
              <w:framePr w:w="9662" w:wrap="notBeside" w:vAnchor="text" w:hAnchor="text" w:xAlign="center" w:y="1"/>
              <w:spacing w:line="180" w:lineRule="exact"/>
              <w:jc w:val="center"/>
            </w:pPr>
            <w:r w:rsidRPr="00230E91">
              <w:rPr>
                <w:rStyle w:val="9pt"/>
                <w:rFonts w:ascii="Times New Roman" w:hAnsi="Times New Roman" w:cs="Times New Roman"/>
                <w:sz w:val="24"/>
                <w:szCs w:val="24"/>
              </w:rPr>
              <w:t>500</w:t>
            </w:r>
          </w:p>
        </w:tc>
      </w:tr>
      <w:tr w:rsidR="00AB4628" w:rsidRPr="00230E91" w:rsidTr="002E3B34">
        <w:trPr>
          <w:trHeight w:hRule="exact" w:val="470"/>
          <w:jc w:val="center"/>
        </w:trPr>
        <w:tc>
          <w:tcPr>
            <w:tcW w:w="1276" w:type="dxa"/>
            <w:tcBorders>
              <w:top w:val="single" w:sz="4" w:space="0" w:color="auto"/>
              <w:left w:val="single" w:sz="4" w:space="0" w:color="auto"/>
            </w:tcBorders>
            <w:shd w:val="clear" w:color="auto" w:fill="FFFFFF"/>
            <w:vAlign w:val="center"/>
          </w:tcPr>
          <w:p w:rsidR="00AB4628" w:rsidRPr="00230E91" w:rsidRDefault="002E3B34" w:rsidP="00230E91">
            <w:pPr>
              <w:framePr w:w="9662" w:wrap="notBeside" w:vAnchor="text" w:hAnchor="text" w:xAlign="center" w:y="1"/>
              <w:spacing w:line="180" w:lineRule="exact"/>
              <w:jc w:val="center"/>
            </w:pPr>
            <w:r>
              <w:t>2</w:t>
            </w:r>
          </w:p>
        </w:tc>
        <w:tc>
          <w:tcPr>
            <w:tcW w:w="4599" w:type="dxa"/>
            <w:tcBorders>
              <w:top w:val="single" w:sz="4" w:space="0" w:color="auto"/>
              <w:left w:val="single" w:sz="4" w:space="0" w:color="auto"/>
            </w:tcBorders>
            <w:shd w:val="clear" w:color="auto" w:fill="FFFFFF"/>
            <w:vAlign w:val="center"/>
          </w:tcPr>
          <w:p w:rsidR="00AB4628" w:rsidRPr="00230E91" w:rsidRDefault="00AB4628" w:rsidP="00230E91">
            <w:pPr>
              <w:framePr w:w="9662" w:wrap="notBeside" w:vAnchor="text" w:hAnchor="text" w:xAlign="center" w:y="1"/>
              <w:spacing w:line="180" w:lineRule="exact"/>
              <w:ind w:left="120"/>
            </w:pPr>
            <w:r w:rsidRPr="00230E91">
              <w:rPr>
                <w:rStyle w:val="9pt"/>
                <w:rFonts w:ascii="Times New Roman" w:hAnsi="Times New Roman" w:cs="Times New Roman"/>
                <w:sz w:val="24"/>
                <w:szCs w:val="24"/>
              </w:rPr>
              <w:t>Кладбище действующее</w:t>
            </w:r>
          </w:p>
        </w:tc>
        <w:tc>
          <w:tcPr>
            <w:tcW w:w="3787" w:type="dxa"/>
            <w:tcBorders>
              <w:top w:val="single" w:sz="4" w:space="0" w:color="auto"/>
              <w:left w:val="single" w:sz="4" w:space="0" w:color="auto"/>
              <w:right w:val="single" w:sz="4" w:space="0" w:color="auto"/>
            </w:tcBorders>
            <w:shd w:val="clear" w:color="auto" w:fill="FFFFFF"/>
            <w:vAlign w:val="center"/>
          </w:tcPr>
          <w:p w:rsidR="00AB4628" w:rsidRPr="00230E91" w:rsidRDefault="00AB4628" w:rsidP="00230E91">
            <w:pPr>
              <w:framePr w:w="9662" w:wrap="notBeside" w:vAnchor="text" w:hAnchor="text" w:xAlign="center" w:y="1"/>
              <w:spacing w:line="180" w:lineRule="exact"/>
              <w:jc w:val="center"/>
            </w:pPr>
            <w:r w:rsidRPr="00230E91">
              <w:rPr>
                <w:rStyle w:val="9pt"/>
                <w:rFonts w:ascii="Times New Roman" w:hAnsi="Times New Roman" w:cs="Times New Roman"/>
                <w:sz w:val="24"/>
                <w:szCs w:val="24"/>
              </w:rPr>
              <w:t>100</w:t>
            </w:r>
          </w:p>
        </w:tc>
      </w:tr>
      <w:tr w:rsidR="00AB4628" w:rsidRPr="00230E91" w:rsidTr="002E3B34">
        <w:trPr>
          <w:trHeight w:hRule="exact" w:val="470"/>
          <w:jc w:val="center"/>
        </w:trPr>
        <w:tc>
          <w:tcPr>
            <w:tcW w:w="1276" w:type="dxa"/>
            <w:tcBorders>
              <w:top w:val="single" w:sz="4" w:space="0" w:color="auto"/>
              <w:left w:val="single" w:sz="4" w:space="0" w:color="auto"/>
              <w:bottom w:val="single" w:sz="4" w:space="0" w:color="auto"/>
            </w:tcBorders>
            <w:shd w:val="clear" w:color="auto" w:fill="FFFFFF"/>
            <w:vAlign w:val="center"/>
          </w:tcPr>
          <w:p w:rsidR="00AB4628" w:rsidRPr="00230E91" w:rsidRDefault="002E3B34" w:rsidP="00230E91">
            <w:pPr>
              <w:framePr w:w="9662" w:wrap="notBeside" w:vAnchor="text" w:hAnchor="text" w:xAlign="center" w:y="1"/>
              <w:spacing w:line="180" w:lineRule="exact"/>
              <w:jc w:val="center"/>
            </w:pPr>
            <w:r>
              <w:t>3</w:t>
            </w:r>
          </w:p>
        </w:tc>
        <w:tc>
          <w:tcPr>
            <w:tcW w:w="4599" w:type="dxa"/>
            <w:tcBorders>
              <w:top w:val="single" w:sz="4" w:space="0" w:color="auto"/>
              <w:left w:val="single" w:sz="4" w:space="0" w:color="auto"/>
              <w:bottom w:val="single" w:sz="4" w:space="0" w:color="auto"/>
            </w:tcBorders>
            <w:shd w:val="clear" w:color="auto" w:fill="FFFFFF"/>
            <w:vAlign w:val="center"/>
          </w:tcPr>
          <w:p w:rsidR="00AB4628" w:rsidRPr="00230E91" w:rsidRDefault="002E3B34" w:rsidP="00230E91">
            <w:pPr>
              <w:framePr w:w="9662" w:wrap="notBeside" w:vAnchor="text" w:hAnchor="text" w:xAlign="center" w:y="1"/>
              <w:spacing w:line="180" w:lineRule="exact"/>
              <w:ind w:left="120"/>
            </w:pPr>
            <w:proofErr w:type="spellStart"/>
            <w:r>
              <w:t>Мусоросвалка</w:t>
            </w:r>
            <w:proofErr w:type="spellEnd"/>
          </w:p>
        </w:tc>
        <w:tc>
          <w:tcPr>
            <w:tcW w:w="3787" w:type="dxa"/>
            <w:tcBorders>
              <w:top w:val="single" w:sz="4" w:space="0" w:color="auto"/>
              <w:left w:val="single" w:sz="4" w:space="0" w:color="auto"/>
              <w:bottom w:val="single" w:sz="4" w:space="0" w:color="auto"/>
              <w:right w:val="single" w:sz="4" w:space="0" w:color="auto"/>
            </w:tcBorders>
            <w:shd w:val="clear" w:color="auto" w:fill="FFFFFF"/>
            <w:vAlign w:val="center"/>
          </w:tcPr>
          <w:p w:rsidR="00AB4628" w:rsidRPr="00230E91" w:rsidRDefault="002E3B34" w:rsidP="00230E91">
            <w:pPr>
              <w:framePr w:w="9662" w:wrap="notBeside" w:vAnchor="text" w:hAnchor="text" w:xAlign="center" w:y="1"/>
              <w:spacing w:line="180" w:lineRule="exact"/>
              <w:jc w:val="center"/>
            </w:pPr>
            <w:r>
              <w:t>100</w:t>
            </w:r>
          </w:p>
        </w:tc>
      </w:tr>
      <w:tr w:rsidR="00AB4628" w:rsidRPr="00230E91" w:rsidTr="002E3B34">
        <w:trPr>
          <w:trHeight w:hRule="exact" w:val="470"/>
          <w:jc w:val="center"/>
        </w:trPr>
        <w:tc>
          <w:tcPr>
            <w:tcW w:w="1276" w:type="dxa"/>
            <w:tcBorders>
              <w:top w:val="single" w:sz="4" w:space="0" w:color="auto"/>
              <w:left w:val="single" w:sz="4" w:space="0" w:color="auto"/>
              <w:bottom w:val="single" w:sz="4" w:space="0" w:color="auto"/>
            </w:tcBorders>
            <w:shd w:val="clear" w:color="auto" w:fill="FFFFFF"/>
            <w:vAlign w:val="center"/>
          </w:tcPr>
          <w:p w:rsidR="00AB4628" w:rsidRPr="00230E91" w:rsidRDefault="002E3B34" w:rsidP="00230E91">
            <w:pPr>
              <w:framePr w:w="9662" w:wrap="notBeside" w:vAnchor="text" w:hAnchor="text" w:xAlign="center" w:y="1"/>
              <w:spacing w:line="180" w:lineRule="exact"/>
              <w:jc w:val="center"/>
            </w:pPr>
            <w:r>
              <w:t>4</w:t>
            </w:r>
          </w:p>
        </w:tc>
        <w:tc>
          <w:tcPr>
            <w:tcW w:w="4599" w:type="dxa"/>
            <w:tcBorders>
              <w:top w:val="single" w:sz="4" w:space="0" w:color="auto"/>
              <w:left w:val="single" w:sz="4" w:space="0" w:color="auto"/>
              <w:bottom w:val="single" w:sz="4" w:space="0" w:color="auto"/>
            </w:tcBorders>
            <w:shd w:val="clear" w:color="auto" w:fill="FFFFFF"/>
            <w:vAlign w:val="center"/>
          </w:tcPr>
          <w:p w:rsidR="00AB4628" w:rsidRPr="00230E91" w:rsidRDefault="002E3B34" w:rsidP="00230E91">
            <w:pPr>
              <w:framePr w:w="9662" w:wrap="notBeside" w:vAnchor="text" w:hAnchor="text" w:xAlign="center" w:y="1"/>
              <w:spacing w:line="180" w:lineRule="exact"/>
              <w:ind w:left="120"/>
            </w:pPr>
            <w:proofErr w:type="spellStart"/>
            <w:r>
              <w:t>Зерноток</w:t>
            </w:r>
            <w:proofErr w:type="spellEnd"/>
          </w:p>
        </w:tc>
        <w:tc>
          <w:tcPr>
            <w:tcW w:w="3787" w:type="dxa"/>
            <w:tcBorders>
              <w:top w:val="single" w:sz="4" w:space="0" w:color="auto"/>
              <w:left w:val="single" w:sz="4" w:space="0" w:color="auto"/>
              <w:bottom w:val="single" w:sz="4" w:space="0" w:color="auto"/>
              <w:right w:val="single" w:sz="4" w:space="0" w:color="auto"/>
            </w:tcBorders>
            <w:shd w:val="clear" w:color="auto" w:fill="FFFFFF"/>
            <w:vAlign w:val="center"/>
          </w:tcPr>
          <w:p w:rsidR="00AB4628" w:rsidRPr="00230E91" w:rsidRDefault="002E3B34" w:rsidP="00230E91">
            <w:pPr>
              <w:framePr w:w="9662" w:wrap="notBeside" w:vAnchor="text" w:hAnchor="text" w:xAlign="center" w:y="1"/>
              <w:spacing w:line="180" w:lineRule="exact"/>
              <w:jc w:val="center"/>
            </w:pPr>
            <w:r>
              <w:t>50</w:t>
            </w:r>
          </w:p>
        </w:tc>
      </w:tr>
      <w:tr w:rsidR="002E3B34" w:rsidRPr="00230E91" w:rsidTr="002E3B34">
        <w:trPr>
          <w:trHeight w:hRule="exact" w:val="470"/>
          <w:jc w:val="center"/>
        </w:trPr>
        <w:tc>
          <w:tcPr>
            <w:tcW w:w="1276" w:type="dxa"/>
            <w:tcBorders>
              <w:top w:val="single" w:sz="4" w:space="0" w:color="auto"/>
              <w:left w:val="single" w:sz="4" w:space="0" w:color="auto"/>
              <w:bottom w:val="single" w:sz="4" w:space="0" w:color="auto"/>
            </w:tcBorders>
            <w:shd w:val="clear" w:color="auto" w:fill="FFFFFF"/>
            <w:vAlign w:val="center"/>
          </w:tcPr>
          <w:p w:rsidR="002E3B34" w:rsidRDefault="002E3B34" w:rsidP="00230E91">
            <w:pPr>
              <w:framePr w:w="9662" w:wrap="notBeside" w:vAnchor="text" w:hAnchor="text" w:xAlign="center" w:y="1"/>
              <w:spacing w:line="180" w:lineRule="exact"/>
              <w:jc w:val="center"/>
            </w:pPr>
            <w:r>
              <w:t>5</w:t>
            </w:r>
          </w:p>
        </w:tc>
        <w:tc>
          <w:tcPr>
            <w:tcW w:w="4599" w:type="dxa"/>
            <w:tcBorders>
              <w:top w:val="single" w:sz="4" w:space="0" w:color="auto"/>
              <w:left w:val="single" w:sz="4" w:space="0" w:color="auto"/>
              <w:bottom w:val="single" w:sz="4" w:space="0" w:color="auto"/>
            </w:tcBorders>
            <w:shd w:val="clear" w:color="auto" w:fill="FFFFFF"/>
            <w:vAlign w:val="center"/>
          </w:tcPr>
          <w:p w:rsidR="002E3B34" w:rsidRDefault="002E3B34" w:rsidP="00230E91">
            <w:pPr>
              <w:framePr w:w="9662" w:wrap="notBeside" w:vAnchor="text" w:hAnchor="text" w:xAlign="center" w:y="1"/>
              <w:spacing w:line="180" w:lineRule="exact"/>
              <w:ind w:left="120"/>
            </w:pPr>
            <w:r>
              <w:t>МТФ</w:t>
            </w:r>
          </w:p>
        </w:tc>
        <w:tc>
          <w:tcPr>
            <w:tcW w:w="3787" w:type="dxa"/>
            <w:tcBorders>
              <w:top w:val="single" w:sz="4" w:space="0" w:color="auto"/>
              <w:left w:val="single" w:sz="4" w:space="0" w:color="auto"/>
              <w:bottom w:val="single" w:sz="4" w:space="0" w:color="auto"/>
              <w:right w:val="single" w:sz="4" w:space="0" w:color="auto"/>
            </w:tcBorders>
            <w:shd w:val="clear" w:color="auto" w:fill="FFFFFF"/>
            <w:vAlign w:val="center"/>
          </w:tcPr>
          <w:p w:rsidR="002E3B34" w:rsidRDefault="002E3B34" w:rsidP="00230E91">
            <w:pPr>
              <w:framePr w:w="9662" w:wrap="notBeside" w:vAnchor="text" w:hAnchor="text" w:xAlign="center" w:y="1"/>
              <w:spacing w:line="180" w:lineRule="exact"/>
              <w:jc w:val="center"/>
            </w:pPr>
            <w:r>
              <w:t>100</w:t>
            </w:r>
          </w:p>
        </w:tc>
      </w:tr>
    </w:tbl>
    <w:p w:rsidR="00AB4628" w:rsidRPr="00230E91" w:rsidRDefault="00AB4628" w:rsidP="00AB4628"/>
    <w:p w:rsidR="00AB4628" w:rsidRDefault="00AB4628" w:rsidP="00AB4628">
      <w:pPr>
        <w:spacing w:before="200" w:line="254" w:lineRule="exact"/>
        <w:ind w:left="40" w:right="20"/>
        <w:rPr>
          <w:b/>
        </w:rPr>
      </w:pPr>
      <w:r w:rsidRPr="002E3B34">
        <w:rPr>
          <w:b/>
        </w:rPr>
        <w:lastRenderedPageBreak/>
        <w:t>Статья 63. Виды зон с особыми условиями использования территорий по природн</w:t>
      </w:r>
      <w:proofErr w:type="gramStart"/>
      <w:r w:rsidRPr="002E3B34">
        <w:rPr>
          <w:b/>
        </w:rPr>
        <w:t>о-</w:t>
      </w:r>
      <w:proofErr w:type="gramEnd"/>
      <w:r w:rsidRPr="002E3B34">
        <w:rPr>
          <w:b/>
        </w:rPr>
        <w:t xml:space="preserve"> экологическим требованиям</w:t>
      </w:r>
    </w:p>
    <w:p w:rsidR="002E3B34" w:rsidRPr="002E3B34" w:rsidRDefault="002E3B34" w:rsidP="00AB4628">
      <w:pPr>
        <w:spacing w:before="200" w:line="254" w:lineRule="exact"/>
        <w:ind w:left="40" w:right="20"/>
        <w:rPr>
          <w:b/>
        </w:rPr>
      </w:pPr>
    </w:p>
    <w:p w:rsidR="00AB4628" w:rsidRPr="00230E91" w:rsidRDefault="00AB4628" w:rsidP="00AB4628">
      <w:pPr>
        <w:spacing w:line="254" w:lineRule="exact"/>
        <w:ind w:left="40"/>
      </w:pPr>
      <w:r w:rsidRPr="00230E91">
        <w:t xml:space="preserve">Перечень зон с особыми условиями использования территории по </w:t>
      </w:r>
      <w:proofErr w:type="gramStart"/>
      <w:r w:rsidRPr="00230E91">
        <w:t>природно-экологическим</w:t>
      </w:r>
      <w:proofErr w:type="gramEnd"/>
    </w:p>
    <w:p w:rsidR="00AB4628" w:rsidRPr="00230E91" w:rsidRDefault="00AB4628" w:rsidP="00AB4628">
      <w:pPr>
        <w:spacing w:after="190"/>
        <w:ind w:left="20" w:right="100"/>
      </w:pPr>
      <w:r w:rsidRPr="00230E91">
        <w:t>требованиям, отображение их границ на карте градостроительного зонирования,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органов местного самоуправления. Изложение указанных ограничений содержится в статьях 76 - 79 настоящих Правил.</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542"/>
        <w:gridCol w:w="3269"/>
      </w:tblGrid>
      <w:tr w:rsidR="00AB4628" w:rsidRPr="00230E91" w:rsidTr="00230E91">
        <w:trPr>
          <w:trHeight w:hRule="exact" w:val="581"/>
          <w:jc w:val="center"/>
        </w:trPr>
        <w:tc>
          <w:tcPr>
            <w:tcW w:w="2842" w:type="dxa"/>
            <w:tcBorders>
              <w:top w:val="single" w:sz="4" w:space="0" w:color="auto"/>
              <w:left w:val="single" w:sz="4" w:space="0" w:color="auto"/>
            </w:tcBorders>
            <w:shd w:val="clear" w:color="auto" w:fill="FFFFFF"/>
            <w:vAlign w:val="center"/>
          </w:tcPr>
          <w:p w:rsidR="00AB4628" w:rsidRPr="00230E91" w:rsidRDefault="00AB4628" w:rsidP="00230E91">
            <w:pPr>
              <w:framePr w:w="9653" w:wrap="notBeside" w:vAnchor="text" w:hAnchor="text" w:xAlign="center" w:y="1"/>
              <w:spacing w:line="180" w:lineRule="exact"/>
              <w:ind w:left="80"/>
            </w:pPr>
            <w:r w:rsidRPr="00230E91">
              <w:rPr>
                <w:rStyle w:val="9pt"/>
                <w:rFonts w:ascii="Times New Roman" w:hAnsi="Times New Roman" w:cs="Times New Roman"/>
                <w:sz w:val="24"/>
                <w:szCs w:val="24"/>
              </w:rPr>
              <w:t>Наименование</w:t>
            </w:r>
          </w:p>
        </w:tc>
        <w:tc>
          <w:tcPr>
            <w:tcW w:w="3542" w:type="dxa"/>
            <w:tcBorders>
              <w:top w:val="single" w:sz="4" w:space="0" w:color="auto"/>
              <w:left w:val="single" w:sz="4" w:space="0" w:color="auto"/>
            </w:tcBorders>
            <w:shd w:val="clear" w:color="auto" w:fill="FFFFFF"/>
            <w:vAlign w:val="center"/>
          </w:tcPr>
          <w:p w:rsidR="00AB4628" w:rsidRPr="00230E91" w:rsidRDefault="00AB4628" w:rsidP="00230E91">
            <w:pPr>
              <w:framePr w:w="9653" w:wrap="notBeside" w:vAnchor="text" w:hAnchor="text" w:xAlign="center" w:y="1"/>
              <w:spacing w:line="180" w:lineRule="exact"/>
              <w:ind w:left="80"/>
            </w:pPr>
            <w:r w:rsidRPr="00230E91">
              <w:rPr>
                <w:rStyle w:val="9pt"/>
                <w:rFonts w:ascii="Times New Roman" w:hAnsi="Times New Roman" w:cs="Times New Roman"/>
                <w:sz w:val="24"/>
                <w:szCs w:val="24"/>
              </w:rPr>
              <w:t>Виды зон</w:t>
            </w:r>
          </w:p>
        </w:tc>
        <w:tc>
          <w:tcPr>
            <w:tcW w:w="3269"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653" w:wrap="notBeside" w:vAnchor="text" w:hAnchor="text" w:xAlign="center" w:y="1"/>
              <w:spacing w:line="230" w:lineRule="exact"/>
              <w:ind w:left="80"/>
            </w:pPr>
            <w:r w:rsidRPr="00230E91">
              <w:rPr>
                <w:rStyle w:val="9pt"/>
                <w:rFonts w:ascii="Times New Roman" w:hAnsi="Times New Roman" w:cs="Times New Roman"/>
                <w:sz w:val="24"/>
                <w:szCs w:val="24"/>
              </w:rPr>
              <w:t>Документ, на основании которого установлены зоны</w:t>
            </w:r>
          </w:p>
        </w:tc>
      </w:tr>
      <w:tr w:rsidR="00AB4628" w:rsidRPr="00230E91" w:rsidTr="00230E91">
        <w:trPr>
          <w:trHeight w:hRule="exact" w:val="648"/>
          <w:jc w:val="center"/>
        </w:trPr>
        <w:tc>
          <w:tcPr>
            <w:tcW w:w="2842" w:type="dxa"/>
            <w:vMerge w:val="restart"/>
            <w:tcBorders>
              <w:top w:val="single" w:sz="4" w:space="0" w:color="auto"/>
              <w:left w:val="single" w:sz="4" w:space="0" w:color="auto"/>
            </w:tcBorders>
            <w:shd w:val="clear" w:color="auto" w:fill="FFFFFF"/>
          </w:tcPr>
          <w:p w:rsidR="00AB4628" w:rsidRPr="00230E91" w:rsidRDefault="00AB4628" w:rsidP="00230E91">
            <w:pPr>
              <w:framePr w:w="9653" w:wrap="notBeside" w:vAnchor="text" w:hAnchor="text" w:xAlign="center" w:y="1"/>
              <w:spacing w:line="230" w:lineRule="exact"/>
              <w:ind w:left="80"/>
            </w:pPr>
            <w:r w:rsidRPr="00230E91">
              <w:rPr>
                <w:rStyle w:val="9pt"/>
                <w:rFonts w:ascii="Times New Roman" w:hAnsi="Times New Roman" w:cs="Times New Roman"/>
                <w:sz w:val="24"/>
                <w:szCs w:val="24"/>
              </w:rPr>
              <w:t>Зоны охраны водных объектов</w:t>
            </w:r>
          </w:p>
        </w:tc>
        <w:tc>
          <w:tcPr>
            <w:tcW w:w="3542" w:type="dxa"/>
            <w:tcBorders>
              <w:top w:val="single" w:sz="4" w:space="0" w:color="auto"/>
              <w:left w:val="single" w:sz="4" w:space="0" w:color="auto"/>
            </w:tcBorders>
            <w:shd w:val="clear" w:color="auto" w:fill="FFFFFF"/>
          </w:tcPr>
          <w:p w:rsidR="00AB4628" w:rsidRPr="00230E91" w:rsidRDefault="00AB4628" w:rsidP="00230E91">
            <w:pPr>
              <w:framePr w:w="9653" w:wrap="notBeside" w:vAnchor="text" w:hAnchor="text" w:xAlign="center" w:y="1"/>
              <w:spacing w:line="230" w:lineRule="exact"/>
              <w:ind w:left="80"/>
            </w:pPr>
            <w:r w:rsidRPr="00230E91">
              <w:rPr>
                <w:rStyle w:val="9pt"/>
                <w:rFonts w:ascii="Times New Roman" w:hAnsi="Times New Roman" w:cs="Times New Roman"/>
                <w:sz w:val="24"/>
                <w:szCs w:val="24"/>
              </w:rPr>
              <w:t>В-1 -- зона земель, занятых водными объектами</w:t>
            </w:r>
          </w:p>
        </w:tc>
        <w:tc>
          <w:tcPr>
            <w:tcW w:w="3269" w:type="dxa"/>
            <w:vMerge w:val="restart"/>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53" w:wrap="notBeside" w:vAnchor="text" w:hAnchor="text" w:xAlign="center" w:y="1"/>
              <w:spacing w:line="180" w:lineRule="exact"/>
              <w:ind w:left="80"/>
            </w:pPr>
            <w:r w:rsidRPr="00230E91">
              <w:rPr>
                <w:rStyle w:val="9pt"/>
                <w:rFonts w:ascii="Times New Roman" w:hAnsi="Times New Roman" w:cs="Times New Roman"/>
                <w:sz w:val="24"/>
                <w:szCs w:val="24"/>
              </w:rPr>
              <w:t>Водный кодекс РФ № 74-ФЗ</w:t>
            </w:r>
          </w:p>
        </w:tc>
      </w:tr>
      <w:tr w:rsidR="00AB4628" w:rsidRPr="00230E91" w:rsidTr="00230E91">
        <w:trPr>
          <w:trHeight w:hRule="exact" w:val="470"/>
          <w:jc w:val="center"/>
        </w:trPr>
        <w:tc>
          <w:tcPr>
            <w:tcW w:w="2842" w:type="dxa"/>
            <w:vMerge/>
            <w:tcBorders>
              <w:left w:val="single" w:sz="4" w:space="0" w:color="auto"/>
            </w:tcBorders>
            <w:shd w:val="clear" w:color="auto" w:fill="FFFFFF"/>
          </w:tcPr>
          <w:p w:rsidR="00AB4628" w:rsidRPr="00230E91" w:rsidRDefault="00AB4628" w:rsidP="00230E91">
            <w:pPr>
              <w:framePr w:w="9653" w:wrap="notBeside" w:vAnchor="text" w:hAnchor="text" w:xAlign="center" w:y="1"/>
            </w:pPr>
          </w:p>
        </w:tc>
        <w:tc>
          <w:tcPr>
            <w:tcW w:w="3542" w:type="dxa"/>
            <w:tcBorders>
              <w:top w:val="single" w:sz="4" w:space="0" w:color="auto"/>
              <w:left w:val="single" w:sz="4" w:space="0" w:color="auto"/>
            </w:tcBorders>
            <w:shd w:val="clear" w:color="auto" w:fill="FFFFFF"/>
          </w:tcPr>
          <w:p w:rsidR="00AB4628" w:rsidRPr="00230E91" w:rsidRDefault="00AB4628" w:rsidP="00230E91">
            <w:pPr>
              <w:framePr w:w="9653" w:wrap="notBeside" w:vAnchor="text" w:hAnchor="text" w:xAlign="center" w:y="1"/>
              <w:spacing w:line="180" w:lineRule="exact"/>
              <w:ind w:left="80"/>
            </w:pPr>
            <w:r w:rsidRPr="00230E91">
              <w:rPr>
                <w:rStyle w:val="9pt"/>
                <w:rFonts w:ascii="Times New Roman" w:hAnsi="Times New Roman" w:cs="Times New Roman"/>
                <w:sz w:val="24"/>
                <w:szCs w:val="24"/>
              </w:rPr>
              <w:t>В-2 -- береговая полоса</w:t>
            </w:r>
          </w:p>
        </w:tc>
        <w:tc>
          <w:tcPr>
            <w:tcW w:w="3269" w:type="dxa"/>
            <w:vMerge/>
            <w:tcBorders>
              <w:left w:val="single" w:sz="4" w:space="0" w:color="auto"/>
              <w:right w:val="single" w:sz="4" w:space="0" w:color="auto"/>
            </w:tcBorders>
            <w:shd w:val="clear" w:color="auto" w:fill="FFFFFF"/>
          </w:tcPr>
          <w:p w:rsidR="00AB4628" w:rsidRPr="00230E91" w:rsidRDefault="00AB4628" w:rsidP="00230E91">
            <w:pPr>
              <w:framePr w:w="9653" w:wrap="notBeside" w:vAnchor="text" w:hAnchor="text" w:xAlign="center" w:y="1"/>
            </w:pPr>
          </w:p>
        </w:tc>
      </w:tr>
      <w:tr w:rsidR="00AB4628" w:rsidRPr="00230E91" w:rsidTr="00230E91">
        <w:trPr>
          <w:trHeight w:hRule="exact" w:val="466"/>
          <w:jc w:val="center"/>
        </w:trPr>
        <w:tc>
          <w:tcPr>
            <w:tcW w:w="2842" w:type="dxa"/>
            <w:vMerge/>
            <w:tcBorders>
              <w:left w:val="single" w:sz="4" w:space="0" w:color="auto"/>
            </w:tcBorders>
            <w:shd w:val="clear" w:color="auto" w:fill="FFFFFF"/>
          </w:tcPr>
          <w:p w:rsidR="00AB4628" w:rsidRPr="00230E91" w:rsidRDefault="00AB4628" w:rsidP="00230E91">
            <w:pPr>
              <w:framePr w:w="9653" w:wrap="notBeside" w:vAnchor="text" w:hAnchor="text" w:xAlign="center" w:y="1"/>
            </w:pPr>
          </w:p>
        </w:tc>
        <w:tc>
          <w:tcPr>
            <w:tcW w:w="3542" w:type="dxa"/>
            <w:tcBorders>
              <w:top w:val="single" w:sz="4" w:space="0" w:color="auto"/>
              <w:left w:val="single" w:sz="4" w:space="0" w:color="auto"/>
            </w:tcBorders>
            <w:shd w:val="clear" w:color="auto" w:fill="FFFFFF"/>
          </w:tcPr>
          <w:p w:rsidR="00AB4628" w:rsidRPr="00230E91" w:rsidRDefault="00AB4628" w:rsidP="00230E91">
            <w:pPr>
              <w:framePr w:w="9653" w:wrap="notBeside" w:vAnchor="text" w:hAnchor="text" w:xAlign="center" w:y="1"/>
              <w:spacing w:line="180" w:lineRule="exact"/>
              <w:ind w:left="80"/>
            </w:pPr>
            <w:proofErr w:type="gramStart"/>
            <w:r w:rsidRPr="00230E91">
              <w:rPr>
                <w:rStyle w:val="9pt"/>
                <w:rFonts w:ascii="Times New Roman" w:hAnsi="Times New Roman" w:cs="Times New Roman"/>
                <w:sz w:val="24"/>
                <w:szCs w:val="24"/>
              </w:rPr>
              <w:t>ПР</w:t>
            </w:r>
            <w:proofErr w:type="gramEnd"/>
            <w:r w:rsidRPr="00230E91">
              <w:rPr>
                <w:rStyle w:val="9pt"/>
                <w:rFonts w:ascii="Times New Roman" w:hAnsi="Times New Roman" w:cs="Times New Roman"/>
                <w:sz w:val="24"/>
                <w:szCs w:val="24"/>
              </w:rPr>
              <w:t xml:space="preserve"> — прибрежная защитная полоса</w:t>
            </w:r>
          </w:p>
        </w:tc>
        <w:tc>
          <w:tcPr>
            <w:tcW w:w="3269" w:type="dxa"/>
            <w:vMerge/>
            <w:tcBorders>
              <w:left w:val="single" w:sz="4" w:space="0" w:color="auto"/>
              <w:right w:val="single" w:sz="4" w:space="0" w:color="auto"/>
            </w:tcBorders>
            <w:shd w:val="clear" w:color="auto" w:fill="FFFFFF"/>
          </w:tcPr>
          <w:p w:rsidR="00AB4628" w:rsidRPr="00230E91" w:rsidRDefault="00AB4628" w:rsidP="00230E91">
            <w:pPr>
              <w:framePr w:w="9653" w:wrap="notBeside" w:vAnchor="text" w:hAnchor="text" w:xAlign="center" w:y="1"/>
            </w:pPr>
          </w:p>
        </w:tc>
      </w:tr>
      <w:tr w:rsidR="00AB4628" w:rsidRPr="00230E91" w:rsidTr="00230E91">
        <w:trPr>
          <w:trHeight w:hRule="exact" w:val="365"/>
          <w:jc w:val="center"/>
        </w:trPr>
        <w:tc>
          <w:tcPr>
            <w:tcW w:w="2842" w:type="dxa"/>
            <w:vMerge/>
            <w:tcBorders>
              <w:left w:val="single" w:sz="4" w:space="0" w:color="auto"/>
            </w:tcBorders>
            <w:shd w:val="clear" w:color="auto" w:fill="FFFFFF"/>
          </w:tcPr>
          <w:p w:rsidR="00AB4628" w:rsidRPr="00230E91" w:rsidRDefault="00AB4628" w:rsidP="00230E91">
            <w:pPr>
              <w:framePr w:w="9653" w:wrap="notBeside" w:vAnchor="text" w:hAnchor="text" w:xAlign="center" w:y="1"/>
            </w:pPr>
          </w:p>
        </w:tc>
        <w:tc>
          <w:tcPr>
            <w:tcW w:w="3542" w:type="dxa"/>
            <w:tcBorders>
              <w:top w:val="single" w:sz="4" w:space="0" w:color="auto"/>
              <w:left w:val="single" w:sz="4" w:space="0" w:color="auto"/>
            </w:tcBorders>
            <w:shd w:val="clear" w:color="auto" w:fill="FFFFFF"/>
            <w:vAlign w:val="bottom"/>
          </w:tcPr>
          <w:p w:rsidR="00AB4628" w:rsidRPr="00230E91" w:rsidRDefault="00AB4628" w:rsidP="00230E91">
            <w:pPr>
              <w:framePr w:w="9653" w:wrap="notBeside" w:vAnchor="text" w:hAnchor="text" w:xAlign="center" w:y="1"/>
              <w:spacing w:line="180" w:lineRule="exact"/>
              <w:ind w:left="80"/>
            </w:pPr>
            <w:r w:rsidRPr="00230E91">
              <w:rPr>
                <w:rStyle w:val="9pt"/>
                <w:rFonts w:ascii="Times New Roman" w:hAnsi="Times New Roman" w:cs="Times New Roman"/>
                <w:sz w:val="24"/>
                <w:szCs w:val="24"/>
              </w:rPr>
              <w:t xml:space="preserve">ВД-З— </w:t>
            </w:r>
            <w:proofErr w:type="spellStart"/>
            <w:proofErr w:type="gramStart"/>
            <w:r w:rsidRPr="00230E91">
              <w:rPr>
                <w:rStyle w:val="9pt"/>
                <w:rFonts w:ascii="Times New Roman" w:hAnsi="Times New Roman" w:cs="Times New Roman"/>
                <w:sz w:val="24"/>
                <w:szCs w:val="24"/>
              </w:rPr>
              <w:t>во</w:t>
            </w:r>
            <w:proofErr w:type="gramEnd"/>
            <w:r w:rsidRPr="00230E91">
              <w:rPr>
                <w:rStyle w:val="9pt"/>
                <w:rFonts w:ascii="Times New Roman" w:hAnsi="Times New Roman" w:cs="Times New Roman"/>
                <w:sz w:val="24"/>
                <w:szCs w:val="24"/>
              </w:rPr>
              <w:t>доохранная</w:t>
            </w:r>
            <w:proofErr w:type="spellEnd"/>
            <w:r w:rsidRPr="00230E91">
              <w:rPr>
                <w:rStyle w:val="9pt"/>
                <w:rFonts w:ascii="Times New Roman" w:hAnsi="Times New Roman" w:cs="Times New Roman"/>
                <w:sz w:val="24"/>
                <w:szCs w:val="24"/>
              </w:rPr>
              <w:t xml:space="preserve"> зона</w:t>
            </w:r>
          </w:p>
        </w:tc>
        <w:tc>
          <w:tcPr>
            <w:tcW w:w="3269" w:type="dxa"/>
            <w:vMerge/>
            <w:tcBorders>
              <w:left w:val="single" w:sz="4" w:space="0" w:color="auto"/>
              <w:right w:val="single" w:sz="4" w:space="0" w:color="auto"/>
            </w:tcBorders>
            <w:shd w:val="clear" w:color="auto" w:fill="FFFFFF"/>
          </w:tcPr>
          <w:p w:rsidR="00AB4628" w:rsidRPr="00230E91" w:rsidRDefault="00AB4628" w:rsidP="00230E91">
            <w:pPr>
              <w:framePr w:w="9653" w:wrap="notBeside" w:vAnchor="text" w:hAnchor="text" w:xAlign="center" w:y="1"/>
            </w:pPr>
          </w:p>
        </w:tc>
      </w:tr>
      <w:tr w:rsidR="00AB4628" w:rsidRPr="00230E91" w:rsidTr="00230E91">
        <w:trPr>
          <w:trHeight w:hRule="exact" w:val="1392"/>
          <w:jc w:val="center"/>
        </w:trPr>
        <w:tc>
          <w:tcPr>
            <w:tcW w:w="2842" w:type="dxa"/>
            <w:tcBorders>
              <w:top w:val="single" w:sz="4" w:space="0" w:color="auto"/>
              <w:left w:val="single" w:sz="4" w:space="0" w:color="auto"/>
            </w:tcBorders>
            <w:shd w:val="clear" w:color="auto" w:fill="FFFFFF"/>
          </w:tcPr>
          <w:p w:rsidR="00AB4628" w:rsidRPr="00230E91" w:rsidRDefault="00AB4628" w:rsidP="00230E91">
            <w:pPr>
              <w:framePr w:w="9653" w:wrap="notBeside" w:vAnchor="text" w:hAnchor="text" w:xAlign="center" w:y="1"/>
              <w:spacing w:line="230" w:lineRule="exact"/>
              <w:ind w:left="80"/>
            </w:pPr>
            <w:r w:rsidRPr="00230E91">
              <w:rPr>
                <w:rStyle w:val="9pt"/>
                <w:rFonts w:ascii="Times New Roman" w:hAnsi="Times New Roman" w:cs="Times New Roman"/>
                <w:sz w:val="24"/>
                <w:szCs w:val="24"/>
              </w:rPr>
              <w:t>Зоны санитарной охраны водопроводных сооружений</w:t>
            </w:r>
          </w:p>
        </w:tc>
        <w:tc>
          <w:tcPr>
            <w:tcW w:w="3542" w:type="dxa"/>
            <w:tcBorders>
              <w:top w:val="single" w:sz="4" w:space="0" w:color="auto"/>
              <w:left w:val="single" w:sz="4" w:space="0" w:color="auto"/>
            </w:tcBorders>
            <w:shd w:val="clear" w:color="auto" w:fill="FFFFFF"/>
          </w:tcPr>
          <w:p w:rsidR="00AB4628" w:rsidRPr="00230E91" w:rsidRDefault="00AB4628" w:rsidP="00230E91">
            <w:pPr>
              <w:framePr w:w="9653" w:wrap="notBeside" w:vAnchor="text" w:hAnchor="text" w:xAlign="center" w:y="1"/>
              <w:spacing w:line="230" w:lineRule="exact"/>
              <w:ind w:left="80"/>
            </w:pPr>
            <w:r w:rsidRPr="00230E91">
              <w:rPr>
                <w:rStyle w:val="9pt"/>
                <w:rFonts w:ascii="Times New Roman" w:hAnsi="Times New Roman" w:cs="Times New Roman"/>
                <w:sz w:val="24"/>
                <w:szCs w:val="24"/>
              </w:rPr>
              <w:t>ВЗ</w:t>
            </w:r>
            <w:r w:rsidRPr="00230E91">
              <w:rPr>
                <w:rStyle w:val="9pt"/>
                <w:rFonts w:ascii="Times New Roman" w:hAnsi="Times New Roman" w:cs="Times New Roman"/>
                <w:sz w:val="24"/>
                <w:szCs w:val="24"/>
                <w:lang w:eastAsia="en-US" w:bidi="en-US"/>
              </w:rPr>
              <w:t>-</w:t>
            </w:r>
            <w:proofErr w:type="gramStart"/>
            <w:r w:rsidRPr="00230E91">
              <w:rPr>
                <w:rStyle w:val="9pt"/>
                <w:rFonts w:ascii="Times New Roman" w:hAnsi="Times New Roman" w:cs="Times New Roman"/>
                <w:sz w:val="24"/>
                <w:szCs w:val="24"/>
                <w:lang w:val="en-US" w:eastAsia="en-US" w:bidi="en-US"/>
              </w:rPr>
              <w:t>I</w:t>
            </w:r>
            <w:proofErr w:type="gramEnd"/>
            <w:r w:rsidRPr="00230E91">
              <w:rPr>
                <w:rStyle w:val="9pt"/>
                <w:rFonts w:ascii="Times New Roman" w:hAnsi="Times New Roman" w:cs="Times New Roman"/>
                <w:sz w:val="24"/>
                <w:szCs w:val="24"/>
                <w:lang w:eastAsia="en-US" w:bidi="en-US"/>
              </w:rPr>
              <w:t xml:space="preserve"> </w:t>
            </w:r>
            <w:r w:rsidRPr="00230E91">
              <w:rPr>
                <w:rStyle w:val="9pt"/>
                <w:rFonts w:ascii="Times New Roman" w:hAnsi="Times New Roman" w:cs="Times New Roman"/>
                <w:sz w:val="24"/>
                <w:szCs w:val="24"/>
              </w:rPr>
              <w:t>— 1 пояс санитарной охраны источников водоснабжения и водопроводов питьевого назначения</w:t>
            </w:r>
          </w:p>
        </w:tc>
        <w:tc>
          <w:tcPr>
            <w:tcW w:w="3269"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53" w:wrap="notBeside" w:vAnchor="text" w:hAnchor="text" w:xAlign="center" w:y="1"/>
              <w:spacing w:line="230" w:lineRule="exact"/>
              <w:ind w:left="80"/>
            </w:pPr>
            <w:r w:rsidRPr="00230E91">
              <w:rPr>
                <w:rStyle w:val="9pt"/>
                <w:rFonts w:ascii="Times New Roman" w:hAnsi="Times New Roman" w:cs="Times New Roman"/>
                <w:sz w:val="24"/>
                <w:szCs w:val="24"/>
              </w:rPr>
              <w:t>СанПиН 2.1.4.1110-02 «Зоны санитарной охраны источников водоснабжения и водопроводов питьевого назначения»</w:t>
            </w:r>
          </w:p>
        </w:tc>
      </w:tr>
      <w:tr w:rsidR="00AB4628" w:rsidRPr="00230E91" w:rsidTr="00230E91">
        <w:trPr>
          <w:trHeight w:hRule="exact" w:val="355"/>
          <w:jc w:val="center"/>
        </w:trPr>
        <w:tc>
          <w:tcPr>
            <w:tcW w:w="2842" w:type="dxa"/>
            <w:vMerge w:val="restart"/>
            <w:tcBorders>
              <w:top w:val="single" w:sz="4" w:space="0" w:color="auto"/>
              <w:left w:val="single" w:sz="4" w:space="0" w:color="auto"/>
            </w:tcBorders>
            <w:shd w:val="clear" w:color="auto" w:fill="FFFFFF"/>
          </w:tcPr>
          <w:p w:rsidR="00AB4628" w:rsidRPr="00230E91" w:rsidRDefault="00AB4628" w:rsidP="00230E91">
            <w:pPr>
              <w:framePr w:w="9653" w:wrap="notBeside" w:vAnchor="text" w:hAnchor="text" w:xAlign="center" w:y="1"/>
              <w:spacing w:line="226" w:lineRule="exact"/>
              <w:ind w:left="80"/>
            </w:pPr>
            <w:r w:rsidRPr="00230E91">
              <w:rPr>
                <w:rStyle w:val="9pt"/>
                <w:rFonts w:ascii="Times New Roman" w:hAnsi="Times New Roman" w:cs="Times New Roman"/>
                <w:sz w:val="24"/>
                <w:szCs w:val="24"/>
              </w:rPr>
              <w:t>Зона естественных ландшафтов и озелененных территорий, входящих в структуру природного комплекса</w:t>
            </w:r>
          </w:p>
        </w:tc>
        <w:tc>
          <w:tcPr>
            <w:tcW w:w="3542" w:type="dxa"/>
            <w:tcBorders>
              <w:top w:val="single" w:sz="4" w:space="0" w:color="auto"/>
              <w:left w:val="single" w:sz="4" w:space="0" w:color="auto"/>
            </w:tcBorders>
            <w:shd w:val="clear" w:color="auto" w:fill="FFFFFF"/>
            <w:vAlign w:val="bottom"/>
          </w:tcPr>
          <w:p w:rsidR="00AB4628" w:rsidRPr="00230E91" w:rsidRDefault="00AB4628" w:rsidP="00230E91">
            <w:pPr>
              <w:framePr w:w="9653" w:wrap="notBeside" w:vAnchor="text" w:hAnchor="text" w:xAlign="center" w:y="1"/>
              <w:spacing w:line="180" w:lineRule="exact"/>
              <w:ind w:left="80"/>
            </w:pPr>
            <w:r w:rsidRPr="00230E91">
              <w:rPr>
                <w:rStyle w:val="9pt"/>
                <w:rFonts w:ascii="Times New Roman" w:hAnsi="Times New Roman" w:cs="Times New Roman"/>
                <w:sz w:val="24"/>
                <w:szCs w:val="24"/>
              </w:rPr>
              <w:t>ЛП - леса, лесопосадки, лесопарки</w:t>
            </w:r>
          </w:p>
        </w:tc>
        <w:tc>
          <w:tcPr>
            <w:tcW w:w="3269" w:type="dxa"/>
            <w:vMerge w:val="restart"/>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53" w:wrap="notBeside" w:vAnchor="text" w:hAnchor="text" w:xAlign="center" w:y="1"/>
            </w:pPr>
          </w:p>
        </w:tc>
      </w:tr>
      <w:tr w:rsidR="00AB4628" w:rsidRPr="00230E91" w:rsidTr="00230E91">
        <w:trPr>
          <w:trHeight w:hRule="exact" w:val="1037"/>
          <w:jc w:val="center"/>
        </w:trPr>
        <w:tc>
          <w:tcPr>
            <w:tcW w:w="2842" w:type="dxa"/>
            <w:vMerge/>
            <w:tcBorders>
              <w:left w:val="single" w:sz="4" w:space="0" w:color="auto"/>
            </w:tcBorders>
            <w:shd w:val="clear" w:color="auto" w:fill="FFFFFF"/>
          </w:tcPr>
          <w:p w:rsidR="00AB4628" w:rsidRPr="00230E91" w:rsidRDefault="00AB4628" w:rsidP="00230E91">
            <w:pPr>
              <w:framePr w:w="9653" w:wrap="notBeside" w:vAnchor="text" w:hAnchor="text" w:xAlign="center" w:y="1"/>
            </w:pPr>
          </w:p>
        </w:tc>
        <w:tc>
          <w:tcPr>
            <w:tcW w:w="3542" w:type="dxa"/>
            <w:tcBorders>
              <w:top w:val="single" w:sz="4" w:space="0" w:color="auto"/>
              <w:left w:val="single" w:sz="4" w:space="0" w:color="auto"/>
            </w:tcBorders>
            <w:shd w:val="clear" w:color="auto" w:fill="FFFFFF"/>
            <w:vAlign w:val="bottom"/>
          </w:tcPr>
          <w:p w:rsidR="00AB4628" w:rsidRPr="00230E91" w:rsidRDefault="00AB4628" w:rsidP="00230E91">
            <w:pPr>
              <w:framePr w:w="9653" w:wrap="notBeside" w:vAnchor="text" w:hAnchor="text" w:xAlign="center" w:y="1"/>
              <w:spacing w:line="230" w:lineRule="exact"/>
            </w:pPr>
            <w:r w:rsidRPr="00230E91">
              <w:rPr>
                <w:rStyle w:val="9pt"/>
                <w:rFonts w:ascii="Times New Roman" w:hAnsi="Times New Roman" w:cs="Times New Roman"/>
                <w:sz w:val="24"/>
                <w:szCs w:val="24"/>
              </w:rPr>
              <w:t>«ЗО» - зона зеленых насаждений общего пользования (парки, скверы, бульвары, насаждения жилых кварталов);</w:t>
            </w:r>
          </w:p>
        </w:tc>
        <w:tc>
          <w:tcPr>
            <w:tcW w:w="3269" w:type="dxa"/>
            <w:vMerge/>
            <w:tcBorders>
              <w:left w:val="single" w:sz="4" w:space="0" w:color="auto"/>
              <w:right w:val="single" w:sz="4" w:space="0" w:color="auto"/>
            </w:tcBorders>
            <w:shd w:val="clear" w:color="auto" w:fill="FFFFFF"/>
          </w:tcPr>
          <w:p w:rsidR="00AB4628" w:rsidRPr="00230E91" w:rsidRDefault="00AB4628" w:rsidP="00230E91">
            <w:pPr>
              <w:framePr w:w="9653" w:wrap="notBeside" w:vAnchor="text" w:hAnchor="text" w:xAlign="center" w:y="1"/>
            </w:pPr>
          </w:p>
        </w:tc>
      </w:tr>
      <w:tr w:rsidR="00AB4628" w:rsidRPr="00230E91" w:rsidTr="00230E91">
        <w:trPr>
          <w:trHeight w:hRule="exact" w:val="691"/>
          <w:jc w:val="center"/>
        </w:trPr>
        <w:tc>
          <w:tcPr>
            <w:tcW w:w="2842" w:type="dxa"/>
            <w:vMerge w:val="restart"/>
            <w:tcBorders>
              <w:top w:val="single" w:sz="4" w:space="0" w:color="auto"/>
              <w:left w:val="single" w:sz="4" w:space="0" w:color="auto"/>
            </w:tcBorders>
            <w:shd w:val="clear" w:color="auto" w:fill="FFFFFF"/>
          </w:tcPr>
          <w:p w:rsidR="00AB4628" w:rsidRPr="00230E91" w:rsidRDefault="00AB4628" w:rsidP="00230E91">
            <w:pPr>
              <w:framePr w:w="9653" w:wrap="notBeside" w:vAnchor="text" w:hAnchor="text" w:xAlign="center" w:y="1"/>
              <w:spacing w:line="230" w:lineRule="exact"/>
              <w:ind w:left="80"/>
            </w:pPr>
            <w:r w:rsidRPr="00230E91">
              <w:rPr>
                <w:rStyle w:val="9pt"/>
                <w:rFonts w:ascii="Times New Roman" w:hAnsi="Times New Roman" w:cs="Times New Roman"/>
                <w:sz w:val="24"/>
                <w:szCs w:val="24"/>
              </w:rPr>
              <w:t>Зоны экзогенных геологических процессов</w:t>
            </w:r>
          </w:p>
        </w:tc>
        <w:tc>
          <w:tcPr>
            <w:tcW w:w="3542" w:type="dxa"/>
            <w:tcBorders>
              <w:top w:val="single" w:sz="4" w:space="0" w:color="auto"/>
              <w:left w:val="single" w:sz="4" w:space="0" w:color="auto"/>
            </w:tcBorders>
            <w:shd w:val="clear" w:color="auto" w:fill="FFFFFF"/>
          </w:tcPr>
          <w:p w:rsidR="00AB4628" w:rsidRPr="00230E91" w:rsidRDefault="00AB4628" w:rsidP="00230E91">
            <w:pPr>
              <w:framePr w:w="9653" w:wrap="notBeside" w:vAnchor="text" w:hAnchor="text" w:xAlign="center" w:y="1"/>
              <w:spacing w:line="230" w:lineRule="exact"/>
              <w:ind w:left="80"/>
            </w:pPr>
            <w:r w:rsidRPr="00230E91">
              <w:rPr>
                <w:rStyle w:val="9pt"/>
                <w:rFonts w:ascii="Times New Roman" w:hAnsi="Times New Roman" w:cs="Times New Roman"/>
                <w:sz w:val="24"/>
                <w:szCs w:val="24"/>
              </w:rPr>
              <w:t>НТ - нарушенные территории, овраги, карьеры.</w:t>
            </w:r>
          </w:p>
        </w:tc>
        <w:tc>
          <w:tcPr>
            <w:tcW w:w="3269" w:type="dxa"/>
            <w:vMerge w:val="restart"/>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53" w:wrap="notBeside" w:vAnchor="text" w:hAnchor="text" w:xAlign="center" w:y="1"/>
            </w:pPr>
          </w:p>
        </w:tc>
      </w:tr>
      <w:tr w:rsidR="00AB4628" w:rsidRPr="00230E91" w:rsidTr="00230E91">
        <w:trPr>
          <w:trHeight w:hRule="exact" w:val="360"/>
          <w:jc w:val="center"/>
        </w:trPr>
        <w:tc>
          <w:tcPr>
            <w:tcW w:w="2842" w:type="dxa"/>
            <w:vMerge/>
            <w:tcBorders>
              <w:left w:val="single" w:sz="4" w:space="0" w:color="auto"/>
              <w:bottom w:val="single" w:sz="4" w:space="0" w:color="auto"/>
            </w:tcBorders>
            <w:shd w:val="clear" w:color="auto" w:fill="FFFFFF"/>
          </w:tcPr>
          <w:p w:rsidR="00AB4628" w:rsidRPr="00230E91" w:rsidRDefault="00AB4628" w:rsidP="00230E91">
            <w:pPr>
              <w:framePr w:w="9653" w:wrap="notBeside" w:vAnchor="text" w:hAnchor="text" w:xAlign="center" w:y="1"/>
            </w:pPr>
          </w:p>
        </w:tc>
        <w:tc>
          <w:tcPr>
            <w:tcW w:w="3542" w:type="dxa"/>
            <w:tcBorders>
              <w:top w:val="single" w:sz="4" w:space="0" w:color="auto"/>
              <w:left w:val="single" w:sz="4" w:space="0" w:color="auto"/>
              <w:bottom w:val="single" w:sz="4" w:space="0" w:color="auto"/>
            </w:tcBorders>
            <w:shd w:val="clear" w:color="auto" w:fill="FFFFFF"/>
            <w:vAlign w:val="bottom"/>
          </w:tcPr>
          <w:p w:rsidR="00AB4628" w:rsidRPr="00230E91" w:rsidRDefault="00AB4628" w:rsidP="00230E91">
            <w:pPr>
              <w:framePr w:w="9653" w:wrap="notBeside" w:vAnchor="text" w:hAnchor="text" w:xAlign="center" w:y="1"/>
              <w:spacing w:line="180" w:lineRule="exact"/>
              <w:ind w:left="80"/>
            </w:pPr>
            <w:r w:rsidRPr="00230E91">
              <w:rPr>
                <w:rStyle w:val="9pt"/>
                <w:rFonts w:ascii="Times New Roman" w:hAnsi="Times New Roman" w:cs="Times New Roman"/>
                <w:sz w:val="24"/>
                <w:szCs w:val="24"/>
              </w:rPr>
              <w:t>БТ - зона заболоченных территорий</w:t>
            </w:r>
          </w:p>
        </w:tc>
        <w:tc>
          <w:tcPr>
            <w:tcW w:w="3269" w:type="dxa"/>
            <w:vMerge/>
            <w:tcBorders>
              <w:left w:val="single" w:sz="4" w:space="0" w:color="auto"/>
              <w:bottom w:val="single" w:sz="4" w:space="0" w:color="auto"/>
              <w:right w:val="single" w:sz="4" w:space="0" w:color="auto"/>
            </w:tcBorders>
            <w:shd w:val="clear" w:color="auto" w:fill="FFFFFF"/>
          </w:tcPr>
          <w:p w:rsidR="00AB4628" w:rsidRPr="00230E91" w:rsidRDefault="00AB4628" w:rsidP="00230E91">
            <w:pPr>
              <w:framePr w:w="9653" w:wrap="notBeside" w:vAnchor="text" w:hAnchor="text" w:xAlign="center" w:y="1"/>
            </w:pPr>
          </w:p>
        </w:tc>
      </w:tr>
    </w:tbl>
    <w:p w:rsidR="00AB4628" w:rsidRPr="00230E91" w:rsidRDefault="00AB4628" w:rsidP="00AB4628"/>
    <w:p w:rsidR="00AB4628" w:rsidRPr="002F5ACC" w:rsidRDefault="00AB4628" w:rsidP="00AB4628">
      <w:pPr>
        <w:spacing w:after="161" w:line="230" w:lineRule="exact"/>
        <w:ind w:left="20" w:right="20"/>
        <w:rPr>
          <w:b/>
        </w:rPr>
      </w:pPr>
      <w:r w:rsidRPr="002F5ACC">
        <w:rPr>
          <w:b/>
        </w:rPr>
        <w:t>Глава 17. ГРАДОСТРОИТЕЛЬНОЕ ЗОНИРОВАНИЕ В ЧАСТИ ГРАНИЦ ЗОН ОХРАНЫ ОБЪЕКТОВ КУЛЬТУРНОГО НАСЛЕДИЯ И ГРАНИЦ ЗОН ОСОСБОГО РЕГУЛИРОВАНИЯ ГРАДОСТРОИТЕЛЬНОЙ ДЕЯТЕЛЬНОСТИ</w:t>
      </w:r>
    </w:p>
    <w:p w:rsidR="00AB4628" w:rsidRPr="002F5ACC" w:rsidRDefault="00AB4628" w:rsidP="00AB4628">
      <w:pPr>
        <w:spacing w:after="184" w:line="254" w:lineRule="exact"/>
        <w:ind w:left="20" w:right="20"/>
        <w:rPr>
          <w:b/>
        </w:rPr>
      </w:pPr>
      <w:r w:rsidRPr="002F5ACC">
        <w:rPr>
          <w:b/>
        </w:rPr>
        <w:t>Статья 64. Общие положения о градостроительном зонировании в части границ зон охраны объектов культурного наследия и границ зон особого регулирования градостроительной деятельности</w:t>
      </w:r>
    </w:p>
    <w:p w:rsidR="00AB4628" w:rsidRPr="00230E91" w:rsidRDefault="00AB4628" w:rsidP="00AB4628">
      <w:pPr>
        <w:ind w:left="20" w:right="20" w:firstLine="220"/>
      </w:pPr>
      <w:proofErr w:type="gramStart"/>
      <w:r w:rsidRPr="00230E91">
        <w:t>Градостроительное зонирование в части границ зон охраны объектов культурного наследия осуществляется в соответствии с п.1 ст.31 ФЗ "Об объектах культурного наследия (памятниках истории и культуры) народов Российской Федерации" № 73-ФЗ от 25.06.2002 г., в целях обеспечения сохранности объектов культурного наследия в их исторической среде и на сопряженной с ними территории, для уточнения зон охраны объектов культурного наследия и определения</w:t>
      </w:r>
      <w:proofErr w:type="gramEnd"/>
      <w:r w:rsidRPr="00230E91">
        <w:t xml:space="preserve"> зон особого регулирования градостроительной деятельности.</w:t>
      </w:r>
    </w:p>
    <w:p w:rsidR="00AB4628" w:rsidRPr="00230E91" w:rsidRDefault="00AB4628" w:rsidP="00AB4628">
      <w:pPr>
        <w:ind w:left="20" w:right="20" w:firstLine="360"/>
      </w:pPr>
      <w:proofErr w:type="gramStart"/>
      <w:r w:rsidRPr="00230E91">
        <w:t xml:space="preserve">В соответствии с Постановлением Правительства Российской Федерации №315 от 26.04.2008 об утверждении Положения о зонах охраны культурного наследия (памятников истории и культуры) народов Российской Федерации устанавливаются основные требования к отнесению земельных участков, занятых памятниками истории и культуры, к землям историко-культурного назначения, порядок их охраны и использования, а также </w:t>
      </w:r>
      <w:r w:rsidRPr="00230E91">
        <w:lastRenderedPageBreak/>
        <w:t>порядок определения границ (в том числе временных), режима содержания и использования зон</w:t>
      </w:r>
      <w:proofErr w:type="gramEnd"/>
      <w:r w:rsidRPr="00230E91">
        <w:t xml:space="preserve"> охраны памятников истории и культуры, исторических поселений и историко-культурных заповедников, расположенных на территории МР </w:t>
      </w:r>
      <w:proofErr w:type="spellStart"/>
      <w:r w:rsidRPr="00230E91">
        <w:t>Илишевский</w:t>
      </w:r>
      <w:proofErr w:type="spellEnd"/>
      <w:r w:rsidRPr="00230E91">
        <w:t xml:space="preserve"> район.</w:t>
      </w:r>
    </w:p>
    <w:p w:rsidR="00AB4628" w:rsidRPr="00230E91" w:rsidRDefault="00AB4628" w:rsidP="00AB4628">
      <w:pPr>
        <w:ind w:left="20" w:right="20" w:firstLine="360"/>
      </w:pPr>
      <w:r w:rsidRPr="00230E91">
        <w:t>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w:t>
      </w:r>
      <w:proofErr w:type="gramStart"/>
      <w:r w:rsidRPr="00230E91">
        <w:t>и-</w:t>
      </w:r>
      <w:proofErr w:type="gramEnd"/>
      <w:r w:rsidRPr="00230E91">
        <w:t xml:space="preserve"> археологами, а при определении границ древних поселений, городищ и грунтовых могильников - путем визуального обследования территорий и (или) закладки разведочных шурфов специалистами - археологами и оформляются в установленном порядке землеустроительной документацией.</w:t>
      </w:r>
    </w:p>
    <w:p w:rsidR="00AB4628" w:rsidRPr="00230E91" w:rsidRDefault="00AB4628" w:rsidP="00AB4628">
      <w:pPr>
        <w:ind w:left="20" w:right="20" w:firstLine="360"/>
      </w:pPr>
      <w:proofErr w:type="gramStart"/>
      <w:r w:rsidRPr="00230E91">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w:t>
      </w:r>
      <w:proofErr w:type="gramEnd"/>
      <w:r w:rsidRPr="00230E91">
        <w:t xml:space="preserve"> по согласованию с федеральным органом охраны объектов культурного наследия, а в отношении объектов культурного наследия межмуниципального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AB4628" w:rsidRPr="00230E91" w:rsidRDefault="00AB4628" w:rsidP="00AB4628">
      <w:pPr>
        <w:spacing w:after="176"/>
        <w:ind w:left="20" w:right="20" w:firstLine="220"/>
      </w:pPr>
      <w:r w:rsidRPr="00230E91">
        <w:t>В соответствии с Федеральным законом «Об объектах культурного наследия (памятниках истории и культуры) народов Российской Федерации» от 25 июня 2002 г. №73-ФЗ и законом Республики Башкортостан от 7 ноября 2005 г. №224-з все перечисленные объекты культурного наследия подлежат государственной охране.</w:t>
      </w:r>
    </w:p>
    <w:p w:rsidR="00AB4628" w:rsidRPr="002F5ACC" w:rsidRDefault="00AB4628" w:rsidP="00AB4628">
      <w:pPr>
        <w:spacing w:after="184" w:line="254" w:lineRule="exact"/>
        <w:ind w:left="20" w:right="20"/>
        <w:rPr>
          <w:b/>
        </w:rPr>
      </w:pPr>
      <w:r w:rsidRPr="002F5ACC">
        <w:rPr>
          <w:b/>
        </w:rPr>
        <w:t xml:space="preserve">Статья 65. Перечень объектов культурного наследия на территории СП </w:t>
      </w:r>
      <w:proofErr w:type="spellStart"/>
      <w:r w:rsidRPr="002F5ACC">
        <w:rPr>
          <w:b/>
        </w:rPr>
        <w:t>Исанбаевский</w:t>
      </w:r>
      <w:proofErr w:type="spellEnd"/>
      <w:r w:rsidRPr="002F5ACC">
        <w:rPr>
          <w:b/>
        </w:rPr>
        <w:t xml:space="preserve">   сельсовет МР </w:t>
      </w:r>
      <w:proofErr w:type="spellStart"/>
      <w:r w:rsidRPr="002F5ACC">
        <w:rPr>
          <w:b/>
        </w:rPr>
        <w:t>Илишевский</w:t>
      </w:r>
      <w:proofErr w:type="spellEnd"/>
      <w:r w:rsidRPr="002F5ACC">
        <w:rPr>
          <w:b/>
        </w:rPr>
        <w:t xml:space="preserve"> район РБ</w:t>
      </w:r>
    </w:p>
    <w:p w:rsidR="00AB4628" w:rsidRDefault="00AB4628" w:rsidP="00AB4628">
      <w:pPr>
        <w:ind w:left="20" w:right="20"/>
      </w:pPr>
      <w:r w:rsidRPr="00230E91">
        <w:t xml:space="preserve">Согласно Реестру недвижимых объектов культурного наследия (памятников истории и культуры) народов Республики Башкортостан, на территории СП </w:t>
      </w:r>
      <w:proofErr w:type="spellStart"/>
      <w:r w:rsidRPr="00230E91">
        <w:t>Исанбаевский</w:t>
      </w:r>
      <w:proofErr w:type="spellEnd"/>
      <w:r w:rsidRPr="00230E91">
        <w:t xml:space="preserve">   сельсовет МР </w:t>
      </w:r>
      <w:proofErr w:type="spellStart"/>
      <w:r w:rsidRPr="00230E91">
        <w:t>Илишевский</w:t>
      </w:r>
      <w:proofErr w:type="spellEnd"/>
      <w:r w:rsidRPr="00230E91">
        <w:t xml:space="preserve"> район РБ расположены следующий объекты культурного наследия (памятники истории и архитектуры), подлежащий государственной охране:</w:t>
      </w:r>
    </w:p>
    <w:tbl>
      <w:tblPr>
        <w:tblpPr w:leftFromText="180" w:rightFromText="180" w:vertAnchor="text" w:horzAnchor="margin" w:tblpY="1087"/>
        <w:tblOverlap w:val="never"/>
        <w:tblW w:w="9807" w:type="dxa"/>
        <w:tblLayout w:type="fixed"/>
        <w:tblCellMar>
          <w:left w:w="10" w:type="dxa"/>
          <w:right w:w="10" w:type="dxa"/>
        </w:tblCellMar>
        <w:tblLook w:val="04A0" w:firstRow="1" w:lastRow="0" w:firstColumn="1" w:lastColumn="0" w:noHBand="0" w:noVBand="1"/>
      </w:tblPr>
      <w:tblGrid>
        <w:gridCol w:w="523"/>
        <w:gridCol w:w="1901"/>
        <w:gridCol w:w="2976"/>
        <w:gridCol w:w="1138"/>
        <w:gridCol w:w="1555"/>
        <w:gridCol w:w="1714"/>
      </w:tblGrid>
      <w:tr w:rsidR="009B6462" w:rsidRPr="00230E91" w:rsidTr="009B6462">
        <w:trPr>
          <w:trHeight w:hRule="exact" w:val="922"/>
        </w:trPr>
        <w:tc>
          <w:tcPr>
            <w:tcW w:w="523" w:type="dxa"/>
            <w:tcBorders>
              <w:top w:val="single" w:sz="4" w:space="0" w:color="auto"/>
              <w:left w:val="single" w:sz="4" w:space="0" w:color="auto"/>
            </w:tcBorders>
            <w:shd w:val="clear" w:color="auto" w:fill="FFFFFF"/>
          </w:tcPr>
          <w:p w:rsidR="009B6462" w:rsidRPr="00230E91" w:rsidRDefault="009B6462" w:rsidP="009B6462">
            <w:pPr>
              <w:spacing w:after="60" w:line="180" w:lineRule="exact"/>
              <w:ind w:left="180"/>
            </w:pPr>
            <w:r w:rsidRPr="00230E91">
              <w:rPr>
                <w:rStyle w:val="9pt"/>
                <w:rFonts w:ascii="Times New Roman" w:hAnsi="Times New Roman" w:cs="Times New Roman"/>
                <w:sz w:val="24"/>
                <w:szCs w:val="24"/>
              </w:rPr>
              <w:t>№</w:t>
            </w:r>
          </w:p>
          <w:p w:rsidR="009B6462" w:rsidRPr="00230E91" w:rsidRDefault="009B6462" w:rsidP="009B6462">
            <w:pPr>
              <w:spacing w:before="60" w:line="180" w:lineRule="exact"/>
              <w:ind w:left="180"/>
            </w:pPr>
            <w:proofErr w:type="gramStart"/>
            <w:r w:rsidRPr="00230E91">
              <w:rPr>
                <w:rStyle w:val="9pt"/>
                <w:rFonts w:ascii="Times New Roman" w:hAnsi="Times New Roman" w:cs="Times New Roman"/>
                <w:sz w:val="24"/>
                <w:szCs w:val="24"/>
              </w:rPr>
              <w:t>п</w:t>
            </w:r>
            <w:proofErr w:type="gramEnd"/>
            <w:r w:rsidRPr="00230E91">
              <w:rPr>
                <w:rStyle w:val="9pt"/>
                <w:rFonts w:ascii="Times New Roman" w:hAnsi="Times New Roman" w:cs="Times New Roman"/>
                <w:sz w:val="24"/>
                <w:szCs w:val="24"/>
              </w:rPr>
              <w:t>/п</w:t>
            </w:r>
          </w:p>
        </w:tc>
        <w:tc>
          <w:tcPr>
            <w:tcW w:w="1901" w:type="dxa"/>
            <w:tcBorders>
              <w:top w:val="single" w:sz="4" w:space="0" w:color="auto"/>
              <w:left w:val="single" w:sz="4" w:space="0" w:color="auto"/>
            </w:tcBorders>
            <w:shd w:val="clear" w:color="auto" w:fill="FFFFFF"/>
          </w:tcPr>
          <w:p w:rsidR="009B6462" w:rsidRPr="00230E91" w:rsidRDefault="009B6462" w:rsidP="009B6462">
            <w:pPr>
              <w:spacing w:after="60" w:line="180" w:lineRule="exact"/>
              <w:jc w:val="center"/>
            </w:pPr>
            <w:r w:rsidRPr="00230E91">
              <w:rPr>
                <w:rStyle w:val="9pt"/>
                <w:rFonts w:ascii="Times New Roman" w:hAnsi="Times New Roman" w:cs="Times New Roman"/>
                <w:sz w:val="24"/>
                <w:szCs w:val="24"/>
              </w:rPr>
              <w:t>Наименование</w:t>
            </w:r>
          </w:p>
          <w:p w:rsidR="009B6462" w:rsidRPr="00230E91" w:rsidRDefault="009B6462" w:rsidP="009B6462">
            <w:pPr>
              <w:spacing w:before="60" w:line="180" w:lineRule="exact"/>
              <w:jc w:val="center"/>
            </w:pPr>
            <w:r w:rsidRPr="00230E91">
              <w:rPr>
                <w:rStyle w:val="9pt"/>
                <w:rFonts w:ascii="Times New Roman" w:hAnsi="Times New Roman" w:cs="Times New Roman"/>
                <w:sz w:val="24"/>
                <w:szCs w:val="24"/>
              </w:rPr>
              <w:t>памятника</w:t>
            </w:r>
          </w:p>
        </w:tc>
        <w:tc>
          <w:tcPr>
            <w:tcW w:w="2976" w:type="dxa"/>
            <w:tcBorders>
              <w:top w:val="single" w:sz="4" w:space="0" w:color="auto"/>
              <w:left w:val="single" w:sz="4" w:space="0" w:color="auto"/>
            </w:tcBorders>
            <w:shd w:val="clear" w:color="auto" w:fill="FFFFFF"/>
          </w:tcPr>
          <w:p w:rsidR="009B6462" w:rsidRPr="00230E91" w:rsidRDefault="009B6462" w:rsidP="009B6462">
            <w:pPr>
              <w:spacing w:line="180" w:lineRule="exact"/>
              <w:jc w:val="center"/>
            </w:pPr>
            <w:r w:rsidRPr="00230E91">
              <w:rPr>
                <w:rStyle w:val="9pt"/>
                <w:rFonts w:ascii="Times New Roman" w:hAnsi="Times New Roman" w:cs="Times New Roman"/>
                <w:sz w:val="24"/>
                <w:szCs w:val="24"/>
              </w:rPr>
              <w:t>Местоположение памятника</w:t>
            </w:r>
          </w:p>
        </w:tc>
        <w:tc>
          <w:tcPr>
            <w:tcW w:w="1138" w:type="dxa"/>
            <w:tcBorders>
              <w:top w:val="single" w:sz="4" w:space="0" w:color="auto"/>
              <w:left w:val="single" w:sz="4" w:space="0" w:color="auto"/>
            </w:tcBorders>
            <w:shd w:val="clear" w:color="auto" w:fill="FFFFFF"/>
          </w:tcPr>
          <w:p w:rsidR="009B6462" w:rsidRPr="00230E91" w:rsidRDefault="009B6462" w:rsidP="009B6462">
            <w:pPr>
              <w:spacing w:after="60" w:line="180" w:lineRule="exact"/>
              <w:jc w:val="center"/>
            </w:pPr>
            <w:proofErr w:type="spellStart"/>
            <w:r w:rsidRPr="00230E91">
              <w:rPr>
                <w:rStyle w:val="9pt"/>
                <w:rFonts w:ascii="Times New Roman" w:hAnsi="Times New Roman" w:cs="Times New Roman"/>
                <w:sz w:val="24"/>
                <w:szCs w:val="24"/>
              </w:rPr>
              <w:t>Дати</w:t>
            </w:r>
            <w:proofErr w:type="spellEnd"/>
            <w:r w:rsidRPr="00230E91">
              <w:rPr>
                <w:rStyle w:val="9pt"/>
                <w:rFonts w:ascii="Times New Roman" w:hAnsi="Times New Roman" w:cs="Times New Roman"/>
                <w:sz w:val="24"/>
                <w:szCs w:val="24"/>
              </w:rPr>
              <w:softHyphen/>
            </w:r>
          </w:p>
          <w:p w:rsidR="009B6462" w:rsidRPr="00230E91" w:rsidRDefault="009B6462" w:rsidP="009B6462">
            <w:pPr>
              <w:spacing w:before="60" w:line="180" w:lineRule="exact"/>
              <w:jc w:val="center"/>
            </w:pPr>
            <w:proofErr w:type="spellStart"/>
            <w:r w:rsidRPr="00230E91">
              <w:rPr>
                <w:rStyle w:val="9pt"/>
                <w:rFonts w:ascii="Times New Roman" w:hAnsi="Times New Roman" w:cs="Times New Roman"/>
                <w:sz w:val="24"/>
                <w:szCs w:val="24"/>
              </w:rPr>
              <w:t>ровка</w:t>
            </w:r>
            <w:proofErr w:type="spellEnd"/>
          </w:p>
        </w:tc>
        <w:tc>
          <w:tcPr>
            <w:tcW w:w="1555" w:type="dxa"/>
            <w:tcBorders>
              <w:top w:val="single" w:sz="4" w:space="0" w:color="auto"/>
              <w:left w:val="single" w:sz="4" w:space="0" w:color="auto"/>
            </w:tcBorders>
            <w:shd w:val="clear" w:color="auto" w:fill="FFFFFF"/>
          </w:tcPr>
          <w:p w:rsidR="009B6462" w:rsidRPr="00230E91" w:rsidRDefault="009B6462" w:rsidP="009B6462">
            <w:pPr>
              <w:spacing w:after="60" w:line="180" w:lineRule="exact"/>
              <w:jc w:val="center"/>
            </w:pPr>
            <w:r w:rsidRPr="00230E91">
              <w:rPr>
                <w:rStyle w:val="9pt"/>
                <w:rFonts w:ascii="Times New Roman" w:hAnsi="Times New Roman" w:cs="Times New Roman"/>
                <w:sz w:val="24"/>
                <w:szCs w:val="24"/>
              </w:rPr>
              <w:t>Вид</w:t>
            </w:r>
          </w:p>
          <w:p w:rsidR="009B6462" w:rsidRPr="00230E91" w:rsidRDefault="009B6462" w:rsidP="009B6462">
            <w:pPr>
              <w:spacing w:before="60" w:line="180" w:lineRule="exact"/>
              <w:jc w:val="center"/>
            </w:pPr>
            <w:r w:rsidRPr="00230E91">
              <w:rPr>
                <w:rStyle w:val="9pt"/>
                <w:rFonts w:ascii="Times New Roman" w:hAnsi="Times New Roman" w:cs="Times New Roman"/>
                <w:sz w:val="24"/>
                <w:szCs w:val="24"/>
              </w:rPr>
              <w:t>памятника</w:t>
            </w:r>
          </w:p>
        </w:tc>
        <w:tc>
          <w:tcPr>
            <w:tcW w:w="1714" w:type="dxa"/>
            <w:tcBorders>
              <w:top w:val="single" w:sz="4" w:space="0" w:color="auto"/>
              <w:left w:val="single" w:sz="4" w:space="0" w:color="auto"/>
              <w:right w:val="single" w:sz="4" w:space="0" w:color="auto"/>
            </w:tcBorders>
            <w:shd w:val="clear" w:color="auto" w:fill="FFFFFF"/>
          </w:tcPr>
          <w:p w:rsidR="009B6462" w:rsidRPr="00230E91" w:rsidRDefault="009B6462" w:rsidP="009B6462">
            <w:pPr>
              <w:ind w:left="360"/>
            </w:pPr>
            <w:r w:rsidRPr="00230E91">
              <w:rPr>
                <w:rStyle w:val="9pt"/>
                <w:rFonts w:ascii="Times New Roman" w:hAnsi="Times New Roman" w:cs="Times New Roman"/>
                <w:sz w:val="24"/>
                <w:szCs w:val="24"/>
              </w:rPr>
              <w:t>Принятие на гос. охрану</w:t>
            </w:r>
          </w:p>
        </w:tc>
      </w:tr>
      <w:tr w:rsidR="009B6462" w:rsidRPr="00230E91" w:rsidTr="009B6462">
        <w:trPr>
          <w:trHeight w:hRule="exact" w:val="403"/>
        </w:trPr>
        <w:tc>
          <w:tcPr>
            <w:tcW w:w="523" w:type="dxa"/>
            <w:tcBorders>
              <w:top w:val="single" w:sz="4" w:space="0" w:color="auto"/>
              <w:left w:val="single" w:sz="4" w:space="0" w:color="auto"/>
            </w:tcBorders>
            <w:shd w:val="clear" w:color="auto" w:fill="FFFFFF"/>
            <w:vAlign w:val="bottom"/>
          </w:tcPr>
          <w:p w:rsidR="009B6462" w:rsidRPr="00230E91" w:rsidRDefault="009B6462" w:rsidP="009B6462">
            <w:pPr>
              <w:spacing w:line="180" w:lineRule="exact"/>
              <w:ind w:left="180"/>
            </w:pPr>
            <w:r w:rsidRPr="00230E91">
              <w:rPr>
                <w:rStyle w:val="9pt"/>
                <w:rFonts w:ascii="Times New Roman" w:hAnsi="Times New Roman" w:cs="Times New Roman"/>
                <w:sz w:val="24"/>
                <w:szCs w:val="24"/>
              </w:rPr>
              <w:t>1</w:t>
            </w:r>
          </w:p>
        </w:tc>
        <w:tc>
          <w:tcPr>
            <w:tcW w:w="1901" w:type="dxa"/>
            <w:tcBorders>
              <w:top w:val="single" w:sz="4" w:space="0" w:color="auto"/>
              <w:left w:val="single" w:sz="4" w:space="0" w:color="auto"/>
            </w:tcBorders>
            <w:shd w:val="clear" w:color="auto" w:fill="FFFFFF"/>
            <w:vAlign w:val="bottom"/>
          </w:tcPr>
          <w:p w:rsidR="009B6462" w:rsidRPr="00230E91" w:rsidRDefault="009B6462" w:rsidP="009B6462">
            <w:pPr>
              <w:spacing w:line="180" w:lineRule="exact"/>
              <w:jc w:val="center"/>
            </w:pPr>
            <w:r w:rsidRPr="00230E91">
              <w:rPr>
                <w:rStyle w:val="9pt"/>
                <w:rFonts w:ascii="Times New Roman" w:hAnsi="Times New Roman" w:cs="Times New Roman"/>
                <w:sz w:val="24"/>
                <w:szCs w:val="24"/>
              </w:rPr>
              <w:t>2</w:t>
            </w:r>
          </w:p>
        </w:tc>
        <w:tc>
          <w:tcPr>
            <w:tcW w:w="2976" w:type="dxa"/>
            <w:tcBorders>
              <w:top w:val="single" w:sz="4" w:space="0" w:color="auto"/>
              <w:left w:val="single" w:sz="4" w:space="0" w:color="auto"/>
            </w:tcBorders>
            <w:shd w:val="clear" w:color="auto" w:fill="FFFFFF"/>
            <w:vAlign w:val="center"/>
          </w:tcPr>
          <w:p w:rsidR="009B6462" w:rsidRPr="00230E91" w:rsidRDefault="009B6462" w:rsidP="009B6462">
            <w:pPr>
              <w:spacing w:line="180" w:lineRule="exact"/>
              <w:jc w:val="center"/>
            </w:pPr>
            <w:r w:rsidRPr="00230E91">
              <w:rPr>
                <w:rStyle w:val="9pt"/>
                <w:rFonts w:ascii="Times New Roman" w:hAnsi="Times New Roman" w:cs="Times New Roman"/>
                <w:sz w:val="24"/>
                <w:szCs w:val="24"/>
              </w:rPr>
              <w:t>3</w:t>
            </w:r>
          </w:p>
        </w:tc>
        <w:tc>
          <w:tcPr>
            <w:tcW w:w="1138" w:type="dxa"/>
            <w:tcBorders>
              <w:top w:val="single" w:sz="4" w:space="0" w:color="auto"/>
              <w:left w:val="single" w:sz="4" w:space="0" w:color="auto"/>
            </w:tcBorders>
            <w:shd w:val="clear" w:color="auto" w:fill="FFFFFF"/>
            <w:vAlign w:val="center"/>
          </w:tcPr>
          <w:p w:rsidR="009B6462" w:rsidRPr="00230E91" w:rsidRDefault="009B6462" w:rsidP="009B6462">
            <w:pPr>
              <w:spacing w:line="180" w:lineRule="exact"/>
              <w:jc w:val="center"/>
            </w:pPr>
            <w:r w:rsidRPr="00230E91">
              <w:rPr>
                <w:rStyle w:val="9pt"/>
                <w:rFonts w:ascii="Times New Roman" w:hAnsi="Times New Roman" w:cs="Times New Roman"/>
                <w:sz w:val="24"/>
                <w:szCs w:val="24"/>
              </w:rPr>
              <w:t>4</w:t>
            </w:r>
          </w:p>
        </w:tc>
        <w:tc>
          <w:tcPr>
            <w:tcW w:w="1555" w:type="dxa"/>
            <w:tcBorders>
              <w:top w:val="single" w:sz="4" w:space="0" w:color="auto"/>
              <w:left w:val="single" w:sz="4" w:space="0" w:color="auto"/>
            </w:tcBorders>
            <w:shd w:val="clear" w:color="auto" w:fill="FFFFFF"/>
            <w:vAlign w:val="center"/>
          </w:tcPr>
          <w:p w:rsidR="009B6462" w:rsidRPr="00230E91" w:rsidRDefault="009B6462" w:rsidP="009B6462">
            <w:pPr>
              <w:spacing w:line="180" w:lineRule="exact"/>
              <w:jc w:val="center"/>
            </w:pPr>
            <w:r w:rsidRPr="00230E91">
              <w:rPr>
                <w:rStyle w:val="9pt"/>
                <w:rFonts w:ascii="Times New Roman" w:hAnsi="Times New Roman" w:cs="Times New Roman"/>
                <w:sz w:val="24"/>
                <w:szCs w:val="24"/>
              </w:rPr>
              <w:t>5</w:t>
            </w:r>
          </w:p>
        </w:tc>
        <w:tc>
          <w:tcPr>
            <w:tcW w:w="1714" w:type="dxa"/>
            <w:tcBorders>
              <w:top w:val="single" w:sz="4" w:space="0" w:color="auto"/>
              <w:left w:val="single" w:sz="4" w:space="0" w:color="auto"/>
              <w:right w:val="single" w:sz="4" w:space="0" w:color="auto"/>
            </w:tcBorders>
            <w:shd w:val="clear" w:color="auto" w:fill="FFFFFF"/>
            <w:vAlign w:val="bottom"/>
          </w:tcPr>
          <w:p w:rsidR="009B6462" w:rsidRPr="00230E91" w:rsidRDefault="009B6462" w:rsidP="009B6462">
            <w:pPr>
              <w:spacing w:line="180" w:lineRule="exact"/>
              <w:jc w:val="center"/>
            </w:pPr>
            <w:r w:rsidRPr="00230E91">
              <w:rPr>
                <w:rStyle w:val="9pt"/>
                <w:rFonts w:ascii="Times New Roman" w:hAnsi="Times New Roman" w:cs="Times New Roman"/>
                <w:sz w:val="24"/>
                <w:szCs w:val="24"/>
              </w:rPr>
              <w:t>6</w:t>
            </w:r>
          </w:p>
        </w:tc>
      </w:tr>
      <w:tr w:rsidR="009B6462" w:rsidRPr="00230E91" w:rsidTr="009B6462">
        <w:trPr>
          <w:trHeight w:hRule="exact" w:val="408"/>
        </w:trPr>
        <w:tc>
          <w:tcPr>
            <w:tcW w:w="9807" w:type="dxa"/>
            <w:gridSpan w:val="6"/>
            <w:tcBorders>
              <w:top w:val="single" w:sz="4" w:space="0" w:color="auto"/>
              <w:left w:val="single" w:sz="4" w:space="0" w:color="auto"/>
              <w:right w:val="single" w:sz="4" w:space="0" w:color="auto"/>
            </w:tcBorders>
            <w:shd w:val="clear" w:color="auto" w:fill="FFFFFF"/>
            <w:vAlign w:val="bottom"/>
          </w:tcPr>
          <w:p w:rsidR="009B6462" w:rsidRPr="00230E91" w:rsidRDefault="009B6462" w:rsidP="009B6462">
            <w:pPr>
              <w:spacing w:line="180" w:lineRule="exact"/>
              <w:ind w:left="100"/>
            </w:pPr>
            <w:r w:rsidRPr="00230E91">
              <w:rPr>
                <w:rStyle w:val="9pt0"/>
                <w:rFonts w:ascii="Times New Roman" w:hAnsi="Times New Roman" w:cs="Times New Roman"/>
                <w:sz w:val="24"/>
                <w:szCs w:val="24"/>
              </w:rPr>
              <w:t>Памятники искусства</w:t>
            </w:r>
          </w:p>
        </w:tc>
      </w:tr>
      <w:tr w:rsidR="009B6462" w:rsidRPr="00230E91" w:rsidTr="009B6462">
        <w:trPr>
          <w:trHeight w:hRule="exact" w:val="1061"/>
        </w:trPr>
        <w:tc>
          <w:tcPr>
            <w:tcW w:w="523" w:type="dxa"/>
            <w:tcBorders>
              <w:top w:val="single" w:sz="4" w:space="0" w:color="auto"/>
              <w:left w:val="single" w:sz="4" w:space="0" w:color="auto"/>
            </w:tcBorders>
            <w:shd w:val="clear" w:color="auto" w:fill="FFFFFF"/>
          </w:tcPr>
          <w:p w:rsidR="009B6462" w:rsidRPr="00230E91" w:rsidRDefault="009B6462" w:rsidP="009B6462">
            <w:pPr>
              <w:spacing w:line="180" w:lineRule="exact"/>
              <w:ind w:left="220"/>
            </w:pPr>
            <w:r w:rsidRPr="00230E91">
              <w:rPr>
                <w:rStyle w:val="9pt"/>
                <w:rFonts w:ascii="Times New Roman" w:hAnsi="Times New Roman" w:cs="Times New Roman"/>
                <w:sz w:val="24"/>
                <w:szCs w:val="24"/>
              </w:rPr>
              <w:t>1</w:t>
            </w:r>
          </w:p>
        </w:tc>
        <w:tc>
          <w:tcPr>
            <w:tcW w:w="1901" w:type="dxa"/>
            <w:tcBorders>
              <w:top w:val="single" w:sz="4" w:space="0" w:color="auto"/>
              <w:left w:val="single" w:sz="4" w:space="0" w:color="auto"/>
            </w:tcBorders>
            <w:shd w:val="clear" w:color="auto" w:fill="FFFFFF"/>
            <w:vAlign w:val="center"/>
          </w:tcPr>
          <w:p w:rsidR="009B6462" w:rsidRPr="00230E91" w:rsidRDefault="009B6462" w:rsidP="009B6462">
            <w:pPr>
              <w:spacing w:line="226" w:lineRule="exact"/>
              <w:ind w:left="80"/>
            </w:pPr>
            <w:r w:rsidRPr="00230E91">
              <w:rPr>
                <w:rStyle w:val="8pt"/>
                <w:rFonts w:ascii="Times New Roman" w:hAnsi="Times New Roman" w:cs="Times New Roman"/>
                <w:sz w:val="24"/>
                <w:szCs w:val="24"/>
              </w:rPr>
              <w:t xml:space="preserve">Обелиск воинам, павшим в годы </w:t>
            </w:r>
            <w:proofErr w:type="gramStart"/>
            <w:r w:rsidRPr="00230E91">
              <w:rPr>
                <w:rStyle w:val="8pt"/>
                <w:rFonts w:ascii="Times New Roman" w:hAnsi="Times New Roman" w:cs="Times New Roman"/>
                <w:sz w:val="24"/>
                <w:szCs w:val="24"/>
              </w:rPr>
              <w:t>Великой</w:t>
            </w:r>
            <w:proofErr w:type="gramEnd"/>
          </w:p>
          <w:p w:rsidR="009B6462" w:rsidRPr="00230E91" w:rsidRDefault="009B6462" w:rsidP="009B6462">
            <w:pPr>
              <w:spacing w:line="226" w:lineRule="exact"/>
              <w:jc w:val="center"/>
            </w:pPr>
            <w:r w:rsidRPr="00230E91">
              <w:rPr>
                <w:rStyle w:val="8pt"/>
                <w:rFonts w:ascii="Times New Roman" w:hAnsi="Times New Roman" w:cs="Times New Roman"/>
                <w:sz w:val="24"/>
                <w:szCs w:val="24"/>
              </w:rPr>
              <w:t>Отечественной Войны</w:t>
            </w:r>
          </w:p>
        </w:tc>
        <w:tc>
          <w:tcPr>
            <w:tcW w:w="2976" w:type="dxa"/>
            <w:tcBorders>
              <w:top w:val="single" w:sz="4" w:space="0" w:color="auto"/>
              <w:left w:val="single" w:sz="4" w:space="0" w:color="auto"/>
            </w:tcBorders>
            <w:shd w:val="clear" w:color="auto" w:fill="FFFFFF"/>
          </w:tcPr>
          <w:p w:rsidR="009B6462" w:rsidRPr="00230E91" w:rsidRDefault="009B6462" w:rsidP="009B6462">
            <w:pPr>
              <w:spacing w:line="160" w:lineRule="exact"/>
              <w:ind w:left="80"/>
            </w:pPr>
            <w:r w:rsidRPr="00230E91">
              <w:rPr>
                <w:rStyle w:val="8pt"/>
                <w:rFonts w:ascii="Times New Roman" w:hAnsi="Times New Roman" w:cs="Times New Roman"/>
                <w:sz w:val="24"/>
                <w:szCs w:val="24"/>
              </w:rPr>
              <w:t>с. Верхнеяркеево</w:t>
            </w:r>
          </w:p>
        </w:tc>
        <w:tc>
          <w:tcPr>
            <w:tcW w:w="1138" w:type="dxa"/>
            <w:tcBorders>
              <w:top w:val="single" w:sz="4" w:space="0" w:color="auto"/>
              <w:left w:val="single" w:sz="4" w:space="0" w:color="auto"/>
            </w:tcBorders>
            <w:shd w:val="clear" w:color="auto" w:fill="FFFFFF"/>
          </w:tcPr>
          <w:p w:rsidR="009B6462" w:rsidRPr="00230E91" w:rsidRDefault="009B6462" w:rsidP="009B6462">
            <w:pPr>
              <w:spacing w:line="180" w:lineRule="exact"/>
              <w:ind w:left="80"/>
            </w:pPr>
            <w:r w:rsidRPr="00230E91">
              <w:rPr>
                <w:rStyle w:val="9pt"/>
                <w:rFonts w:ascii="Times New Roman" w:hAnsi="Times New Roman" w:cs="Times New Roman"/>
                <w:sz w:val="24"/>
                <w:szCs w:val="24"/>
              </w:rPr>
              <w:t>1980г.</w:t>
            </w:r>
          </w:p>
        </w:tc>
        <w:tc>
          <w:tcPr>
            <w:tcW w:w="1555" w:type="dxa"/>
            <w:tcBorders>
              <w:top w:val="single" w:sz="4" w:space="0" w:color="auto"/>
              <w:left w:val="single" w:sz="4" w:space="0" w:color="auto"/>
            </w:tcBorders>
            <w:shd w:val="clear" w:color="auto" w:fill="FFFFFF"/>
          </w:tcPr>
          <w:p w:rsidR="009B6462" w:rsidRPr="00230E91" w:rsidRDefault="009B6462" w:rsidP="009B6462">
            <w:pPr>
              <w:spacing w:line="180" w:lineRule="exact"/>
              <w:ind w:left="80"/>
            </w:pPr>
            <w:proofErr w:type="gramStart"/>
            <w:r w:rsidRPr="00230E91">
              <w:rPr>
                <w:rStyle w:val="9pt"/>
                <w:rFonts w:ascii="Times New Roman" w:hAnsi="Times New Roman" w:cs="Times New Roman"/>
                <w:sz w:val="24"/>
                <w:szCs w:val="24"/>
              </w:rPr>
              <w:t>п</w:t>
            </w:r>
            <w:proofErr w:type="gramEnd"/>
            <w:r w:rsidRPr="00230E91">
              <w:rPr>
                <w:rStyle w:val="9pt"/>
                <w:rFonts w:ascii="Times New Roman" w:hAnsi="Times New Roman" w:cs="Times New Roman"/>
                <w:sz w:val="24"/>
                <w:szCs w:val="24"/>
              </w:rPr>
              <w:t>/искусства</w:t>
            </w:r>
          </w:p>
        </w:tc>
        <w:tc>
          <w:tcPr>
            <w:tcW w:w="1714" w:type="dxa"/>
            <w:tcBorders>
              <w:top w:val="single" w:sz="4" w:space="0" w:color="auto"/>
              <w:left w:val="single" w:sz="4" w:space="0" w:color="auto"/>
              <w:right w:val="single" w:sz="4" w:space="0" w:color="auto"/>
            </w:tcBorders>
            <w:shd w:val="clear" w:color="auto" w:fill="FFFFFF"/>
          </w:tcPr>
          <w:p w:rsidR="009B6462" w:rsidRPr="00230E91" w:rsidRDefault="009B6462" w:rsidP="009B6462">
            <w:pPr>
              <w:spacing w:line="254" w:lineRule="exact"/>
              <w:ind w:left="80"/>
            </w:pPr>
            <w:r w:rsidRPr="00230E91">
              <w:rPr>
                <w:rStyle w:val="9pt"/>
                <w:rFonts w:ascii="Times New Roman" w:hAnsi="Times New Roman" w:cs="Times New Roman"/>
                <w:sz w:val="24"/>
                <w:szCs w:val="24"/>
              </w:rPr>
              <w:t xml:space="preserve">ПСМ БАССР </w:t>
            </w:r>
            <w:r w:rsidRPr="00230E91">
              <w:rPr>
                <w:rStyle w:val="9pt"/>
                <w:rFonts w:ascii="Times New Roman" w:hAnsi="Times New Roman" w:cs="Times New Roman"/>
                <w:sz w:val="24"/>
                <w:szCs w:val="24"/>
                <w:lang w:val="en-US" w:eastAsia="en-US" w:bidi="en-US"/>
              </w:rPr>
              <w:t>N</w:t>
            </w:r>
            <w:r w:rsidRPr="00230E91">
              <w:rPr>
                <w:rStyle w:val="9pt"/>
                <w:rFonts w:ascii="Times New Roman" w:hAnsi="Times New Roman" w:cs="Times New Roman"/>
                <w:sz w:val="24"/>
                <w:szCs w:val="24"/>
                <w:lang w:eastAsia="en-US" w:bidi="en-US"/>
              </w:rPr>
              <w:t xml:space="preserve"> </w:t>
            </w:r>
            <w:r w:rsidRPr="00230E91">
              <w:rPr>
                <w:rStyle w:val="9pt"/>
                <w:rFonts w:ascii="Times New Roman" w:hAnsi="Times New Roman" w:cs="Times New Roman"/>
                <w:sz w:val="24"/>
                <w:szCs w:val="24"/>
              </w:rPr>
              <w:t>190 от 09.04.82 г.</w:t>
            </w:r>
          </w:p>
        </w:tc>
      </w:tr>
      <w:tr w:rsidR="009B6462" w:rsidRPr="00230E91" w:rsidTr="009B6462">
        <w:trPr>
          <w:trHeight w:hRule="exact" w:val="408"/>
        </w:trPr>
        <w:tc>
          <w:tcPr>
            <w:tcW w:w="9807" w:type="dxa"/>
            <w:gridSpan w:val="6"/>
            <w:tcBorders>
              <w:top w:val="single" w:sz="4" w:space="0" w:color="auto"/>
              <w:left w:val="single" w:sz="4" w:space="0" w:color="auto"/>
              <w:right w:val="single" w:sz="4" w:space="0" w:color="auto"/>
            </w:tcBorders>
            <w:shd w:val="clear" w:color="auto" w:fill="FFFFFF"/>
            <w:vAlign w:val="bottom"/>
          </w:tcPr>
          <w:p w:rsidR="009B6462" w:rsidRPr="00230E91" w:rsidRDefault="009B6462" w:rsidP="009B6462">
            <w:pPr>
              <w:spacing w:line="180" w:lineRule="exact"/>
              <w:ind w:left="100"/>
            </w:pPr>
            <w:r w:rsidRPr="00230E91">
              <w:rPr>
                <w:rStyle w:val="9pt0"/>
                <w:rFonts w:ascii="Times New Roman" w:hAnsi="Times New Roman" w:cs="Times New Roman"/>
                <w:sz w:val="24"/>
                <w:szCs w:val="24"/>
              </w:rPr>
              <w:t>Памятники археологии</w:t>
            </w:r>
          </w:p>
        </w:tc>
      </w:tr>
      <w:tr w:rsidR="009B6462" w:rsidRPr="00230E91" w:rsidTr="009B6462">
        <w:trPr>
          <w:trHeight w:hRule="exact" w:val="907"/>
        </w:trPr>
        <w:tc>
          <w:tcPr>
            <w:tcW w:w="523" w:type="dxa"/>
            <w:tcBorders>
              <w:top w:val="single" w:sz="4" w:space="0" w:color="auto"/>
              <w:left w:val="single" w:sz="4" w:space="0" w:color="auto"/>
            </w:tcBorders>
            <w:shd w:val="clear" w:color="auto" w:fill="FFFFFF"/>
          </w:tcPr>
          <w:p w:rsidR="009B6462" w:rsidRPr="00230E91" w:rsidRDefault="009B6462" w:rsidP="009B6462">
            <w:pPr>
              <w:spacing w:line="180" w:lineRule="exact"/>
              <w:ind w:left="220"/>
            </w:pPr>
            <w:r w:rsidRPr="00230E91">
              <w:rPr>
                <w:rStyle w:val="9pt"/>
                <w:rFonts w:ascii="Times New Roman" w:hAnsi="Times New Roman" w:cs="Times New Roman"/>
                <w:sz w:val="24"/>
                <w:szCs w:val="24"/>
              </w:rPr>
              <w:t>1</w:t>
            </w:r>
          </w:p>
        </w:tc>
        <w:tc>
          <w:tcPr>
            <w:tcW w:w="1901" w:type="dxa"/>
            <w:tcBorders>
              <w:top w:val="single" w:sz="4" w:space="0" w:color="auto"/>
              <w:left w:val="single" w:sz="4" w:space="0" w:color="auto"/>
            </w:tcBorders>
            <w:shd w:val="clear" w:color="auto" w:fill="FFFFFF"/>
          </w:tcPr>
          <w:p w:rsidR="009B6462" w:rsidRPr="00230E91" w:rsidRDefault="009B6462" w:rsidP="009B6462">
            <w:pPr>
              <w:spacing w:after="60" w:line="180" w:lineRule="exact"/>
              <w:jc w:val="center"/>
            </w:pPr>
            <w:r w:rsidRPr="00230E91">
              <w:rPr>
                <w:rStyle w:val="9pt"/>
                <w:rFonts w:ascii="Times New Roman" w:hAnsi="Times New Roman" w:cs="Times New Roman"/>
                <w:sz w:val="24"/>
                <w:szCs w:val="24"/>
              </w:rPr>
              <w:t>Верхне-</w:t>
            </w:r>
            <w:proofErr w:type="spellStart"/>
            <w:r w:rsidRPr="00230E91">
              <w:rPr>
                <w:rStyle w:val="9pt"/>
                <w:rFonts w:ascii="Times New Roman" w:hAnsi="Times New Roman" w:cs="Times New Roman"/>
                <w:sz w:val="24"/>
                <w:szCs w:val="24"/>
              </w:rPr>
              <w:t>Яркеевский</w:t>
            </w:r>
            <w:proofErr w:type="spellEnd"/>
          </w:p>
          <w:p w:rsidR="009B6462" w:rsidRPr="00230E91" w:rsidRDefault="009B6462" w:rsidP="009B6462">
            <w:pPr>
              <w:spacing w:before="60" w:line="180" w:lineRule="exact"/>
              <w:ind w:left="80"/>
            </w:pPr>
            <w:r w:rsidRPr="00230E91">
              <w:rPr>
                <w:rStyle w:val="9pt"/>
                <w:rFonts w:ascii="Times New Roman" w:hAnsi="Times New Roman" w:cs="Times New Roman"/>
                <w:sz w:val="24"/>
                <w:szCs w:val="24"/>
              </w:rPr>
              <w:t>курган</w:t>
            </w:r>
          </w:p>
        </w:tc>
        <w:tc>
          <w:tcPr>
            <w:tcW w:w="2976" w:type="dxa"/>
            <w:tcBorders>
              <w:top w:val="single" w:sz="4" w:space="0" w:color="auto"/>
              <w:left w:val="single" w:sz="4" w:space="0" w:color="auto"/>
            </w:tcBorders>
            <w:shd w:val="clear" w:color="auto" w:fill="FFFFFF"/>
            <w:vAlign w:val="center"/>
          </w:tcPr>
          <w:p w:rsidR="009B6462" w:rsidRPr="00230E91" w:rsidRDefault="009B6462" w:rsidP="009B6462">
            <w:pPr>
              <w:spacing w:line="230" w:lineRule="exact"/>
              <w:ind w:left="80"/>
            </w:pPr>
            <w:r w:rsidRPr="00230E91">
              <w:rPr>
                <w:rStyle w:val="8pt"/>
                <w:rFonts w:ascii="Times New Roman" w:hAnsi="Times New Roman" w:cs="Times New Roman"/>
                <w:sz w:val="24"/>
                <w:szCs w:val="24"/>
              </w:rPr>
              <w:t>расположен в 0,45км юго-западнее села Верхнеяркеево. Диаметр кургана 30м, высота 0,3-0,4м</w:t>
            </w:r>
          </w:p>
        </w:tc>
        <w:tc>
          <w:tcPr>
            <w:tcW w:w="1138" w:type="dxa"/>
            <w:tcBorders>
              <w:top w:val="single" w:sz="4" w:space="0" w:color="auto"/>
              <w:left w:val="single" w:sz="4" w:space="0" w:color="auto"/>
            </w:tcBorders>
            <w:shd w:val="clear" w:color="auto" w:fill="FFFFFF"/>
          </w:tcPr>
          <w:p w:rsidR="009B6462" w:rsidRPr="00230E91" w:rsidRDefault="009B6462" w:rsidP="009B6462">
            <w:pPr>
              <w:spacing w:line="180" w:lineRule="exact"/>
              <w:jc w:val="center"/>
            </w:pPr>
            <w:r w:rsidRPr="00230E91">
              <w:rPr>
                <w:rStyle w:val="9pt"/>
                <w:rFonts w:ascii="Times New Roman" w:hAnsi="Times New Roman" w:cs="Times New Roman"/>
                <w:sz w:val="24"/>
                <w:szCs w:val="24"/>
              </w:rPr>
              <w:t>'</w:t>
            </w:r>
          </w:p>
        </w:tc>
        <w:tc>
          <w:tcPr>
            <w:tcW w:w="1555" w:type="dxa"/>
            <w:tcBorders>
              <w:top w:val="single" w:sz="4" w:space="0" w:color="auto"/>
              <w:left w:val="single" w:sz="4" w:space="0" w:color="auto"/>
            </w:tcBorders>
            <w:shd w:val="clear" w:color="auto" w:fill="FFFFFF"/>
          </w:tcPr>
          <w:p w:rsidR="009B6462" w:rsidRPr="00230E91" w:rsidRDefault="009B6462" w:rsidP="009B6462">
            <w:pPr>
              <w:spacing w:line="180" w:lineRule="exact"/>
              <w:ind w:left="80"/>
            </w:pPr>
            <w:proofErr w:type="gramStart"/>
            <w:r w:rsidRPr="00230E91">
              <w:rPr>
                <w:rStyle w:val="9pt"/>
                <w:rFonts w:ascii="Times New Roman" w:hAnsi="Times New Roman" w:cs="Times New Roman"/>
                <w:sz w:val="24"/>
                <w:szCs w:val="24"/>
              </w:rPr>
              <w:t>п</w:t>
            </w:r>
            <w:proofErr w:type="gramEnd"/>
            <w:r w:rsidRPr="00230E91">
              <w:rPr>
                <w:rStyle w:val="9pt"/>
                <w:rFonts w:ascii="Times New Roman" w:hAnsi="Times New Roman" w:cs="Times New Roman"/>
                <w:sz w:val="24"/>
                <w:szCs w:val="24"/>
              </w:rPr>
              <w:t>/археологии</w:t>
            </w:r>
          </w:p>
        </w:tc>
        <w:tc>
          <w:tcPr>
            <w:tcW w:w="1714" w:type="dxa"/>
            <w:tcBorders>
              <w:top w:val="single" w:sz="4" w:space="0" w:color="auto"/>
              <w:left w:val="single" w:sz="4" w:space="0" w:color="auto"/>
              <w:right w:val="single" w:sz="4" w:space="0" w:color="auto"/>
            </w:tcBorders>
            <w:shd w:val="clear" w:color="auto" w:fill="FFFFFF"/>
            <w:vAlign w:val="center"/>
          </w:tcPr>
          <w:p w:rsidR="009B6462" w:rsidRPr="00230E91" w:rsidRDefault="009B6462" w:rsidP="009B6462">
            <w:r w:rsidRPr="00230E91">
              <w:rPr>
                <w:rStyle w:val="9pt"/>
                <w:rFonts w:ascii="Times New Roman" w:hAnsi="Times New Roman" w:cs="Times New Roman"/>
                <w:sz w:val="24"/>
                <w:szCs w:val="24"/>
              </w:rPr>
              <w:t>Археологическая карта Башкири</w:t>
            </w:r>
            <w:proofErr w:type="gramStart"/>
            <w:r w:rsidRPr="00230E91">
              <w:rPr>
                <w:rStyle w:val="9pt"/>
                <w:rFonts w:ascii="Times New Roman" w:hAnsi="Times New Roman" w:cs="Times New Roman"/>
                <w:sz w:val="24"/>
                <w:szCs w:val="24"/>
              </w:rPr>
              <w:t>и-</w:t>
            </w:r>
            <w:proofErr w:type="gramEnd"/>
            <w:r w:rsidRPr="00230E91">
              <w:rPr>
                <w:rStyle w:val="9pt"/>
                <w:rFonts w:ascii="Times New Roman" w:hAnsi="Times New Roman" w:cs="Times New Roman"/>
                <w:sz w:val="24"/>
                <w:szCs w:val="24"/>
              </w:rPr>
              <w:t xml:space="preserve"> М, 1976 №223</w:t>
            </w:r>
          </w:p>
        </w:tc>
      </w:tr>
      <w:tr w:rsidR="009B6462" w:rsidRPr="00230E91" w:rsidTr="009B6462">
        <w:trPr>
          <w:trHeight w:hRule="exact" w:val="902"/>
        </w:trPr>
        <w:tc>
          <w:tcPr>
            <w:tcW w:w="523" w:type="dxa"/>
            <w:tcBorders>
              <w:top w:val="single" w:sz="4" w:space="0" w:color="auto"/>
              <w:left w:val="single" w:sz="4" w:space="0" w:color="auto"/>
            </w:tcBorders>
            <w:shd w:val="clear" w:color="auto" w:fill="FFFFFF"/>
          </w:tcPr>
          <w:p w:rsidR="009B6462" w:rsidRPr="00230E91" w:rsidRDefault="009B6462" w:rsidP="009B6462">
            <w:pPr>
              <w:spacing w:line="180" w:lineRule="exact"/>
              <w:ind w:left="220"/>
            </w:pPr>
            <w:r w:rsidRPr="00230E91">
              <w:rPr>
                <w:rStyle w:val="9pt"/>
                <w:rFonts w:ascii="Times New Roman" w:hAnsi="Times New Roman" w:cs="Times New Roman"/>
                <w:sz w:val="24"/>
                <w:szCs w:val="24"/>
              </w:rPr>
              <w:lastRenderedPageBreak/>
              <w:t>2</w:t>
            </w:r>
          </w:p>
        </w:tc>
        <w:tc>
          <w:tcPr>
            <w:tcW w:w="1901" w:type="dxa"/>
            <w:tcBorders>
              <w:top w:val="single" w:sz="4" w:space="0" w:color="auto"/>
              <w:left w:val="single" w:sz="4" w:space="0" w:color="auto"/>
            </w:tcBorders>
            <w:shd w:val="clear" w:color="auto" w:fill="FFFFFF"/>
          </w:tcPr>
          <w:p w:rsidR="009B6462" w:rsidRPr="00230E91" w:rsidRDefault="009B6462" w:rsidP="009B6462">
            <w:pPr>
              <w:spacing w:after="60" w:line="180" w:lineRule="exact"/>
              <w:jc w:val="center"/>
            </w:pPr>
            <w:r w:rsidRPr="00230E91">
              <w:rPr>
                <w:rStyle w:val="9pt"/>
                <w:rFonts w:ascii="Times New Roman" w:hAnsi="Times New Roman" w:cs="Times New Roman"/>
                <w:sz w:val="24"/>
                <w:szCs w:val="24"/>
              </w:rPr>
              <w:t>Верхне-</w:t>
            </w:r>
            <w:proofErr w:type="spellStart"/>
            <w:r w:rsidRPr="00230E91">
              <w:rPr>
                <w:rStyle w:val="9pt"/>
                <w:rFonts w:ascii="Times New Roman" w:hAnsi="Times New Roman" w:cs="Times New Roman"/>
                <w:sz w:val="24"/>
                <w:szCs w:val="24"/>
              </w:rPr>
              <w:t>Яркеевское</w:t>
            </w:r>
            <w:proofErr w:type="spellEnd"/>
          </w:p>
          <w:p w:rsidR="009B6462" w:rsidRPr="00230E91" w:rsidRDefault="009B6462" w:rsidP="009B6462">
            <w:pPr>
              <w:spacing w:before="60" w:line="180" w:lineRule="exact"/>
              <w:ind w:left="80"/>
            </w:pPr>
            <w:r w:rsidRPr="00230E91">
              <w:rPr>
                <w:rStyle w:val="9pt"/>
                <w:rFonts w:ascii="Times New Roman" w:hAnsi="Times New Roman" w:cs="Times New Roman"/>
                <w:sz w:val="24"/>
                <w:szCs w:val="24"/>
              </w:rPr>
              <w:t>селище</w:t>
            </w:r>
          </w:p>
        </w:tc>
        <w:tc>
          <w:tcPr>
            <w:tcW w:w="2976" w:type="dxa"/>
            <w:tcBorders>
              <w:top w:val="single" w:sz="4" w:space="0" w:color="auto"/>
              <w:left w:val="single" w:sz="4" w:space="0" w:color="auto"/>
            </w:tcBorders>
            <w:shd w:val="clear" w:color="auto" w:fill="FFFFFF"/>
            <w:vAlign w:val="center"/>
          </w:tcPr>
          <w:p w:rsidR="009B6462" w:rsidRPr="00230E91" w:rsidRDefault="009B6462" w:rsidP="009B6462">
            <w:pPr>
              <w:spacing w:line="226" w:lineRule="exact"/>
              <w:ind w:left="80"/>
            </w:pPr>
            <w:r w:rsidRPr="00230E91">
              <w:rPr>
                <w:rStyle w:val="8pt"/>
                <w:rFonts w:ascii="Times New Roman" w:hAnsi="Times New Roman" w:cs="Times New Roman"/>
                <w:sz w:val="24"/>
                <w:szCs w:val="24"/>
              </w:rPr>
              <w:t xml:space="preserve">расположено в 1 км к востоку-юго- востоку от села Верхнеяркеево, на террасе правого берега </w:t>
            </w:r>
            <w:proofErr w:type="spellStart"/>
            <w:r w:rsidRPr="00230E91">
              <w:rPr>
                <w:rStyle w:val="8pt"/>
                <w:rFonts w:ascii="Times New Roman" w:hAnsi="Times New Roman" w:cs="Times New Roman"/>
                <w:sz w:val="24"/>
                <w:szCs w:val="24"/>
              </w:rPr>
              <w:t>р</w:t>
            </w:r>
            <w:proofErr w:type="gramStart"/>
            <w:r w:rsidRPr="00230E91">
              <w:rPr>
                <w:rStyle w:val="8pt"/>
                <w:rFonts w:ascii="Times New Roman" w:hAnsi="Times New Roman" w:cs="Times New Roman"/>
                <w:sz w:val="24"/>
                <w:szCs w:val="24"/>
              </w:rPr>
              <w:t>.Б</w:t>
            </w:r>
            <w:proofErr w:type="gramEnd"/>
            <w:r w:rsidRPr="00230E91">
              <w:rPr>
                <w:rStyle w:val="8pt"/>
                <w:rFonts w:ascii="Times New Roman" w:hAnsi="Times New Roman" w:cs="Times New Roman"/>
                <w:sz w:val="24"/>
                <w:szCs w:val="24"/>
              </w:rPr>
              <w:t>аза</w:t>
            </w:r>
            <w:proofErr w:type="spellEnd"/>
          </w:p>
        </w:tc>
        <w:tc>
          <w:tcPr>
            <w:tcW w:w="1138" w:type="dxa"/>
            <w:tcBorders>
              <w:top w:val="single" w:sz="4" w:space="0" w:color="auto"/>
              <w:left w:val="single" w:sz="4" w:space="0" w:color="auto"/>
            </w:tcBorders>
            <w:shd w:val="clear" w:color="auto" w:fill="FFFFFF"/>
          </w:tcPr>
          <w:p w:rsidR="009B6462" w:rsidRPr="00230E91" w:rsidRDefault="009B6462" w:rsidP="009B6462">
            <w:pPr>
              <w:spacing w:line="180" w:lineRule="exact"/>
              <w:jc w:val="center"/>
            </w:pPr>
            <w:r w:rsidRPr="00230E91">
              <w:rPr>
                <w:rStyle w:val="9pt"/>
                <w:rFonts w:ascii="Times New Roman" w:hAnsi="Times New Roman" w:cs="Times New Roman"/>
                <w:sz w:val="24"/>
                <w:szCs w:val="24"/>
              </w:rPr>
              <w:t>'</w:t>
            </w:r>
          </w:p>
        </w:tc>
        <w:tc>
          <w:tcPr>
            <w:tcW w:w="1555" w:type="dxa"/>
            <w:tcBorders>
              <w:top w:val="single" w:sz="4" w:space="0" w:color="auto"/>
              <w:left w:val="single" w:sz="4" w:space="0" w:color="auto"/>
            </w:tcBorders>
            <w:shd w:val="clear" w:color="auto" w:fill="FFFFFF"/>
          </w:tcPr>
          <w:p w:rsidR="009B6462" w:rsidRPr="00230E91" w:rsidRDefault="009B6462" w:rsidP="009B6462">
            <w:pPr>
              <w:spacing w:line="180" w:lineRule="exact"/>
              <w:ind w:left="80"/>
            </w:pPr>
            <w:proofErr w:type="gramStart"/>
            <w:r w:rsidRPr="00230E91">
              <w:rPr>
                <w:rStyle w:val="9pt"/>
                <w:rFonts w:ascii="Times New Roman" w:hAnsi="Times New Roman" w:cs="Times New Roman"/>
                <w:sz w:val="24"/>
                <w:szCs w:val="24"/>
              </w:rPr>
              <w:t>п</w:t>
            </w:r>
            <w:proofErr w:type="gramEnd"/>
            <w:r w:rsidRPr="00230E91">
              <w:rPr>
                <w:rStyle w:val="9pt"/>
                <w:rFonts w:ascii="Times New Roman" w:hAnsi="Times New Roman" w:cs="Times New Roman"/>
                <w:sz w:val="24"/>
                <w:szCs w:val="24"/>
              </w:rPr>
              <w:t>/археологии</w:t>
            </w:r>
          </w:p>
        </w:tc>
        <w:tc>
          <w:tcPr>
            <w:tcW w:w="1714" w:type="dxa"/>
            <w:tcBorders>
              <w:top w:val="single" w:sz="4" w:space="0" w:color="auto"/>
              <w:left w:val="single" w:sz="4" w:space="0" w:color="auto"/>
              <w:right w:val="single" w:sz="4" w:space="0" w:color="auto"/>
            </w:tcBorders>
            <w:shd w:val="clear" w:color="auto" w:fill="FFFFFF"/>
            <w:vAlign w:val="center"/>
          </w:tcPr>
          <w:p w:rsidR="009B6462" w:rsidRPr="00230E91" w:rsidRDefault="009B6462" w:rsidP="009B6462">
            <w:r w:rsidRPr="00230E91">
              <w:rPr>
                <w:rStyle w:val="9pt"/>
                <w:rFonts w:ascii="Times New Roman" w:hAnsi="Times New Roman" w:cs="Times New Roman"/>
                <w:sz w:val="24"/>
                <w:szCs w:val="24"/>
              </w:rPr>
              <w:t>Археологическая карта Башкири</w:t>
            </w:r>
            <w:proofErr w:type="gramStart"/>
            <w:r w:rsidRPr="00230E91">
              <w:rPr>
                <w:rStyle w:val="9pt"/>
                <w:rFonts w:ascii="Times New Roman" w:hAnsi="Times New Roman" w:cs="Times New Roman"/>
                <w:sz w:val="24"/>
                <w:szCs w:val="24"/>
              </w:rPr>
              <w:t>и-</w:t>
            </w:r>
            <w:proofErr w:type="gramEnd"/>
            <w:r w:rsidRPr="00230E91">
              <w:rPr>
                <w:rStyle w:val="9pt"/>
                <w:rFonts w:ascii="Times New Roman" w:hAnsi="Times New Roman" w:cs="Times New Roman"/>
                <w:sz w:val="24"/>
                <w:szCs w:val="24"/>
              </w:rPr>
              <w:t xml:space="preserve"> М, 1976 №222</w:t>
            </w:r>
          </w:p>
        </w:tc>
      </w:tr>
      <w:tr w:rsidR="009B6462" w:rsidRPr="00230E91" w:rsidTr="009B6462">
        <w:trPr>
          <w:trHeight w:hRule="exact" w:val="494"/>
        </w:trPr>
        <w:tc>
          <w:tcPr>
            <w:tcW w:w="9807" w:type="dxa"/>
            <w:gridSpan w:val="6"/>
            <w:tcBorders>
              <w:top w:val="single" w:sz="4" w:space="0" w:color="auto"/>
              <w:left w:val="single" w:sz="4" w:space="0" w:color="auto"/>
              <w:right w:val="single" w:sz="4" w:space="0" w:color="auto"/>
            </w:tcBorders>
            <w:shd w:val="clear" w:color="auto" w:fill="FFFFFF"/>
            <w:vAlign w:val="center"/>
          </w:tcPr>
          <w:p w:rsidR="009B6462" w:rsidRPr="00230E91" w:rsidRDefault="009B6462" w:rsidP="009B6462">
            <w:pPr>
              <w:spacing w:line="180" w:lineRule="exact"/>
              <w:ind w:left="100"/>
            </w:pPr>
            <w:r w:rsidRPr="00230E91">
              <w:rPr>
                <w:rStyle w:val="9pt0"/>
                <w:rFonts w:ascii="Times New Roman" w:hAnsi="Times New Roman" w:cs="Times New Roman"/>
                <w:sz w:val="24"/>
                <w:szCs w:val="24"/>
              </w:rPr>
              <w:t>Выявленные памятники археологии</w:t>
            </w:r>
          </w:p>
        </w:tc>
      </w:tr>
      <w:tr w:rsidR="009B6462" w:rsidRPr="00230E91" w:rsidTr="009B6462">
        <w:trPr>
          <w:trHeight w:hRule="exact" w:val="1085"/>
        </w:trPr>
        <w:tc>
          <w:tcPr>
            <w:tcW w:w="523" w:type="dxa"/>
            <w:tcBorders>
              <w:top w:val="single" w:sz="4" w:space="0" w:color="auto"/>
              <w:left w:val="single" w:sz="4" w:space="0" w:color="auto"/>
              <w:bottom w:val="single" w:sz="4" w:space="0" w:color="auto"/>
            </w:tcBorders>
            <w:shd w:val="clear" w:color="auto" w:fill="FFFFFF"/>
          </w:tcPr>
          <w:p w:rsidR="009B6462" w:rsidRPr="00230E91" w:rsidRDefault="009B6462" w:rsidP="009B6462">
            <w:pPr>
              <w:spacing w:line="180" w:lineRule="exact"/>
              <w:ind w:left="240"/>
            </w:pPr>
            <w:r w:rsidRPr="00230E91">
              <w:rPr>
                <w:rStyle w:val="9pt"/>
                <w:rFonts w:ascii="Times New Roman" w:hAnsi="Times New Roman" w:cs="Times New Roman"/>
                <w:sz w:val="24"/>
                <w:szCs w:val="24"/>
              </w:rPr>
              <w:t>1</w:t>
            </w:r>
          </w:p>
        </w:tc>
        <w:tc>
          <w:tcPr>
            <w:tcW w:w="1901" w:type="dxa"/>
            <w:tcBorders>
              <w:top w:val="single" w:sz="4" w:space="0" w:color="auto"/>
              <w:left w:val="single" w:sz="4" w:space="0" w:color="auto"/>
              <w:bottom w:val="single" w:sz="4" w:space="0" w:color="auto"/>
            </w:tcBorders>
            <w:shd w:val="clear" w:color="auto" w:fill="FFFFFF"/>
          </w:tcPr>
          <w:p w:rsidR="009B6462" w:rsidRPr="00230E91" w:rsidRDefault="009B6462" w:rsidP="009B6462">
            <w:pPr>
              <w:spacing w:line="180" w:lineRule="exact"/>
              <w:jc w:val="center"/>
            </w:pPr>
            <w:proofErr w:type="spellStart"/>
            <w:r w:rsidRPr="00230E91">
              <w:rPr>
                <w:rStyle w:val="9pt"/>
                <w:rFonts w:ascii="Times New Roman" w:hAnsi="Times New Roman" w:cs="Times New Roman"/>
                <w:sz w:val="24"/>
                <w:szCs w:val="24"/>
              </w:rPr>
              <w:t>Яркеевская</w:t>
            </w:r>
            <w:proofErr w:type="spellEnd"/>
            <w:r w:rsidRPr="00230E91">
              <w:rPr>
                <w:rStyle w:val="9pt"/>
                <w:rFonts w:ascii="Times New Roman" w:hAnsi="Times New Roman" w:cs="Times New Roman"/>
                <w:sz w:val="24"/>
                <w:szCs w:val="24"/>
              </w:rPr>
              <w:t xml:space="preserve"> стоянка</w:t>
            </w:r>
          </w:p>
        </w:tc>
        <w:tc>
          <w:tcPr>
            <w:tcW w:w="2976" w:type="dxa"/>
            <w:tcBorders>
              <w:top w:val="single" w:sz="4" w:space="0" w:color="auto"/>
              <w:left w:val="single" w:sz="4" w:space="0" w:color="auto"/>
              <w:bottom w:val="single" w:sz="4" w:space="0" w:color="auto"/>
            </w:tcBorders>
            <w:shd w:val="clear" w:color="auto" w:fill="FFFFFF"/>
            <w:vAlign w:val="center"/>
          </w:tcPr>
          <w:p w:rsidR="009B6462" w:rsidRPr="00230E91" w:rsidRDefault="009B6462" w:rsidP="009B6462">
            <w:pPr>
              <w:spacing w:line="226" w:lineRule="exact"/>
              <w:ind w:left="80"/>
            </w:pPr>
            <w:r w:rsidRPr="00230E91">
              <w:rPr>
                <w:rStyle w:val="8pt"/>
                <w:rFonts w:ascii="Times New Roman" w:hAnsi="Times New Roman" w:cs="Times New Roman"/>
                <w:sz w:val="24"/>
                <w:szCs w:val="24"/>
              </w:rPr>
              <w:t xml:space="preserve">располагается на южной окраине села Верхнеяркеево , на левом берегу </w:t>
            </w:r>
            <w:proofErr w:type="spellStart"/>
            <w:r w:rsidRPr="00230E91">
              <w:rPr>
                <w:rStyle w:val="8pt"/>
                <w:rFonts w:ascii="Times New Roman" w:hAnsi="Times New Roman" w:cs="Times New Roman"/>
                <w:sz w:val="24"/>
                <w:szCs w:val="24"/>
              </w:rPr>
              <w:t>р</w:t>
            </w:r>
            <w:proofErr w:type="gramStart"/>
            <w:r w:rsidRPr="00230E91">
              <w:rPr>
                <w:rStyle w:val="8pt"/>
                <w:rFonts w:ascii="Times New Roman" w:hAnsi="Times New Roman" w:cs="Times New Roman"/>
                <w:sz w:val="24"/>
                <w:szCs w:val="24"/>
              </w:rPr>
              <w:t>.И</w:t>
            </w:r>
            <w:proofErr w:type="gramEnd"/>
            <w:r w:rsidRPr="00230E91">
              <w:rPr>
                <w:rStyle w:val="8pt"/>
                <w:rFonts w:ascii="Times New Roman" w:hAnsi="Times New Roman" w:cs="Times New Roman"/>
                <w:sz w:val="24"/>
                <w:szCs w:val="24"/>
              </w:rPr>
              <w:t>ж</w:t>
            </w:r>
            <w:proofErr w:type="spellEnd"/>
            <w:r w:rsidRPr="00230E91">
              <w:rPr>
                <w:rStyle w:val="8pt"/>
                <w:rFonts w:ascii="Times New Roman" w:hAnsi="Times New Roman" w:cs="Times New Roman"/>
                <w:sz w:val="24"/>
                <w:szCs w:val="24"/>
              </w:rPr>
              <w:t xml:space="preserve"> (</w:t>
            </w:r>
            <w:proofErr w:type="spellStart"/>
            <w:r w:rsidRPr="00230E91">
              <w:rPr>
                <w:rStyle w:val="8pt"/>
                <w:rFonts w:ascii="Times New Roman" w:hAnsi="Times New Roman" w:cs="Times New Roman"/>
                <w:sz w:val="24"/>
                <w:szCs w:val="24"/>
              </w:rPr>
              <w:t>Иштиряк</w:t>
            </w:r>
            <w:proofErr w:type="spellEnd"/>
            <w:r w:rsidRPr="00230E91">
              <w:rPr>
                <w:rStyle w:val="8pt"/>
                <w:rFonts w:ascii="Times New Roman" w:hAnsi="Times New Roman" w:cs="Times New Roman"/>
                <w:sz w:val="24"/>
                <w:szCs w:val="24"/>
              </w:rPr>
              <w:t xml:space="preserve">, левый приток </w:t>
            </w:r>
            <w:proofErr w:type="spellStart"/>
            <w:r w:rsidRPr="00230E91">
              <w:rPr>
                <w:rStyle w:val="8pt"/>
                <w:rFonts w:ascii="Times New Roman" w:hAnsi="Times New Roman" w:cs="Times New Roman"/>
                <w:sz w:val="24"/>
                <w:szCs w:val="24"/>
              </w:rPr>
              <w:t>р.База</w:t>
            </w:r>
            <w:proofErr w:type="spellEnd"/>
            <w:r w:rsidRPr="00230E91">
              <w:rPr>
                <w:rStyle w:val="8pt"/>
                <w:rFonts w:ascii="Times New Roman" w:hAnsi="Times New Roman" w:cs="Times New Roman"/>
                <w:sz w:val="24"/>
                <w:szCs w:val="24"/>
              </w:rPr>
              <w:t xml:space="preserve">), 0,5км от устья </w:t>
            </w:r>
            <w:proofErr w:type="spellStart"/>
            <w:r w:rsidRPr="00230E91">
              <w:rPr>
                <w:rStyle w:val="8pt"/>
                <w:rFonts w:ascii="Times New Roman" w:hAnsi="Times New Roman" w:cs="Times New Roman"/>
                <w:sz w:val="24"/>
                <w:szCs w:val="24"/>
              </w:rPr>
              <w:t>р.Иж</w:t>
            </w:r>
            <w:proofErr w:type="spellEnd"/>
          </w:p>
        </w:tc>
        <w:tc>
          <w:tcPr>
            <w:tcW w:w="1138" w:type="dxa"/>
            <w:tcBorders>
              <w:top w:val="single" w:sz="4" w:space="0" w:color="auto"/>
              <w:left w:val="single" w:sz="4" w:space="0" w:color="auto"/>
              <w:bottom w:val="single" w:sz="4" w:space="0" w:color="auto"/>
            </w:tcBorders>
            <w:shd w:val="clear" w:color="auto" w:fill="FFFFFF"/>
            <w:vAlign w:val="center"/>
          </w:tcPr>
          <w:p w:rsidR="009B6462" w:rsidRPr="00230E91" w:rsidRDefault="009B6462" w:rsidP="009B6462">
            <w:pPr>
              <w:spacing w:line="180" w:lineRule="exact"/>
              <w:jc w:val="center"/>
            </w:pPr>
            <w:r w:rsidRPr="00230E91">
              <w:rPr>
                <w:rStyle w:val="9pt"/>
                <w:rFonts w:ascii="Times New Roman" w:hAnsi="Times New Roman" w:cs="Times New Roman"/>
                <w:sz w:val="24"/>
                <w:szCs w:val="24"/>
              </w:rPr>
              <w:t>-</w:t>
            </w:r>
          </w:p>
        </w:tc>
        <w:tc>
          <w:tcPr>
            <w:tcW w:w="1555" w:type="dxa"/>
            <w:tcBorders>
              <w:top w:val="single" w:sz="4" w:space="0" w:color="auto"/>
              <w:left w:val="single" w:sz="4" w:space="0" w:color="auto"/>
              <w:bottom w:val="single" w:sz="4" w:space="0" w:color="auto"/>
            </w:tcBorders>
            <w:shd w:val="clear" w:color="auto" w:fill="FFFFFF"/>
          </w:tcPr>
          <w:p w:rsidR="009B6462" w:rsidRPr="00230E91" w:rsidRDefault="009B6462" w:rsidP="009B6462">
            <w:pPr>
              <w:spacing w:line="180" w:lineRule="exact"/>
              <w:ind w:left="80"/>
            </w:pPr>
            <w:proofErr w:type="gramStart"/>
            <w:r w:rsidRPr="00230E91">
              <w:rPr>
                <w:rStyle w:val="9pt"/>
                <w:rFonts w:ascii="Times New Roman" w:hAnsi="Times New Roman" w:cs="Times New Roman"/>
                <w:sz w:val="24"/>
                <w:szCs w:val="24"/>
              </w:rPr>
              <w:t>п</w:t>
            </w:r>
            <w:proofErr w:type="gramEnd"/>
            <w:r w:rsidRPr="00230E91">
              <w:rPr>
                <w:rStyle w:val="9pt"/>
                <w:rFonts w:ascii="Times New Roman" w:hAnsi="Times New Roman" w:cs="Times New Roman"/>
                <w:sz w:val="24"/>
                <w:szCs w:val="24"/>
              </w:rPr>
              <w:t>/археологии</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9B6462" w:rsidRPr="00230E91" w:rsidRDefault="009B6462" w:rsidP="009B6462">
            <w:pPr>
              <w:spacing w:line="180" w:lineRule="exact"/>
              <w:jc w:val="center"/>
            </w:pPr>
            <w:r w:rsidRPr="00230E91">
              <w:rPr>
                <w:rStyle w:val="9pt"/>
                <w:rFonts w:ascii="Times New Roman" w:hAnsi="Times New Roman" w:cs="Times New Roman"/>
                <w:sz w:val="24"/>
                <w:szCs w:val="24"/>
              </w:rPr>
              <w:t>ПАБ№6</w:t>
            </w:r>
          </w:p>
        </w:tc>
      </w:tr>
    </w:tbl>
    <w:p w:rsidR="009B6462" w:rsidRPr="00230E91" w:rsidRDefault="009B6462" w:rsidP="00AB4628">
      <w:pPr>
        <w:ind w:left="20" w:right="20"/>
      </w:pPr>
    </w:p>
    <w:p w:rsidR="00AB4628" w:rsidRPr="00230E91" w:rsidRDefault="00AB4628" w:rsidP="00AB4628">
      <w:pPr>
        <w:spacing w:before="203"/>
        <w:ind w:left="160" w:right="180" w:firstLine="160"/>
      </w:pPr>
      <w:r w:rsidRPr="00230E91">
        <w:t xml:space="preserve">Необходимо разработать проекты зон охраны объектов культурного наследия, расположенных в границах муниципального района </w:t>
      </w:r>
      <w:proofErr w:type="spellStart"/>
      <w:r w:rsidRPr="00230E91">
        <w:t>Илишевский</w:t>
      </w:r>
      <w:proofErr w:type="spellEnd"/>
      <w:r w:rsidRPr="00230E91">
        <w:t xml:space="preserve"> район.</w:t>
      </w:r>
    </w:p>
    <w:p w:rsidR="00AB4628" w:rsidRPr="00230E91" w:rsidRDefault="00AB4628" w:rsidP="00AB4628">
      <w:pPr>
        <w:ind w:left="160" w:right="180" w:firstLine="160"/>
      </w:pPr>
      <w:r w:rsidRPr="00230E91">
        <w:t>Дальнейшие работы по проектированию застройки и иных видов хозяйственного освоения на территории района возможны только с учетом требований и ограничений, указанных в разработанных проектах зон охраны.</w:t>
      </w:r>
    </w:p>
    <w:p w:rsidR="00AB4628" w:rsidRPr="00230E91" w:rsidRDefault="00AB4628" w:rsidP="00AB4628">
      <w:pPr>
        <w:ind w:left="160" w:right="180" w:firstLine="160"/>
      </w:pPr>
      <w:r w:rsidRPr="00230E91">
        <w:t xml:space="preserve">При дальнейшей разработке документов отдельных населенных пунктов или иных объектов, расположенных на территории МР </w:t>
      </w:r>
      <w:proofErr w:type="spellStart"/>
      <w:r w:rsidRPr="00230E91">
        <w:t>Илишевский</w:t>
      </w:r>
      <w:proofErr w:type="spellEnd"/>
      <w:r w:rsidRPr="00230E91">
        <w:t xml:space="preserve"> район необходимо согласование с Отделом по охране культурного наследия Министерства культуры Республики Башкортостан по каждому из них в отдельности.</w:t>
      </w:r>
    </w:p>
    <w:p w:rsidR="00AB4628" w:rsidRPr="00230E91" w:rsidRDefault="00AB4628" w:rsidP="00AB4628">
      <w:pPr>
        <w:spacing w:after="27" w:line="190" w:lineRule="exact"/>
        <w:ind w:right="40"/>
      </w:pPr>
    </w:p>
    <w:p w:rsidR="00AB4628" w:rsidRPr="00230E91" w:rsidRDefault="00AB4628" w:rsidP="00AB4628">
      <w:pPr>
        <w:spacing w:after="27" w:line="190" w:lineRule="exact"/>
        <w:ind w:right="40"/>
      </w:pPr>
    </w:p>
    <w:p w:rsidR="00AB4628" w:rsidRPr="00230E91" w:rsidRDefault="00AB4628" w:rsidP="00AB4628">
      <w:pPr>
        <w:spacing w:after="27" w:line="190" w:lineRule="exact"/>
        <w:ind w:right="40"/>
      </w:pPr>
    </w:p>
    <w:p w:rsidR="00AB4628" w:rsidRDefault="00AB4628" w:rsidP="00AB4628">
      <w:pPr>
        <w:spacing w:after="26" w:line="210" w:lineRule="exact"/>
        <w:ind w:left="20"/>
        <w:rPr>
          <w:b/>
        </w:rPr>
      </w:pPr>
      <w:r w:rsidRPr="009B6462">
        <w:rPr>
          <w:b/>
        </w:rPr>
        <w:t>РАЗДЕЛ III. ГРАДОСТРОИТЕЛЬНЫЕ РЕГЛАМЕНТЫ</w:t>
      </w:r>
    </w:p>
    <w:p w:rsidR="009B6462" w:rsidRPr="009B6462" w:rsidRDefault="009B6462" w:rsidP="00AB4628">
      <w:pPr>
        <w:spacing w:after="26" w:line="210" w:lineRule="exact"/>
        <w:ind w:left="20"/>
        <w:rPr>
          <w:b/>
        </w:rPr>
      </w:pPr>
    </w:p>
    <w:p w:rsidR="00AB4628" w:rsidRPr="009B6462" w:rsidRDefault="00AB4628" w:rsidP="00AB4628">
      <w:pPr>
        <w:tabs>
          <w:tab w:val="right" w:pos="5912"/>
          <w:tab w:val="left" w:pos="6060"/>
        </w:tabs>
        <w:spacing w:line="245" w:lineRule="exact"/>
        <w:ind w:left="20" w:right="60"/>
        <w:rPr>
          <w:b/>
        </w:rPr>
      </w:pPr>
      <w:r w:rsidRPr="009B6462">
        <w:rPr>
          <w:b/>
        </w:rPr>
        <w:t>Глава 18. ГРАДОСТРОИТЕЛЬНЫЕ РЕГЛАМЕНТЫ В ЧАСТИ ВИДОВ РАЗРЕШЕННОГО ИСПОЛЬЗОВАНИЯ ЗЕМЕЛЬНЫХ</w:t>
      </w:r>
      <w:r w:rsidRPr="009B6462">
        <w:rPr>
          <w:b/>
        </w:rPr>
        <w:tab/>
        <w:t>УЧАСТКОВ И</w:t>
      </w:r>
      <w:r w:rsidRPr="009B6462">
        <w:rPr>
          <w:b/>
        </w:rPr>
        <w:tab/>
        <w:t>ОБЪЕКТОВ КАПИТАЛЬНОГО</w:t>
      </w:r>
      <w:r w:rsidR="009B6462">
        <w:rPr>
          <w:b/>
        </w:rPr>
        <w:t xml:space="preserve"> </w:t>
      </w:r>
      <w:r w:rsidRPr="009B6462">
        <w:rPr>
          <w:b/>
        </w:rPr>
        <w:t>СТРОИТЕЛЬСТВА, ПРЕДЕЛЬНЫХ РАЗМЕРОВ ЗЕМЕЛЬНЫХ УЧАСТКОВ И ПРЕ</w:t>
      </w:r>
      <w:r w:rsidR="009B6462">
        <w:rPr>
          <w:b/>
        </w:rPr>
        <w:t>ДЕЛЬНЫХ ПАРАМЕТРОВ РАЗРЕШЁННОГО</w:t>
      </w:r>
      <w:r w:rsidRPr="009B6462">
        <w:rPr>
          <w:b/>
        </w:rPr>
        <w:t>СТРОИТЕЛЬСТВА,</w:t>
      </w:r>
      <w:r w:rsidRPr="009B6462">
        <w:rPr>
          <w:b/>
        </w:rPr>
        <w:tab/>
        <w:t>РЕКОНСТРУКЦИИ БЪЕКТОВ</w:t>
      </w:r>
    </w:p>
    <w:p w:rsidR="00AB4628" w:rsidRPr="009B6462" w:rsidRDefault="00AB4628" w:rsidP="00AB4628">
      <w:pPr>
        <w:spacing w:after="148" w:line="245" w:lineRule="exact"/>
        <w:ind w:left="20"/>
        <w:rPr>
          <w:b/>
        </w:rPr>
      </w:pPr>
      <w:r w:rsidRPr="009B6462">
        <w:rPr>
          <w:b/>
        </w:rPr>
        <w:t>КАПИТАЛЬНОГО СТРОИТЕЛЬСТВА</w:t>
      </w:r>
    </w:p>
    <w:p w:rsidR="00AB4628" w:rsidRDefault="00AB4628" w:rsidP="00AB4628">
      <w:pPr>
        <w:spacing w:after="41" w:line="210" w:lineRule="exact"/>
        <w:ind w:left="20"/>
        <w:rPr>
          <w:b/>
        </w:rPr>
      </w:pPr>
      <w:r w:rsidRPr="009B6462">
        <w:rPr>
          <w:b/>
        </w:rPr>
        <w:t>Статья 66. Градостроительные регламенты жилой зоны</w:t>
      </w:r>
    </w:p>
    <w:p w:rsidR="009B6462" w:rsidRPr="009B6462" w:rsidRDefault="009B6462" w:rsidP="00AB4628">
      <w:pPr>
        <w:spacing w:after="41" w:line="210" w:lineRule="exact"/>
        <w:ind w:left="20"/>
        <w:rPr>
          <w:b/>
        </w:rPr>
      </w:pPr>
    </w:p>
    <w:p w:rsidR="00AB4628" w:rsidRPr="00230E91" w:rsidRDefault="00AB4628" w:rsidP="00AB4628">
      <w:pPr>
        <w:widowControl w:val="0"/>
        <w:numPr>
          <w:ilvl w:val="0"/>
          <w:numId w:val="148"/>
        </w:numPr>
        <w:tabs>
          <w:tab w:val="left" w:pos="342"/>
        </w:tabs>
        <w:spacing w:line="250" w:lineRule="exact"/>
        <w:ind w:left="20" w:right="60"/>
        <w:jc w:val="both"/>
      </w:pPr>
      <w:r w:rsidRPr="00230E91">
        <w:t>Зона «Ж-1» выделена для обеспечения правовых условий формирования жилых районов низкой плотности застройки, включающей:</w:t>
      </w:r>
    </w:p>
    <w:p w:rsidR="00AB4628" w:rsidRPr="00230E91" w:rsidRDefault="00AB4628" w:rsidP="00AB4628">
      <w:pPr>
        <w:spacing w:line="250" w:lineRule="exact"/>
        <w:ind w:left="20" w:right="60" w:firstLine="240"/>
      </w:pPr>
      <w:r w:rsidRPr="00230E91">
        <w:t xml:space="preserve">- застройку индивидуальными и блокированными жилыми домами высотой 1-3 этажа с </w:t>
      </w:r>
      <w:proofErr w:type="spellStart"/>
      <w:r w:rsidRPr="00230E91">
        <w:t>приквартирными</w:t>
      </w:r>
      <w:proofErr w:type="spellEnd"/>
      <w:r w:rsidRPr="00230E91">
        <w:t xml:space="preserve"> земельными участками от 1200 до 2500 кв. м, с возможностью содержания скота и птицы.</w:t>
      </w:r>
    </w:p>
    <w:p w:rsidR="00AB4628" w:rsidRPr="00230E91" w:rsidRDefault="00AB4628" w:rsidP="00AB4628">
      <w:pPr>
        <w:spacing w:line="250" w:lineRule="exact"/>
        <w:ind w:left="20" w:right="60"/>
      </w:pPr>
      <w:r w:rsidRPr="00230E91">
        <w:t>2.Зоны «Ж-2» выделена для формирования жилых районов из многоквартирных жилых домов в сочетании с общественной застройкой зона с жилыми домами высотой от двух до пяти этажей включительно с возможностью размещения объектов обслуживания;</w:t>
      </w:r>
    </w:p>
    <w:p w:rsidR="00AB4628" w:rsidRPr="00230E91" w:rsidRDefault="00AB4628" w:rsidP="00AB4628">
      <w:pPr>
        <w:spacing w:line="250" w:lineRule="exact"/>
        <w:ind w:left="20" w:right="60"/>
      </w:pPr>
      <w:proofErr w:type="spellStart"/>
      <w:r w:rsidRPr="00230E91">
        <w:t>З.Зона</w:t>
      </w:r>
      <w:proofErr w:type="spellEnd"/>
      <w:r w:rsidRPr="00230E91">
        <w:t xml:space="preserve"> «Ж-3» выделена для обеспечения правовых условий формирования территорий коллективных садов и дачных кооперативов.</w:t>
      </w:r>
    </w:p>
    <w:p w:rsidR="00AB4628" w:rsidRPr="00230E91" w:rsidRDefault="00AB4628" w:rsidP="00AB4628">
      <w:pPr>
        <w:spacing w:after="190" w:line="250" w:lineRule="exact"/>
        <w:ind w:left="20" w:right="60"/>
      </w:pPr>
      <w:r w:rsidRPr="00230E91">
        <w:t>4. Размещение, проектирование, строительство вновь строящихся, реконструируемых объектов регламентируются требованиями технических регламентов, СП 53.13330.2011 «Планировка и застройка территорий (дачных) объединений граждан, здания и сооружения», в соответствии с региональными и местными нормативами градостроительного проектирования.</w:t>
      </w:r>
    </w:p>
    <w:p w:rsidR="00AB4628" w:rsidRPr="00230E91" w:rsidRDefault="00AB4628" w:rsidP="00AB4628">
      <w:pPr>
        <w:framePr w:w="9403" w:wrap="notBeside" w:vAnchor="text" w:hAnchor="text" w:xAlign="center" w:y="1"/>
      </w:pPr>
      <w:r w:rsidRPr="00230E91">
        <w:lastRenderedPageBreak/>
        <w:t>5. Градостроительные регламенты жилых зон в части видов разрешенного использования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62"/>
        <w:gridCol w:w="720"/>
        <w:gridCol w:w="3802"/>
        <w:gridCol w:w="720"/>
      </w:tblGrid>
      <w:tr w:rsidR="00AB4628" w:rsidRPr="00230E91" w:rsidTr="00230E91">
        <w:trPr>
          <w:trHeight w:hRule="exact" w:val="350"/>
          <w:jc w:val="center"/>
        </w:trPr>
        <w:tc>
          <w:tcPr>
            <w:tcW w:w="4882" w:type="dxa"/>
            <w:gridSpan w:val="2"/>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jc w:val="center"/>
            </w:pPr>
            <w:r w:rsidRPr="00230E91">
              <w:rPr>
                <w:rStyle w:val="11"/>
                <w:rFonts w:ascii="Times New Roman" w:hAnsi="Times New Roman" w:cs="Times New Roman"/>
                <w:sz w:val="24"/>
                <w:szCs w:val="24"/>
              </w:rPr>
              <w:t>Основные виды разрешенного использования</w:t>
            </w:r>
          </w:p>
        </w:tc>
        <w:tc>
          <w:tcPr>
            <w:tcW w:w="4522" w:type="dxa"/>
            <w:gridSpan w:val="2"/>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Условно разрешенные виды использования</w:t>
            </w:r>
          </w:p>
        </w:tc>
      </w:tr>
      <w:tr w:rsidR="00AB4628" w:rsidRPr="00230E91" w:rsidTr="00230E91">
        <w:trPr>
          <w:trHeight w:hRule="exact" w:val="341"/>
          <w:jc w:val="center"/>
        </w:trPr>
        <w:tc>
          <w:tcPr>
            <w:tcW w:w="416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jc w:val="center"/>
            </w:pPr>
            <w:r w:rsidRPr="00230E91">
              <w:rPr>
                <w:rStyle w:val="11"/>
                <w:rFonts w:ascii="Times New Roman" w:hAnsi="Times New Roman" w:cs="Times New Roman"/>
                <w:sz w:val="24"/>
                <w:szCs w:val="24"/>
              </w:rPr>
              <w:t>Наименование</w:t>
            </w:r>
          </w:p>
        </w:tc>
        <w:tc>
          <w:tcPr>
            <w:tcW w:w="720"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Код</w:t>
            </w:r>
          </w:p>
        </w:tc>
        <w:tc>
          <w:tcPr>
            <w:tcW w:w="380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jc w:val="center"/>
            </w:pPr>
            <w:r w:rsidRPr="00230E91">
              <w:rPr>
                <w:rStyle w:val="11"/>
                <w:rFonts w:ascii="Times New Roman" w:hAnsi="Times New Roman" w:cs="Times New Roman"/>
                <w:sz w:val="24"/>
                <w:szCs w:val="24"/>
              </w:rPr>
              <w:t>Наименование</w:t>
            </w: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Код</w:t>
            </w:r>
          </w:p>
        </w:tc>
      </w:tr>
      <w:tr w:rsidR="00AB4628" w:rsidRPr="00230E91" w:rsidTr="00230E91">
        <w:trPr>
          <w:trHeight w:hRule="exact" w:val="566"/>
          <w:jc w:val="center"/>
        </w:trPr>
        <w:tc>
          <w:tcPr>
            <w:tcW w:w="9404" w:type="dxa"/>
            <w:gridSpan w:val="4"/>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403" w:wrap="notBeside" w:vAnchor="text" w:hAnchor="text" w:xAlign="center" w:y="1"/>
              <w:spacing w:after="60" w:line="210" w:lineRule="exact"/>
              <w:jc w:val="center"/>
            </w:pPr>
            <w:r w:rsidRPr="00230E91">
              <w:rPr>
                <w:rStyle w:val="11"/>
                <w:rFonts w:ascii="Times New Roman" w:hAnsi="Times New Roman" w:cs="Times New Roman"/>
                <w:sz w:val="24"/>
                <w:szCs w:val="24"/>
              </w:rPr>
              <w:t>«Ж-1» -зона для застройки индивидуальными и блокированными жилыми домами высотой</w:t>
            </w:r>
          </w:p>
          <w:p w:rsidR="00AB4628" w:rsidRPr="00230E91" w:rsidRDefault="00AB4628" w:rsidP="00230E91">
            <w:pPr>
              <w:framePr w:w="9403" w:wrap="notBeside" w:vAnchor="text" w:hAnchor="text" w:xAlign="center" w:y="1"/>
              <w:spacing w:before="60" w:line="210" w:lineRule="exact"/>
              <w:jc w:val="center"/>
            </w:pPr>
            <w:r w:rsidRPr="00230E91">
              <w:rPr>
                <w:rStyle w:val="11"/>
                <w:rFonts w:ascii="Times New Roman" w:hAnsi="Times New Roman" w:cs="Times New Roman"/>
                <w:sz w:val="24"/>
                <w:szCs w:val="24"/>
              </w:rPr>
              <w:t>1-3 этажа с участками при доме (квартире)</w:t>
            </w:r>
          </w:p>
        </w:tc>
      </w:tr>
      <w:tr w:rsidR="00AB4628" w:rsidRPr="00230E91" w:rsidTr="00230E91">
        <w:trPr>
          <w:trHeight w:hRule="exact" w:val="571"/>
          <w:jc w:val="center"/>
        </w:trPr>
        <w:tc>
          <w:tcPr>
            <w:tcW w:w="4162"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30" w:lineRule="exact"/>
              <w:ind w:left="80"/>
            </w:pPr>
            <w:r w:rsidRPr="00230E91">
              <w:rPr>
                <w:rStyle w:val="11"/>
                <w:rFonts w:ascii="Times New Roman" w:hAnsi="Times New Roman" w:cs="Times New Roman"/>
                <w:sz w:val="24"/>
                <w:szCs w:val="24"/>
              </w:rPr>
              <w:t>Для индивидуального жилищного строительства</w:t>
            </w:r>
          </w:p>
        </w:tc>
        <w:tc>
          <w:tcPr>
            <w:tcW w:w="720" w:type="dxa"/>
            <w:tcBorders>
              <w:top w:val="single" w:sz="4" w:space="0" w:color="auto"/>
              <w:left w:val="single" w:sz="4" w:space="0" w:color="auto"/>
            </w:tcBorders>
            <w:shd w:val="clear" w:color="auto" w:fill="FFFFFF"/>
            <w:vAlign w:val="center"/>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2.1</w:t>
            </w:r>
          </w:p>
        </w:tc>
        <w:tc>
          <w:tcPr>
            <w:tcW w:w="380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60"/>
            </w:pPr>
            <w:r w:rsidRPr="00230E91">
              <w:rPr>
                <w:rStyle w:val="11"/>
                <w:rFonts w:ascii="Times New Roman" w:hAnsi="Times New Roman" w:cs="Times New Roman"/>
                <w:sz w:val="24"/>
                <w:szCs w:val="24"/>
              </w:rPr>
              <w:t>Социальное обслуживание</w:t>
            </w: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3.2</w:t>
            </w:r>
          </w:p>
        </w:tc>
      </w:tr>
      <w:tr w:rsidR="00AB4628" w:rsidRPr="00230E91" w:rsidTr="00230E91">
        <w:trPr>
          <w:trHeight w:hRule="exact" w:val="341"/>
          <w:jc w:val="center"/>
        </w:trPr>
        <w:tc>
          <w:tcPr>
            <w:tcW w:w="4162"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Блокированная жилая застройка</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2.3</w:t>
            </w:r>
          </w:p>
        </w:tc>
        <w:tc>
          <w:tcPr>
            <w:tcW w:w="3802"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60"/>
            </w:pPr>
            <w:r w:rsidRPr="00230E91">
              <w:rPr>
                <w:rStyle w:val="11"/>
                <w:rFonts w:ascii="Times New Roman" w:hAnsi="Times New Roman" w:cs="Times New Roman"/>
                <w:sz w:val="24"/>
                <w:szCs w:val="24"/>
              </w:rPr>
              <w:t>Бытовое обслуживание</w:t>
            </w:r>
          </w:p>
        </w:tc>
        <w:tc>
          <w:tcPr>
            <w:tcW w:w="720"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3.3</w:t>
            </w:r>
          </w:p>
        </w:tc>
      </w:tr>
      <w:tr w:rsidR="00AB4628" w:rsidRPr="00230E91" w:rsidTr="00230E91">
        <w:trPr>
          <w:trHeight w:hRule="exact" w:val="566"/>
          <w:jc w:val="center"/>
        </w:trPr>
        <w:tc>
          <w:tcPr>
            <w:tcW w:w="416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Обслуживание жилой застройки</w:t>
            </w:r>
          </w:p>
        </w:tc>
        <w:tc>
          <w:tcPr>
            <w:tcW w:w="720"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2.7</w:t>
            </w:r>
          </w:p>
        </w:tc>
        <w:tc>
          <w:tcPr>
            <w:tcW w:w="3802"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60"/>
            </w:pPr>
            <w:r w:rsidRPr="00230E91">
              <w:rPr>
                <w:rStyle w:val="11"/>
                <w:rFonts w:ascii="Times New Roman" w:hAnsi="Times New Roman" w:cs="Times New Roman"/>
                <w:sz w:val="24"/>
                <w:szCs w:val="24"/>
              </w:rPr>
              <w:t>Амбулаторно-поликлиническое</w:t>
            </w:r>
          </w:p>
          <w:p w:rsidR="00AB4628" w:rsidRPr="00230E91" w:rsidRDefault="00AB4628" w:rsidP="00230E91">
            <w:pPr>
              <w:framePr w:w="9403" w:wrap="notBeside" w:vAnchor="text" w:hAnchor="text" w:xAlign="center" w:y="1"/>
              <w:spacing w:line="210" w:lineRule="exact"/>
              <w:ind w:left="60"/>
            </w:pPr>
            <w:r w:rsidRPr="00230E91">
              <w:rPr>
                <w:rStyle w:val="11"/>
                <w:rFonts w:ascii="Times New Roman" w:hAnsi="Times New Roman" w:cs="Times New Roman"/>
                <w:sz w:val="24"/>
                <w:szCs w:val="24"/>
              </w:rPr>
              <w:t>обслуживание</w:t>
            </w: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140"/>
            </w:pPr>
            <w:r w:rsidRPr="00230E91">
              <w:rPr>
                <w:rStyle w:val="11"/>
                <w:rFonts w:ascii="Times New Roman" w:hAnsi="Times New Roman" w:cs="Times New Roman"/>
                <w:sz w:val="24"/>
                <w:szCs w:val="24"/>
              </w:rPr>
              <w:t>3.4.1</w:t>
            </w:r>
          </w:p>
        </w:tc>
      </w:tr>
      <w:tr w:rsidR="00AB4628" w:rsidRPr="00230E91" w:rsidTr="00230E91">
        <w:trPr>
          <w:trHeight w:hRule="exact" w:val="576"/>
          <w:jc w:val="center"/>
        </w:trPr>
        <w:tc>
          <w:tcPr>
            <w:tcW w:w="416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Объекты гаражного назначения</w:t>
            </w:r>
          </w:p>
        </w:tc>
        <w:tc>
          <w:tcPr>
            <w:tcW w:w="720"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2.7.1</w:t>
            </w:r>
          </w:p>
        </w:tc>
        <w:tc>
          <w:tcPr>
            <w:tcW w:w="3802"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30" w:lineRule="exact"/>
              <w:ind w:left="60"/>
            </w:pPr>
            <w:r w:rsidRPr="00230E91">
              <w:rPr>
                <w:rStyle w:val="11"/>
                <w:rFonts w:ascii="Times New Roman" w:hAnsi="Times New Roman" w:cs="Times New Roman"/>
                <w:sz w:val="24"/>
                <w:szCs w:val="24"/>
              </w:rPr>
              <w:t>Дошкольное, начальное и среднее общее образование</w:t>
            </w: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140"/>
            </w:pPr>
            <w:r w:rsidRPr="00230E91">
              <w:rPr>
                <w:rStyle w:val="11"/>
                <w:rFonts w:ascii="Times New Roman" w:hAnsi="Times New Roman" w:cs="Times New Roman"/>
                <w:sz w:val="24"/>
                <w:szCs w:val="24"/>
              </w:rPr>
              <w:t>3.5.1</w:t>
            </w:r>
          </w:p>
        </w:tc>
      </w:tr>
      <w:tr w:rsidR="00AB4628" w:rsidRPr="00230E91" w:rsidTr="00230E91">
        <w:trPr>
          <w:trHeight w:hRule="exact" w:val="336"/>
          <w:jc w:val="center"/>
        </w:trPr>
        <w:tc>
          <w:tcPr>
            <w:tcW w:w="416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Коммунальное обслуживание</w:t>
            </w:r>
          </w:p>
        </w:tc>
        <w:tc>
          <w:tcPr>
            <w:tcW w:w="720"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3.1</w:t>
            </w:r>
          </w:p>
        </w:tc>
        <w:tc>
          <w:tcPr>
            <w:tcW w:w="380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60"/>
            </w:pPr>
            <w:r w:rsidRPr="00230E91">
              <w:rPr>
                <w:rStyle w:val="11"/>
                <w:rFonts w:ascii="Times New Roman" w:hAnsi="Times New Roman" w:cs="Times New Roman"/>
                <w:sz w:val="24"/>
                <w:szCs w:val="24"/>
              </w:rPr>
              <w:t>Религиозное использование</w:t>
            </w: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3.7</w:t>
            </w:r>
          </w:p>
        </w:tc>
      </w:tr>
      <w:tr w:rsidR="00AB4628" w:rsidRPr="00230E91" w:rsidTr="00230E91">
        <w:trPr>
          <w:trHeight w:hRule="exact" w:val="341"/>
          <w:jc w:val="center"/>
        </w:trPr>
        <w:tc>
          <w:tcPr>
            <w:tcW w:w="4162" w:type="dxa"/>
            <w:tcBorders>
              <w:top w:val="single" w:sz="4" w:space="0" w:color="auto"/>
              <w:left w:val="single" w:sz="4" w:space="0" w:color="auto"/>
            </w:tcBorders>
            <w:shd w:val="clear" w:color="auto" w:fill="FFFFFF"/>
            <w:vAlign w:val="center"/>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Водные объекты</w:t>
            </w:r>
          </w:p>
        </w:tc>
        <w:tc>
          <w:tcPr>
            <w:tcW w:w="720" w:type="dxa"/>
            <w:tcBorders>
              <w:top w:val="single" w:sz="4" w:space="0" w:color="auto"/>
              <w:left w:val="single" w:sz="4" w:space="0" w:color="auto"/>
            </w:tcBorders>
            <w:shd w:val="clear" w:color="auto" w:fill="FFFFFF"/>
            <w:vAlign w:val="center"/>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11.0</w:t>
            </w:r>
          </w:p>
        </w:tc>
        <w:tc>
          <w:tcPr>
            <w:tcW w:w="3802" w:type="dxa"/>
            <w:tcBorders>
              <w:top w:val="single" w:sz="4" w:space="0" w:color="auto"/>
              <w:left w:val="single" w:sz="4" w:space="0" w:color="auto"/>
            </w:tcBorders>
            <w:shd w:val="clear" w:color="auto" w:fill="FFFFFF"/>
            <w:vAlign w:val="center"/>
          </w:tcPr>
          <w:p w:rsidR="00AB4628" w:rsidRPr="00230E91" w:rsidRDefault="00AB4628" w:rsidP="00230E91">
            <w:pPr>
              <w:framePr w:w="9403" w:wrap="notBeside" w:vAnchor="text" w:hAnchor="text" w:xAlign="center" w:y="1"/>
              <w:spacing w:line="210" w:lineRule="exact"/>
              <w:ind w:left="60"/>
            </w:pPr>
            <w:r w:rsidRPr="00230E91">
              <w:rPr>
                <w:rStyle w:val="11"/>
                <w:rFonts w:ascii="Times New Roman" w:hAnsi="Times New Roman" w:cs="Times New Roman"/>
                <w:sz w:val="24"/>
                <w:szCs w:val="24"/>
              </w:rPr>
              <w:t>Общественное питание</w:t>
            </w:r>
          </w:p>
        </w:tc>
        <w:tc>
          <w:tcPr>
            <w:tcW w:w="720" w:type="dxa"/>
            <w:tcBorders>
              <w:top w:val="single" w:sz="4" w:space="0" w:color="auto"/>
              <w:left w:val="single" w:sz="4" w:space="0" w:color="auto"/>
              <w:right w:val="single" w:sz="4" w:space="0" w:color="auto"/>
            </w:tcBorders>
            <w:shd w:val="clear" w:color="auto" w:fill="FFFFFF"/>
            <w:vAlign w:val="center"/>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4.6</w:t>
            </w:r>
          </w:p>
        </w:tc>
      </w:tr>
      <w:tr w:rsidR="00AB4628" w:rsidRPr="00230E91" w:rsidTr="00230E91">
        <w:trPr>
          <w:trHeight w:hRule="exact" w:val="341"/>
          <w:jc w:val="center"/>
        </w:trPr>
        <w:tc>
          <w:tcPr>
            <w:tcW w:w="4162" w:type="dxa"/>
            <w:tcBorders>
              <w:top w:val="single" w:sz="4" w:space="0" w:color="auto"/>
              <w:left w:val="single" w:sz="4" w:space="0" w:color="auto"/>
            </w:tcBorders>
            <w:shd w:val="clear" w:color="auto" w:fill="FFFFFF"/>
            <w:vAlign w:val="center"/>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Общее пользование водными объектами</w:t>
            </w:r>
          </w:p>
        </w:tc>
        <w:tc>
          <w:tcPr>
            <w:tcW w:w="720" w:type="dxa"/>
            <w:tcBorders>
              <w:top w:val="single" w:sz="4" w:space="0" w:color="auto"/>
              <w:left w:val="single" w:sz="4" w:space="0" w:color="auto"/>
            </w:tcBorders>
            <w:shd w:val="clear" w:color="auto" w:fill="FFFFFF"/>
            <w:vAlign w:val="center"/>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11.1</w:t>
            </w:r>
          </w:p>
        </w:tc>
        <w:tc>
          <w:tcPr>
            <w:tcW w:w="3802" w:type="dxa"/>
            <w:tcBorders>
              <w:top w:val="single" w:sz="4" w:space="0" w:color="auto"/>
              <w:left w:val="single" w:sz="4" w:space="0" w:color="auto"/>
            </w:tcBorders>
            <w:shd w:val="clear" w:color="auto" w:fill="FFFFFF"/>
            <w:vAlign w:val="center"/>
          </w:tcPr>
          <w:p w:rsidR="00AB4628" w:rsidRPr="00230E91" w:rsidRDefault="00AB4628" w:rsidP="00230E91">
            <w:pPr>
              <w:framePr w:w="9403" w:wrap="notBeside" w:vAnchor="text" w:hAnchor="text" w:xAlign="center" w:y="1"/>
              <w:spacing w:line="210" w:lineRule="exact"/>
              <w:ind w:left="60"/>
            </w:pPr>
            <w:r w:rsidRPr="00230E91">
              <w:rPr>
                <w:rStyle w:val="11"/>
                <w:rFonts w:ascii="Times New Roman" w:hAnsi="Times New Roman" w:cs="Times New Roman"/>
                <w:sz w:val="24"/>
                <w:szCs w:val="24"/>
              </w:rPr>
              <w:t>Гостиничное обслуживание</w:t>
            </w:r>
          </w:p>
        </w:tc>
        <w:tc>
          <w:tcPr>
            <w:tcW w:w="720" w:type="dxa"/>
            <w:tcBorders>
              <w:top w:val="single" w:sz="4" w:space="0" w:color="auto"/>
              <w:left w:val="single" w:sz="4" w:space="0" w:color="auto"/>
              <w:right w:val="single" w:sz="4" w:space="0" w:color="auto"/>
            </w:tcBorders>
            <w:shd w:val="clear" w:color="auto" w:fill="FFFFFF"/>
            <w:vAlign w:val="center"/>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4.7</w:t>
            </w:r>
          </w:p>
        </w:tc>
      </w:tr>
      <w:tr w:rsidR="00AB4628" w:rsidRPr="00230E91" w:rsidTr="00230E91">
        <w:trPr>
          <w:trHeight w:hRule="exact" w:val="566"/>
          <w:jc w:val="center"/>
        </w:trPr>
        <w:tc>
          <w:tcPr>
            <w:tcW w:w="4162" w:type="dxa"/>
            <w:tcBorders>
              <w:top w:val="single" w:sz="4" w:space="0" w:color="auto"/>
              <w:left w:val="single" w:sz="4" w:space="0" w:color="auto"/>
            </w:tcBorders>
            <w:shd w:val="clear" w:color="auto" w:fill="FFFFFF"/>
            <w:vAlign w:val="center"/>
          </w:tcPr>
          <w:p w:rsidR="00AB4628" w:rsidRPr="00230E91" w:rsidRDefault="00AB4628" w:rsidP="00230E91">
            <w:pPr>
              <w:framePr w:w="9403" w:wrap="notBeside" w:vAnchor="text" w:hAnchor="text" w:xAlign="center" w:y="1"/>
              <w:spacing w:line="226" w:lineRule="exact"/>
              <w:ind w:left="80"/>
            </w:pPr>
            <w:r w:rsidRPr="00230E91">
              <w:rPr>
                <w:rStyle w:val="11"/>
                <w:rFonts w:ascii="Times New Roman" w:hAnsi="Times New Roman" w:cs="Times New Roman"/>
                <w:sz w:val="24"/>
                <w:szCs w:val="24"/>
              </w:rPr>
              <w:t>Земельные участки (территории) общего пользования</w:t>
            </w:r>
          </w:p>
        </w:tc>
        <w:tc>
          <w:tcPr>
            <w:tcW w:w="720" w:type="dxa"/>
            <w:tcBorders>
              <w:top w:val="single" w:sz="4" w:space="0" w:color="auto"/>
              <w:left w:val="single" w:sz="4" w:space="0" w:color="auto"/>
            </w:tcBorders>
            <w:shd w:val="clear" w:color="auto" w:fill="FFFFFF"/>
            <w:vAlign w:val="center"/>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12.0</w:t>
            </w:r>
          </w:p>
        </w:tc>
        <w:tc>
          <w:tcPr>
            <w:tcW w:w="380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pP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pPr>
          </w:p>
        </w:tc>
      </w:tr>
      <w:tr w:rsidR="00AB4628" w:rsidRPr="00230E91" w:rsidTr="009B6462">
        <w:trPr>
          <w:trHeight w:hRule="exact" w:val="621"/>
          <w:jc w:val="center"/>
        </w:trPr>
        <w:tc>
          <w:tcPr>
            <w:tcW w:w="4882" w:type="dxa"/>
            <w:gridSpan w:val="2"/>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Основные виды разрешенного использования</w:t>
            </w:r>
          </w:p>
        </w:tc>
        <w:tc>
          <w:tcPr>
            <w:tcW w:w="4522" w:type="dxa"/>
            <w:gridSpan w:val="2"/>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60"/>
            </w:pPr>
            <w:r w:rsidRPr="00230E91">
              <w:rPr>
                <w:rStyle w:val="11"/>
                <w:rFonts w:ascii="Times New Roman" w:hAnsi="Times New Roman" w:cs="Times New Roman"/>
                <w:sz w:val="24"/>
                <w:szCs w:val="24"/>
              </w:rPr>
              <w:t>Условно разрешенные виды использования</w:t>
            </w:r>
          </w:p>
        </w:tc>
      </w:tr>
      <w:tr w:rsidR="00AB4628" w:rsidRPr="00230E91" w:rsidTr="00230E91">
        <w:trPr>
          <w:trHeight w:hRule="exact" w:val="350"/>
          <w:jc w:val="center"/>
        </w:trPr>
        <w:tc>
          <w:tcPr>
            <w:tcW w:w="4162"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Наименование</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Код</w:t>
            </w:r>
          </w:p>
        </w:tc>
        <w:tc>
          <w:tcPr>
            <w:tcW w:w="3802"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pPr>
            <w:r w:rsidRPr="00230E91">
              <w:rPr>
                <w:rStyle w:val="11"/>
                <w:rFonts w:ascii="Times New Roman" w:hAnsi="Times New Roman" w:cs="Times New Roman"/>
                <w:sz w:val="24"/>
                <w:szCs w:val="24"/>
              </w:rPr>
              <w:t>Наименование</w:t>
            </w:r>
          </w:p>
        </w:tc>
        <w:tc>
          <w:tcPr>
            <w:tcW w:w="720"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Код</w:t>
            </w:r>
          </w:p>
        </w:tc>
      </w:tr>
      <w:tr w:rsidR="00AB4628" w:rsidRPr="00230E91" w:rsidTr="00230E91">
        <w:trPr>
          <w:trHeight w:hRule="exact" w:val="571"/>
          <w:jc w:val="center"/>
        </w:trPr>
        <w:tc>
          <w:tcPr>
            <w:tcW w:w="9404" w:type="dxa"/>
            <w:gridSpan w:val="4"/>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403" w:wrap="notBeside" w:vAnchor="text" w:hAnchor="text" w:xAlign="center" w:y="1"/>
              <w:spacing w:line="235" w:lineRule="exact"/>
              <w:ind w:left="60"/>
            </w:pPr>
            <w:r w:rsidRPr="00230E91">
              <w:rPr>
                <w:rStyle w:val="11"/>
                <w:rFonts w:ascii="Times New Roman" w:hAnsi="Times New Roman" w:cs="Times New Roman"/>
                <w:sz w:val="24"/>
                <w:szCs w:val="24"/>
              </w:rPr>
              <w:t>«Ж-2» - зона для застройки многоквартирными жилыми домами высотой от двух до пяти этажей включительно с размещением объектов обслуживания</w:t>
            </w:r>
          </w:p>
        </w:tc>
      </w:tr>
      <w:tr w:rsidR="00AB4628" w:rsidRPr="00230E91" w:rsidTr="00230E91">
        <w:trPr>
          <w:trHeight w:hRule="exact" w:val="566"/>
          <w:jc w:val="center"/>
        </w:trPr>
        <w:tc>
          <w:tcPr>
            <w:tcW w:w="4162"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30" w:lineRule="exact"/>
              <w:ind w:left="80"/>
            </w:pPr>
            <w:r w:rsidRPr="00230E91">
              <w:rPr>
                <w:rStyle w:val="11"/>
                <w:rFonts w:ascii="Times New Roman" w:hAnsi="Times New Roman" w:cs="Times New Roman"/>
                <w:sz w:val="24"/>
                <w:szCs w:val="24"/>
              </w:rPr>
              <w:t>Малоэтажная многоквартирная жилая застройка</w:t>
            </w:r>
          </w:p>
        </w:tc>
        <w:tc>
          <w:tcPr>
            <w:tcW w:w="720" w:type="dxa"/>
            <w:tcBorders>
              <w:top w:val="single" w:sz="4" w:space="0" w:color="auto"/>
              <w:left w:val="single" w:sz="4" w:space="0" w:color="auto"/>
            </w:tcBorders>
            <w:shd w:val="clear" w:color="auto" w:fill="FFFFFF"/>
            <w:vAlign w:val="center"/>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2.1.1</w:t>
            </w:r>
          </w:p>
        </w:tc>
        <w:tc>
          <w:tcPr>
            <w:tcW w:w="3802"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30" w:lineRule="exact"/>
              <w:ind w:left="60"/>
            </w:pPr>
            <w:r w:rsidRPr="00230E91">
              <w:rPr>
                <w:rStyle w:val="11"/>
                <w:rFonts w:ascii="Times New Roman" w:hAnsi="Times New Roman" w:cs="Times New Roman"/>
                <w:sz w:val="24"/>
                <w:szCs w:val="24"/>
              </w:rPr>
              <w:t>Стационарное медицинское обслуживание</w:t>
            </w:r>
          </w:p>
        </w:tc>
        <w:tc>
          <w:tcPr>
            <w:tcW w:w="720" w:type="dxa"/>
            <w:tcBorders>
              <w:top w:val="single" w:sz="4" w:space="0" w:color="auto"/>
              <w:left w:val="single" w:sz="4" w:space="0" w:color="auto"/>
              <w:right w:val="single" w:sz="4" w:space="0" w:color="auto"/>
            </w:tcBorders>
            <w:shd w:val="clear" w:color="auto" w:fill="FFFFFF"/>
            <w:vAlign w:val="center"/>
          </w:tcPr>
          <w:p w:rsidR="00AB4628" w:rsidRPr="00230E91" w:rsidRDefault="00AB4628" w:rsidP="00230E91">
            <w:pPr>
              <w:framePr w:w="9403" w:wrap="notBeside" w:vAnchor="text" w:hAnchor="text" w:xAlign="center" w:y="1"/>
              <w:spacing w:line="210" w:lineRule="exact"/>
              <w:ind w:left="140"/>
            </w:pPr>
            <w:r w:rsidRPr="00230E91">
              <w:rPr>
                <w:rStyle w:val="11"/>
                <w:rFonts w:ascii="Times New Roman" w:hAnsi="Times New Roman" w:cs="Times New Roman"/>
                <w:sz w:val="24"/>
                <w:szCs w:val="24"/>
              </w:rPr>
              <w:t>3.4.2</w:t>
            </w:r>
          </w:p>
        </w:tc>
      </w:tr>
      <w:tr w:rsidR="00AB4628" w:rsidRPr="00230E91" w:rsidTr="00230E91">
        <w:trPr>
          <w:trHeight w:hRule="exact" w:val="571"/>
          <w:jc w:val="center"/>
        </w:trPr>
        <w:tc>
          <w:tcPr>
            <w:tcW w:w="416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Блокированная жилая застройка</w:t>
            </w:r>
          </w:p>
        </w:tc>
        <w:tc>
          <w:tcPr>
            <w:tcW w:w="720"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2.3</w:t>
            </w:r>
          </w:p>
        </w:tc>
        <w:tc>
          <w:tcPr>
            <w:tcW w:w="3802"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30" w:lineRule="exact"/>
            </w:pPr>
            <w:r w:rsidRPr="00230E91">
              <w:rPr>
                <w:rStyle w:val="11"/>
                <w:rFonts w:ascii="Times New Roman" w:hAnsi="Times New Roman" w:cs="Times New Roman"/>
                <w:sz w:val="24"/>
                <w:szCs w:val="24"/>
              </w:rPr>
              <w:t>Среднее и высшее профессиональное образование</w:t>
            </w: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140"/>
            </w:pPr>
            <w:r w:rsidRPr="00230E91">
              <w:rPr>
                <w:rStyle w:val="11"/>
                <w:rFonts w:ascii="Times New Roman" w:hAnsi="Times New Roman" w:cs="Times New Roman"/>
                <w:sz w:val="24"/>
                <w:szCs w:val="24"/>
              </w:rPr>
              <w:t>3.5.2</w:t>
            </w:r>
          </w:p>
        </w:tc>
      </w:tr>
      <w:tr w:rsidR="00AB4628" w:rsidRPr="00230E91" w:rsidTr="009B6462">
        <w:trPr>
          <w:trHeight w:hRule="exact" w:val="631"/>
          <w:jc w:val="center"/>
        </w:trPr>
        <w:tc>
          <w:tcPr>
            <w:tcW w:w="4162" w:type="dxa"/>
            <w:tcBorders>
              <w:top w:val="single" w:sz="4" w:space="0" w:color="auto"/>
              <w:left w:val="single" w:sz="4" w:space="0" w:color="auto"/>
              <w:bottom w:val="single" w:sz="4" w:space="0" w:color="auto"/>
            </w:tcBorders>
            <w:shd w:val="clear" w:color="auto" w:fill="FFFFFF"/>
            <w:vAlign w:val="bottom"/>
          </w:tcPr>
          <w:p w:rsidR="00AB4628" w:rsidRPr="00230E91" w:rsidRDefault="00AB4628" w:rsidP="009B6462">
            <w:pPr>
              <w:framePr w:w="9403" w:wrap="notBeside" w:vAnchor="text" w:hAnchor="text" w:xAlign="center" w:y="1"/>
              <w:spacing w:line="210" w:lineRule="exact"/>
            </w:pPr>
            <w:proofErr w:type="spellStart"/>
            <w:r w:rsidRPr="00230E91">
              <w:rPr>
                <w:rStyle w:val="11"/>
                <w:rFonts w:ascii="Times New Roman" w:hAnsi="Times New Roman" w:cs="Times New Roman"/>
                <w:sz w:val="24"/>
                <w:szCs w:val="24"/>
              </w:rPr>
              <w:t>Среднеэтажная</w:t>
            </w:r>
            <w:proofErr w:type="spellEnd"/>
            <w:r w:rsidRPr="00230E91">
              <w:rPr>
                <w:rStyle w:val="11"/>
                <w:rFonts w:ascii="Times New Roman" w:hAnsi="Times New Roman" w:cs="Times New Roman"/>
                <w:sz w:val="24"/>
                <w:szCs w:val="24"/>
              </w:rPr>
              <w:t xml:space="preserve"> жилая застройка</w:t>
            </w:r>
          </w:p>
        </w:tc>
        <w:tc>
          <w:tcPr>
            <w:tcW w:w="720" w:type="dxa"/>
            <w:tcBorders>
              <w:top w:val="single" w:sz="4" w:space="0" w:color="auto"/>
              <w:left w:val="single" w:sz="4" w:space="0" w:color="auto"/>
              <w:bottom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2.5</w:t>
            </w:r>
          </w:p>
        </w:tc>
        <w:tc>
          <w:tcPr>
            <w:tcW w:w="3802" w:type="dxa"/>
            <w:tcBorders>
              <w:top w:val="single" w:sz="4" w:space="0" w:color="auto"/>
              <w:left w:val="single" w:sz="4" w:space="0" w:color="auto"/>
              <w:bottom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pPr>
            <w:r w:rsidRPr="00230E91">
              <w:rPr>
                <w:rStyle w:val="11"/>
                <w:rFonts w:ascii="Times New Roman" w:hAnsi="Times New Roman" w:cs="Times New Roman"/>
                <w:sz w:val="24"/>
                <w:szCs w:val="24"/>
              </w:rPr>
              <w:t>Религиозное использование</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3.7</w:t>
            </w:r>
          </w:p>
        </w:tc>
      </w:tr>
    </w:tbl>
    <w:p w:rsidR="00AB4628" w:rsidRPr="00230E91" w:rsidRDefault="00AB4628" w:rsidP="00AB4628"/>
    <w:tbl>
      <w:tblPr>
        <w:tblOverlap w:val="never"/>
        <w:tblW w:w="0" w:type="auto"/>
        <w:jc w:val="center"/>
        <w:tblLayout w:type="fixed"/>
        <w:tblCellMar>
          <w:left w:w="10" w:type="dxa"/>
          <w:right w:w="10" w:type="dxa"/>
        </w:tblCellMar>
        <w:tblLook w:val="04A0" w:firstRow="1" w:lastRow="0" w:firstColumn="1" w:lastColumn="0" w:noHBand="0" w:noVBand="1"/>
      </w:tblPr>
      <w:tblGrid>
        <w:gridCol w:w="4162"/>
        <w:gridCol w:w="720"/>
        <w:gridCol w:w="3802"/>
        <w:gridCol w:w="720"/>
      </w:tblGrid>
      <w:tr w:rsidR="00AB4628" w:rsidRPr="00230E91" w:rsidTr="00230E91">
        <w:trPr>
          <w:trHeight w:hRule="exact" w:val="350"/>
          <w:jc w:val="center"/>
        </w:trPr>
        <w:tc>
          <w:tcPr>
            <w:tcW w:w="4882" w:type="dxa"/>
            <w:gridSpan w:val="2"/>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jc w:val="center"/>
            </w:pPr>
            <w:r w:rsidRPr="00230E91">
              <w:rPr>
                <w:rStyle w:val="11"/>
                <w:rFonts w:ascii="Times New Roman" w:hAnsi="Times New Roman" w:cs="Times New Roman"/>
                <w:sz w:val="24"/>
                <w:szCs w:val="24"/>
              </w:rPr>
              <w:lastRenderedPageBreak/>
              <w:t>Основные виды разрешенного использования</w:t>
            </w:r>
          </w:p>
        </w:tc>
        <w:tc>
          <w:tcPr>
            <w:tcW w:w="4522" w:type="dxa"/>
            <w:gridSpan w:val="2"/>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Условно разрешенные виды использования</w:t>
            </w:r>
          </w:p>
        </w:tc>
      </w:tr>
      <w:tr w:rsidR="00AB4628" w:rsidRPr="00230E91" w:rsidTr="00230E91">
        <w:trPr>
          <w:trHeight w:hRule="exact" w:val="341"/>
          <w:jc w:val="center"/>
        </w:trPr>
        <w:tc>
          <w:tcPr>
            <w:tcW w:w="416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jc w:val="center"/>
            </w:pPr>
            <w:r w:rsidRPr="00230E91">
              <w:rPr>
                <w:rStyle w:val="11"/>
                <w:rFonts w:ascii="Times New Roman" w:hAnsi="Times New Roman" w:cs="Times New Roman"/>
                <w:sz w:val="24"/>
                <w:szCs w:val="24"/>
              </w:rPr>
              <w:t>Наименование</w:t>
            </w:r>
          </w:p>
        </w:tc>
        <w:tc>
          <w:tcPr>
            <w:tcW w:w="720"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Код</w:t>
            </w:r>
          </w:p>
        </w:tc>
        <w:tc>
          <w:tcPr>
            <w:tcW w:w="380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jc w:val="center"/>
            </w:pPr>
            <w:r w:rsidRPr="00230E91">
              <w:rPr>
                <w:rStyle w:val="11"/>
                <w:rFonts w:ascii="Times New Roman" w:hAnsi="Times New Roman" w:cs="Times New Roman"/>
                <w:sz w:val="24"/>
                <w:szCs w:val="24"/>
              </w:rPr>
              <w:t>Наименование</w:t>
            </w: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Код</w:t>
            </w:r>
          </w:p>
        </w:tc>
      </w:tr>
      <w:tr w:rsidR="00AB4628" w:rsidRPr="00230E91" w:rsidTr="00230E91">
        <w:trPr>
          <w:trHeight w:hRule="exact" w:val="336"/>
          <w:jc w:val="center"/>
        </w:trPr>
        <w:tc>
          <w:tcPr>
            <w:tcW w:w="416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Обслуживание жилой застройки</w:t>
            </w:r>
          </w:p>
        </w:tc>
        <w:tc>
          <w:tcPr>
            <w:tcW w:w="720"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2.7</w:t>
            </w:r>
          </w:p>
        </w:tc>
        <w:tc>
          <w:tcPr>
            <w:tcW w:w="380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60"/>
            </w:pPr>
            <w:r w:rsidRPr="00230E91">
              <w:rPr>
                <w:rStyle w:val="11"/>
                <w:rFonts w:ascii="Times New Roman" w:hAnsi="Times New Roman" w:cs="Times New Roman"/>
                <w:sz w:val="24"/>
                <w:szCs w:val="24"/>
              </w:rPr>
              <w:t>Рынки</w:t>
            </w: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4.3</w:t>
            </w:r>
          </w:p>
        </w:tc>
      </w:tr>
      <w:tr w:rsidR="00AB4628" w:rsidRPr="00230E91" w:rsidTr="00230E91">
        <w:trPr>
          <w:trHeight w:hRule="exact" w:val="341"/>
          <w:jc w:val="center"/>
        </w:trPr>
        <w:tc>
          <w:tcPr>
            <w:tcW w:w="4162"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Объекты гаражного назначения</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2.7.1</w:t>
            </w:r>
          </w:p>
        </w:tc>
        <w:tc>
          <w:tcPr>
            <w:tcW w:w="3802"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60"/>
            </w:pPr>
            <w:r w:rsidRPr="00230E91">
              <w:rPr>
                <w:rStyle w:val="11"/>
                <w:rFonts w:ascii="Times New Roman" w:hAnsi="Times New Roman" w:cs="Times New Roman"/>
                <w:sz w:val="24"/>
                <w:szCs w:val="24"/>
              </w:rPr>
              <w:t>Обслуживание автотранспорта</w:t>
            </w:r>
          </w:p>
        </w:tc>
        <w:tc>
          <w:tcPr>
            <w:tcW w:w="720"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4.9</w:t>
            </w:r>
          </w:p>
        </w:tc>
      </w:tr>
      <w:tr w:rsidR="00AB4628" w:rsidRPr="00230E91" w:rsidTr="00230E91">
        <w:trPr>
          <w:trHeight w:hRule="exact" w:val="571"/>
          <w:jc w:val="center"/>
        </w:trPr>
        <w:tc>
          <w:tcPr>
            <w:tcW w:w="416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Коммунальное обслуживание</w:t>
            </w:r>
          </w:p>
        </w:tc>
        <w:tc>
          <w:tcPr>
            <w:tcW w:w="720"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3.1</w:t>
            </w:r>
          </w:p>
        </w:tc>
        <w:tc>
          <w:tcPr>
            <w:tcW w:w="3802"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30" w:lineRule="exact"/>
              <w:ind w:left="60"/>
            </w:pPr>
            <w:r w:rsidRPr="00230E91">
              <w:rPr>
                <w:rStyle w:val="11"/>
                <w:rFonts w:ascii="Times New Roman" w:hAnsi="Times New Roman" w:cs="Times New Roman"/>
                <w:sz w:val="24"/>
                <w:szCs w:val="24"/>
              </w:rPr>
              <w:t>Обеспечение внутреннего правопорядка</w:t>
            </w: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8.3</w:t>
            </w:r>
          </w:p>
        </w:tc>
      </w:tr>
      <w:tr w:rsidR="00AB4628" w:rsidRPr="00230E91" w:rsidTr="00230E91">
        <w:trPr>
          <w:trHeight w:hRule="exact" w:val="336"/>
          <w:jc w:val="center"/>
        </w:trPr>
        <w:tc>
          <w:tcPr>
            <w:tcW w:w="4162"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Социальное обслуживание</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3.2</w:t>
            </w:r>
          </w:p>
        </w:tc>
        <w:tc>
          <w:tcPr>
            <w:tcW w:w="380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pP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pPr>
          </w:p>
        </w:tc>
      </w:tr>
      <w:tr w:rsidR="00AB4628" w:rsidRPr="00230E91" w:rsidTr="00230E91">
        <w:trPr>
          <w:trHeight w:hRule="exact" w:val="341"/>
          <w:jc w:val="center"/>
        </w:trPr>
        <w:tc>
          <w:tcPr>
            <w:tcW w:w="4162"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Бытовое обслуживание</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3.3</w:t>
            </w:r>
          </w:p>
        </w:tc>
        <w:tc>
          <w:tcPr>
            <w:tcW w:w="380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pP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pPr>
          </w:p>
        </w:tc>
      </w:tr>
      <w:tr w:rsidR="00AB4628" w:rsidRPr="00230E91" w:rsidTr="00230E91">
        <w:trPr>
          <w:trHeight w:hRule="exact" w:val="576"/>
          <w:jc w:val="center"/>
        </w:trPr>
        <w:tc>
          <w:tcPr>
            <w:tcW w:w="4162"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after="60" w:line="210" w:lineRule="exact"/>
              <w:ind w:left="80"/>
            </w:pPr>
            <w:r w:rsidRPr="00230E91">
              <w:rPr>
                <w:rStyle w:val="11"/>
                <w:rFonts w:ascii="Times New Roman" w:hAnsi="Times New Roman" w:cs="Times New Roman"/>
                <w:sz w:val="24"/>
                <w:szCs w:val="24"/>
              </w:rPr>
              <w:t>Амбулаторно-поликлиническое</w:t>
            </w:r>
          </w:p>
          <w:p w:rsidR="00AB4628" w:rsidRPr="00230E91" w:rsidRDefault="00AB4628" w:rsidP="00230E91">
            <w:pPr>
              <w:framePr w:w="9403" w:wrap="notBeside" w:vAnchor="text" w:hAnchor="text" w:xAlign="center" w:y="1"/>
              <w:spacing w:before="60" w:line="210" w:lineRule="exact"/>
              <w:ind w:left="80"/>
            </w:pPr>
            <w:r w:rsidRPr="00230E91">
              <w:rPr>
                <w:rStyle w:val="11"/>
                <w:rFonts w:ascii="Times New Roman" w:hAnsi="Times New Roman" w:cs="Times New Roman"/>
                <w:sz w:val="24"/>
                <w:szCs w:val="24"/>
              </w:rPr>
              <w:t>обслуживание</w:t>
            </w:r>
          </w:p>
        </w:tc>
        <w:tc>
          <w:tcPr>
            <w:tcW w:w="720"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3.4.1</w:t>
            </w:r>
          </w:p>
        </w:tc>
        <w:tc>
          <w:tcPr>
            <w:tcW w:w="380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pP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pPr>
          </w:p>
        </w:tc>
      </w:tr>
      <w:tr w:rsidR="00AB4628" w:rsidRPr="00230E91" w:rsidTr="00230E91">
        <w:trPr>
          <w:trHeight w:hRule="exact" w:val="566"/>
          <w:jc w:val="center"/>
        </w:trPr>
        <w:tc>
          <w:tcPr>
            <w:tcW w:w="4162"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35" w:lineRule="exact"/>
              <w:ind w:left="80"/>
            </w:pPr>
            <w:r w:rsidRPr="00230E91">
              <w:rPr>
                <w:rStyle w:val="11"/>
                <w:rFonts w:ascii="Times New Roman" w:hAnsi="Times New Roman" w:cs="Times New Roman"/>
                <w:sz w:val="24"/>
                <w:szCs w:val="24"/>
              </w:rPr>
              <w:t>Дошкольное, начальное и среднее общее образование</w:t>
            </w:r>
          </w:p>
        </w:tc>
        <w:tc>
          <w:tcPr>
            <w:tcW w:w="720"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3.5.1</w:t>
            </w:r>
          </w:p>
        </w:tc>
        <w:tc>
          <w:tcPr>
            <w:tcW w:w="380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pP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pPr>
          </w:p>
        </w:tc>
      </w:tr>
      <w:tr w:rsidR="00AB4628" w:rsidRPr="00230E91" w:rsidTr="00230E91">
        <w:trPr>
          <w:trHeight w:hRule="exact" w:val="355"/>
          <w:jc w:val="center"/>
        </w:trPr>
        <w:tc>
          <w:tcPr>
            <w:tcW w:w="416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Культурное развитие</w:t>
            </w:r>
          </w:p>
        </w:tc>
        <w:tc>
          <w:tcPr>
            <w:tcW w:w="720"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3.6</w:t>
            </w:r>
          </w:p>
        </w:tc>
        <w:tc>
          <w:tcPr>
            <w:tcW w:w="380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pP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pPr>
          </w:p>
        </w:tc>
      </w:tr>
      <w:tr w:rsidR="00AB4628" w:rsidRPr="00230E91" w:rsidTr="00230E91">
        <w:trPr>
          <w:trHeight w:hRule="exact" w:val="350"/>
          <w:jc w:val="center"/>
        </w:trPr>
        <w:tc>
          <w:tcPr>
            <w:tcW w:w="416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Общественное управление</w:t>
            </w:r>
          </w:p>
        </w:tc>
        <w:tc>
          <w:tcPr>
            <w:tcW w:w="720"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3.8</w:t>
            </w:r>
          </w:p>
        </w:tc>
        <w:tc>
          <w:tcPr>
            <w:tcW w:w="380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pP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pPr>
          </w:p>
        </w:tc>
      </w:tr>
      <w:tr w:rsidR="00AB4628" w:rsidRPr="00230E91" w:rsidTr="00230E91">
        <w:trPr>
          <w:trHeight w:hRule="exact" w:val="360"/>
          <w:jc w:val="center"/>
        </w:trPr>
        <w:tc>
          <w:tcPr>
            <w:tcW w:w="416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Деловое управление</w:t>
            </w:r>
          </w:p>
        </w:tc>
        <w:tc>
          <w:tcPr>
            <w:tcW w:w="720"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4.1</w:t>
            </w:r>
          </w:p>
        </w:tc>
        <w:tc>
          <w:tcPr>
            <w:tcW w:w="380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pP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pPr>
          </w:p>
        </w:tc>
      </w:tr>
      <w:tr w:rsidR="00AB4628" w:rsidRPr="00230E91" w:rsidTr="00230E91">
        <w:trPr>
          <w:trHeight w:hRule="exact" w:val="350"/>
          <w:jc w:val="center"/>
        </w:trPr>
        <w:tc>
          <w:tcPr>
            <w:tcW w:w="416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Магазины</w:t>
            </w:r>
          </w:p>
        </w:tc>
        <w:tc>
          <w:tcPr>
            <w:tcW w:w="720"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4.4</w:t>
            </w:r>
          </w:p>
        </w:tc>
        <w:tc>
          <w:tcPr>
            <w:tcW w:w="380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pP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pPr>
          </w:p>
        </w:tc>
      </w:tr>
      <w:tr w:rsidR="00AB4628" w:rsidRPr="00230E91" w:rsidTr="00230E91">
        <w:trPr>
          <w:trHeight w:hRule="exact" w:val="374"/>
          <w:jc w:val="center"/>
        </w:trPr>
        <w:tc>
          <w:tcPr>
            <w:tcW w:w="416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Банковская и страховая деятельность</w:t>
            </w:r>
          </w:p>
        </w:tc>
        <w:tc>
          <w:tcPr>
            <w:tcW w:w="720"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4.5</w:t>
            </w:r>
          </w:p>
        </w:tc>
        <w:tc>
          <w:tcPr>
            <w:tcW w:w="380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pP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pPr>
          </w:p>
        </w:tc>
      </w:tr>
      <w:tr w:rsidR="00AB4628" w:rsidRPr="00230E91" w:rsidTr="00230E91">
        <w:trPr>
          <w:trHeight w:hRule="exact" w:val="355"/>
          <w:jc w:val="center"/>
        </w:trPr>
        <w:tc>
          <w:tcPr>
            <w:tcW w:w="416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Общественное питание</w:t>
            </w:r>
          </w:p>
        </w:tc>
        <w:tc>
          <w:tcPr>
            <w:tcW w:w="720"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4.6</w:t>
            </w:r>
          </w:p>
        </w:tc>
        <w:tc>
          <w:tcPr>
            <w:tcW w:w="380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pP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pPr>
          </w:p>
        </w:tc>
      </w:tr>
      <w:tr w:rsidR="00AB4628" w:rsidRPr="00230E91" w:rsidTr="00230E91">
        <w:trPr>
          <w:trHeight w:hRule="exact" w:val="336"/>
          <w:jc w:val="center"/>
        </w:trPr>
        <w:tc>
          <w:tcPr>
            <w:tcW w:w="4162"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Гостиничное обслуживание</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4.7</w:t>
            </w:r>
          </w:p>
        </w:tc>
        <w:tc>
          <w:tcPr>
            <w:tcW w:w="380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pP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pPr>
          </w:p>
        </w:tc>
      </w:tr>
      <w:tr w:rsidR="00AB4628" w:rsidRPr="00230E91" w:rsidTr="00230E91">
        <w:trPr>
          <w:trHeight w:hRule="exact" w:val="341"/>
          <w:jc w:val="center"/>
        </w:trPr>
        <w:tc>
          <w:tcPr>
            <w:tcW w:w="416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Развлечения</w:t>
            </w:r>
          </w:p>
        </w:tc>
        <w:tc>
          <w:tcPr>
            <w:tcW w:w="720"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4.8</w:t>
            </w:r>
          </w:p>
        </w:tc>
        <w:tc>
          <w:tcPr>
            <w:tcW w:w="380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pP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pPr>
          </w:p>
        </w:tc>
      </w:tr>
      <w:tr w:rsidR="00AB4628" w:rsidRPr="00230E91" w:rsidTr="00230E91">
        <w:trPr>
          <w:trHeight w:hRule="exact" w:val="341"/>
          <w:jc w:val="center"/>
        </w:trPr>
        <w:tc>
          <w:tcPr>
            <w:tcW w:w="4162"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Спорт</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5.1</w:t>
            </w:r>
          </w:p>
        </w:tc>
        <w:tc>
          <w:tcPr>
            <w:tcW w:w="380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pP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pPr>
          </w:p>
        </w:tc>
      </w:tr>
      <w:tr w:rsidR="00AB4628" w:rsidRPr="00230E91" w:rsidTr="00230E91">
        <w:trPr>
          <w:trHeight w:hRule="exact" w:val="571"/>
          <w:jc w:val="center"/>
        </w:trPr>
        <w:tc>
          <w:tcPr>
            <w:tcW w:w="4162" w:type="dxa"/>
            <w:tcBorders>
              <w:top w:val="single" w:sz="4" w:space="0" w:color="auto"/>
              <w:left w:val="single" w:sz="4" w:space="0" w:color="auto"/>
            </w:tcBorders>
            <w:shd w:val="clear" w:color="auto" w:fill="FFFFFF"/>
            <w:vAlign w:val="center"/>
          </w:tcPr>
          <w:p w:rsidR="00AB4628" w:rsidRPr="00230E91" w:rsidRDefault="00AB4628" w:rsidP="00230E91">
            <w:pPr>
              <w:framePr w:w="9403" w:wrap="notBeside" w:vAnchor="text" w:hAnchor="text" w:xAlign="center" w:y="1"/>
              <w:spacing w:line="226" w:lineRule="exact"/>
              <w:ind w:left="80"/>
            </w:pPr>
            <w:r w:rsidRPr="00230E91">
              <w:rPr>
                <w:rStyle w:val="11"/>
                <w:rFonts w:ascii="Times New Roman" w:hAnsi="Times New Roman" w:cs="Times New Roman"/>
                <w:sz w:val="24"/>
                <w:szCs w:val="24"/>
              </w:rPr>
              <w:t>Земельные участки (территории) общего пользования</w:t>
            </w:r>
          </w:p>
        </w:tc>
        <w:tc>
          <w:tcPr>
            <w:tcW w:w="720" w:type="dxa"/>
            <w:tcBorders>
              <w:top w:val="single" w:sz="4" w:space="0" w:color="auto"/>
              <w:left w:val="single" w:sz="4" w:space="0" w:color="auto"/>
            </w:tcBorders>
            <w:shd w:val="clear" w:color="auto" w:fill="FFFFFF"/>
            <w:vAlign w:val="center"/>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12.0</w:t>
            </w:r>
          </w:p>
        </w:tc>
        <w:tc>
          <w:tcPr>
            <w:tcW w:w="380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pP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pPr>
          </w:p>
        </w:tc>
      </w:tr>
      <w:tr w:rsidR="00AB4628" w:rsidRPr="00230E91" w:rsidTr="00230E91">
        <w:trPr>
          <w:trHeight w:hRule="exact" w:val="341"/>
          <w:jc w:val="center"/>
        </w:trPr>
        <w:tc>
          <w:tcPr>
            <w:tcW w:w="4162"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Общественное питание</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4.6</w:t>
            </w:r>
          </w:p>
        </w:tc>
        <w:tc>
          <w:tcPr>
            <w:tcW w:w="380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pP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pPr>
          </w:p>
        </w:tc>
      </w:tr>
      <w:tr w:rsidR="00AB4628" w:rsidRPr="00230E91" w:rsidTr="00230E91">
        <w:trPr>
          <w:trHeight w:hRule="exact" w:val="341"/>
          <w:jc w:val="center"/>
        </w:trPr>
        <w:tc>
          <w:tcPr>
            <w:tcW w:w="4162"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Гостиничное обслуживание</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4.7</w:t>
            </w:r>
          </w:p>
        </w:tc>
        <w:tc>
          <w:tcPr>
            <w:tcW w:w="380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pP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pPr>
          </w:p>
        </w:tc>
      </w:tr>
      <w:tr w:rsidR="00AB4628" w:rsidRPr="00230E91" w:rsidTr="00230E91">
        <w:trPr>
          <w:trHeight w:hRule="exact" w:val="341"/>
          <w:jc w:val="center"/>
        </w:trPr>
        <w:tc>
          <w:tcPr>
            <w:tcW w:w="4162"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Обслуживание автотранспорта</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4.9</w:t>
            </w:r>
          </w:p>
        </w:tc>
        <w:tc>
          <w:tcPr>
            <w:tcW w:w="380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pP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pPr>
          </w:p>
        </w:tc>
      </w:tr>
      <w:tr w:rsidR="00AB4628" w:rsidRPr="00230E91" w:rsidTr="00230E91">
        <w:trPr>
          <w:trHeight w:hRule="exact" w:val="341"/>
          <w:jc w:val="center"/>
        </w:trPr>
        <w:tc>
          <w:tcPr>
            <w:tcW w:w="4162"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Спорт</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5.1</w:t>
            </w:r>
          </w:p>
        </w:tc>
        <w:tc>
          <w:tcPr>
            <w:tcW w:w="380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pP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pPr>
          </w:p>
        </w:tc>
      </w:tr>
      <w:tr w:rsidR="00AB4628" w:rsidRPr="00230E91" w:rsidTr="00230E91">
        <w:trPr>
          <w:trHeight w:hRule="exact" w:val="341"/>
          <w:jc w:val="center"/>
        </w:trPr>
        <w:tc>
          <w:tcPr>
            <w:tcW w:w="4162"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Автомобильный транспорт</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7.2</w:t>
            </w:r>
          </w:p>
        </w:tc>
        <w:tc>
          <w:tcPr>
            <w:tcW w:w="380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pP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pPr>
          </w:p>
        </w:tc>
      </w:tr>
      <w:tr w:rsidR="00AB4628" w:rsidRPr="00230E91" w:rsidTr="009B6462">
        <w:trPr>
          <w:trHeight w:hRule="exact" w:val="565"/>
          <w:jc w:val="center"/>
        </w:trPr>
        <w:tc>
          <w:tcPr>
            <w:tcW w:w="4162"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Обеспечение внутреннего правопорядка</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8.3</w:t>
            </w:r>
          </w:p>
        </w:tc>
        <w:tc>
          <w:tcPr>
            <w:tcW w:w="380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pP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pPr>
          </w:p>
        </w:tc>
      </w:tr>
      <w:tr w:rsidR="00AB4628" w:rsidRPr="00230E91" w:rsidTr="00230E91">
        <w:trPr>
          <w:trHeight w:hRule="exact" w:val="566"/>
          <w:jc w:val="center"/>
        </w:trPr>
        <w:tc>
          <w:tcPr>
            <w:tcW w:w="4162" w:type="dxa"/>
            <w:tcBorders>
              <w:top w:val="single" w:sz="4" w:space="0" w:color="auto"/>
              <w:left w:val="single" w:sz="4" w:space="0" w:color="auto"/>
            </w:tcBorders>
            <w:shd w:val="clear" w:color="auto" w:fill="FFFFFF"/>
            <w:vAlign w:val="center"/>
          </w:tcPr>
          <w:p w:rsidR="00AB4628" w:rsidRPr="00230E91" w:rsidRDefault="00AB4628" w:rsidP="00230E91">
            <w:pPr>
              <w:framePr w:w="9403" w:wrap="notBeside" w:vAnchor="text" w:hAnchor="text" w:xAlign="center" w:y="1"/>
              <w:spacing w:line="235" w:lineRule="exact"/>
              <w:ind w:left="80"/>
            </w:pPr>
            <w:r w:rsidRPr="00230E91">
              <w:rPr>
                <w:rStyle w:val="11"/>
                <w:rFonts w:ascii="Times New Roman" w:hAnsi="Times New Roman" w:cs="Times New Roman"/>
                <w:sz w:val="24"/>
                <w:szCs w:val="24"/>
              </w:rPr>
              <w:t>Земельные участки (территории) общего пользования</w:t>
            </w:r>
          </w:p>
        </w:tc>
        <w:tc>
          <w:tcPr>
            <w:tcW w:w="720" w:type="dxa"/>
            <w:tcBorders>
              <w:top w:val="single" w:sz="4" w:space="0" w:color="auto"/>
              <w:left w:val="single" w:sz="4" w:space="0" w:color="auto"/>
            </w:tcBorders>
            <w:shd w:val="clear" w:color="auto" w:fill="FFFFFF"/>
            <w:vAlign w:val="center"/>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12.0</w:t>
            </w:r>
          </w:p>
        </w:tc>
        <w:tc>
          <w:tcPr>
            <w:tcW w:w="380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pP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pPr>
          </w:p>
        </w:tc>
      </w:tr>
      <w:tr w:rsidR="00AB4628" w:rsidRPr="00230E91" w:rsidTr="00230E91">
        <w:trPr>
          <w:trHeight w:hRule="exact" w:val="341"/>
          <w:jc w:val="center"/>
        </w:trPr>
        <w:tc>
          <w:tcPr>
            <w:tcW w:w="9404" w:type="dxa"/>
            <w:gridSpan w:val="4"/>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«Ж-3» - зона для коллективных садов и дачных кооперативов</w:t>
            </w:r>
          </w:p>
        </w:tc>
      </w:tr>
      <w:tr w:rsidR="00AB4628" w:rsidRPr="00230E91" w:rsidTr="00230E91">
        <w:trPr>
          <w:trHeight w:hRule="exact" w:val="341"/>
          <w:jc w:val="center"/>
        </w:trPr>
        <w:tc>
          <w:tcPr>
            <w:tcW w:w="4162"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Ведение огородничества</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13.1</w:t>
            </w:r>
          </w:p>
        </w:tc>
        <w:tc>
          <w:tcPr>
            <w:tcW w:w="380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pP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pPr>
          </w:p>
        </w:tc>
      </w:tr>
      <w:tr w:rsidR="00AB4628" w:rsidRPr="00230E91" w:rsidTr="00230E91">
        <w:trPr>
          <w:trHeight w:hRule="exact" w:val="336"/>
          <w:jc w:val="center"/>
        </w:trPr>
        <w:tc>
          <w:tcPr>
            <w:tcW w:w="4162"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Ведение садоводства</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13.2</w:t>
            </w:r>
          </w:p>
        </w:tc>
        <w:tc>
          <w:tcPr>
            <w:tcW w:w="380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pP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pPr>
          </w:p>
        </w:tc>
      </w:tr>
      <w:tr w:rsidR="00AB4628" w:rsidRPr="00230E91" w:rsidTr="00230E91">
        <w:trPr>
          <w:trHeight w:hRule="exact" w:val="341"/>
          <w:jc w:val="center"/>
        </w:trPr>
        <w:tc>
          <w:tcPr>
            <w:tcW w:w="4162"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Ведение дачного хозяйства</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13.3</w:t>
            </w:r>
          </w:p>
        </w:tc>
        <w:tc>
          <w:tcPr>
            <w:tcW w:w="380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pP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pPr>
          </w:p>
        </w:tc>
      </w:tr>
      <w:tr w:rsidR="00AB4628" w:rsidRPr="00230E91" w:rsidTr="00230E91">
        <w:trPr>
          <w:trHeight w:hRule="exact" w:val="341"/>
          <w:jc w:val="center"/>
        </w:trPr>
        <w:tc>
          <w:tcPr>
            <w:tcW w:w="4162"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Обслуживание жилой застройки</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2.7</w:t>
            </w:r>
          </w:p>
        </w:tc>
        <w:tc>
          <w:tcPr>
            <w:tcW w:w="380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pP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pPr>
          </w:p>
        </w:tc>
      </w:tr>
      <w:tr w:rsidR="00AB4628" w:rsidRPr="00230E91" w:rsidTr="00230E91">
        <w:trPr>
          <w:trHeight w:hRule="exact" w:val="341"/>
          <w:jc w:val="center"/>
        </w:trPr>
        <w:tc>
          <w:tcPr>
            <w:tcW w:w="4162"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Объекты гаражного назначения</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2.7.1</w:t>
            </w:r>
          </w:p>
        </w:tc>
        <w:tc>
          <w:tcPr>
            <w:tcW w:w="380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pP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pPr>
          </w:p>
        </w:tc>
      </w:tr>
      <w:tr w:rsidR="00AB4628" w:rsidRPr="00230E91" w:rsidTr="00230E91">
        <w:trPr>
          <w:trHeight w:hRule="exact" w:val="341"/>
          <w:jc w:val="center"/>
        </w:trPr>
        <w:tc>
          <w:tcPr>
            <w:tcW w:w="4162"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Коммунальное обслуживание</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3.1</w:t>
            </w:r>
          </w:p>
        </w:tc>
        <w:tc>
          <w:tcPr>
            <w:tcW w:w="380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pP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pPr>
          </w:p>
        </w:tc>
      </w:tr>
      <w:tr w:rsidR="00AB4628" w:rsidRPr="00230E91" w:rsidTr="00230E91">
        <w:trPr>
          <w:trHeight w:hRule="exact" w:val="341"/>
          <w:jc w:val="center"/>
        </w:trPr>
        <w:tc>
          <w:tcPr>
            <w:tcW w:w="4162" w:type="dxa"/>
            <w:tcBorders>
              <w:top w:val="single" w:sz="4" w:space="0" w:color="auto"/>
              <w:left w:val="single" w:sz="4" w:space="0" w:color="auto"/>
            </w:tcBorders>
            <w:shd w:val="clear" w:color="auto" w:fill="FFFFFF"/>
            <w:vAlign w:val="center"/>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Водные объекты</w:t>
            </w:r>
          </w:p>
        </w:tc>
        <w:tc>
          <w:tcPr>
            <w:tcW w:w="720" w:type="dxa"/>
            <w:tcBorders>
              <w:top w:val="single" w:sz="4" w:space="0" w:color="auto"/>
              <w:left w:val="single" w:sz="4" w:space="0" w:color="auto"/>
            </w:tcBorders>
            <w:shd w:val="clear" w:color="auto" w:fill="FFFFFF"/>
            <w:vAlign w:val="center"/>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11.0</w:t>
            </w:r>
          </w:p>
        </w:tc>
        <w:tc>
          <w:tcPr>
            <w:tcW w:w="380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pP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pPr>
          </w:p>
        </w:tc>
      </w:tr>
      <w:tr w:rsidR="00AB4628" w:rsidRPr="00230E91" w:rsidTr="00230E91">
        <w:trPr>
          <w:trHeight w:hRule="exact" w:val="336"/>
          <w:jc w:val="center"/>
        </w:trPr>
        <w:tc>
          <w:tcPr>
            <w:tcW w:w="4162" w:type="dxa"/>
            <w:tcBorders>
              <w:top w:val="single" w:sz="4" w:space="0" w:color="auto"/>
              <w:left w:val="single" w:sz="4" w:space="0" w:color="auto"/>
            </w:tcBorders>
            <w:shd w:val="clear" w:color="auto" w:fill="FFFFFF"/>
            <w:vAlign w:val="center"/>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Общее пользование водными объектами</w:t>
            </w:r>
          </w:p>
        </w:tc>
        <w:tc>
          <w:tcPr>
            <w:tcW w:w="720" w:type="dxa"/>
            <w:tcBorders>
              <w:top w:val="single" w:sz="4" w:space="0" w:color="auto"/>
              <w:left w:val="single" w:sz="4" w:space="0" w:color="auto"/>
            </w:tcBorders>
            <w:shd w:val="clear" w:color="auto" w:fill="FFFFFF"/>
            <w:vAlign w:val="center"/>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11.1</w:t>
            </w:r>
          </w:p>
        </w:tc>
        <w:tc>
          <w:tcPr>
            <w:tcW w:w="3802"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pP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pPr>
          </w:p>
        </w:tc>
      </w:tr>
      <w:tr w:rsidR="00AB4628" w:rsidRPr="00230E91" w:rsidTr="00230E91">
        <w:trPr>
          <w:trHeight w:hRule="exact" w:val="576"/>
          <w:jc w:val="center"/>
        </w:trPr>
        <w:tc>
          <w:tcPr>
            <w:tcW w:w="4162" w:type="dxa"/>
            <w:tcBorders>
              <w:top w:val="single" w:sz="4" w:space="0" w:color="auto"/>
              <w:left w:val="single" w:sz="4" w:space="0" w:color="auto"/>
              <w:bottom w:val="single" w:sz="4" w:space="0" w:color="auto"/>
            </w:tcBorders>
            <w:shd w:val="clear" w:color="auto" w:fill="FFFFFF"/>
            <w:vAlign w:val="center"/>
          </w:tcPr>
          <w:p w:rsidR="00AB4628" w:rsidRPr="00230E91" w:rsidRDefault="00AB4628" w:rsidP="00230E91">
            <w:pPr>
              <w:framePr w:w="9403" w:wrap="notBeside" w:vAnchor="text" w:hAnchor="text" w:xAlign="center" w:y="1"/>
              <w:spacing w:line="230" w:lineRule="exact"/>
              <w:ind w:left="80"/>
            </w:pPr>
            <w:r w:rsidRPr="00230E91">
              <w:rPr>
                <w:rStyle w:val="11"/>
                <w:rFonts w:ascii="Times New Roman" w:hAnsi="Times New Roman" w:cs="Times New Roman"/>
                <w:sz w:val="24"/>
                <w:szCs w:val="24"/>
              </w:rPr>
              <w:t>Земельные участки (территории) общего пользования</w:t>
            </w:r>
          </w:p>
        </w:tc>
        <w:tc>
          <w:tcPr>
            <w:tcW w:w="720" w:type="dxa"/>
            <w:tcBorders>
              <w:top w:val="single" w:sz="4" w:space="0" w:color="auto"/>
              <w:left w:val="single" w:sz="4" w:space="0" w:color="auto"/>
              <w:bottom w:val="single" w:sz="4" w:space="0" w:color="auto"/>
            </w:tcBorders>
            <w:shd w:val="clear" w:color="auto" w:fill="FFFFFF"/>
            <w:vAlign w:val="center"/>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12.0</w:t>
            </w:r>
          </w:p>
        </w:tc>
        <w:tc>
          <w:tcPr>
            <w:tcW w:w="3802"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403" w:wrap="notBeside" w:vAnchor="text" w:hAnchor="text" w:xAlign="center" w:y="1"/>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pPr>
          </w:p>
        </w:tc>
      </w:tr>
    </w:tbl>
    <w:p w:rsidR="00AB4628" w:rsidRPr="00230E91" w:rsidRDefault="00AB4628" w:rsidP="00AB4628">
      <w:pPr>
        <w:widowControl w:val="0"/>
        <w:numPr>
          <w:ilvl w:val="0"/>
          <w:numId w:val="149"/>
        </w:numPr>
        <w:tabs>
          <w:tab w:val="left" w:pos="378"/>
        </w:tabs>
        <w:spacing w:before="318" w:line="250" w:lineRule="exact"/>
        <w:ind w:left="20" w:right="40"/>
      </w:pPr>
      <w:r w:rsidRPr="00230E91">
        <w:t>Градостроительные регламенты жилых зон в части предельных параметров разрешенного строительства, реконструкции объектов капитального строительства</w:t>
      </w:r>
    </w:p>
    <w:p w:rsidR="00AB4628" w:rsidRPr="00230E91" w:rsidRDefault="00AB4628" w:rsidP="00AB4628">
      <w:pPr>
        <w:spacing w:line="210" w:lineRule="exact"/>
        <w:ind w:right="40"/>
        <w:jc w:val="right"/>
        <w:sectPr w:rsidR="00AB4628" w:rsidRPr="00230E91" w:rsidSect="00AB4628">
          <w:footerReference w:type="even" r:id="rId13"/>
          <w:pgSz w:w="11909" w:h="16838"/>
          <w:pgMar w:top="846" w:right="1169" w:bottom="1090" w:left="1193" w:header="0" w:footer="3" w:gutter="0"/>
          <w:pgNumType w:start="86"/>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3235"/>
        <w:gridCol w:w="941"/>
        <w:gridCol w:w="931"/>
        <w:gridCol w:w="710"/>
        <w:gridCol w:w="989"/>
        <w:gridCol w:w="144"/>
        <w:gridCol w:w="850"/>
        <w:gridCol w:w="998"/>
      </w:tblGrid>
      <w:tr w:rsidR="00AB4628" w:rsidRPr="00230E91" w:rsidTr="00230E91">
        <w:trPr>
          <w:trHeight w:hRule="exact" w:val="226"/>
          <w:jc w:val="center"/>
        </w:trPr>
        <w:tc>
          <w:tcPr>
            <w:tcW w:w="595" w:type="dxa"/>
            <w:vMerge w:val="restart"/>
            <w:tcBorders>
              <w:top w:val="single" w:sz="4" w:space="0" w:color="auto"/>
              <w:left w:val="single" w:sz="4" w:space="0" w:color="auto"/>
            </w:tcBorders>
            <w:shd w:val="clear" w:color="auto" w:fill="FFFFFF"/>
            <w:vAlign w:val="center"/>
          </w:tcPr>
          <w:p w:rsidR="00AB4628" w:rsidRPr="00230E91" w:rsidRDefault="00AB4628" w:rsidP="00230E91">
            <w:pPr>
              <w:framePr w:w="9394" w:wrap="notBeside" w:vAnchor="text" w:hAnchor="text" w:xAlign="center" w:y="1"/>
              <w:spacing w:after="60" w:line="210" w:lineRule="exact"/>
              <w:ind w:left="240"/>
            </w:pPr>
            <w:r w:rsidRPr="00230E91">
              <w:rPr>
                <w:rStyle w:val="11"/>
                <w:rFonts w:ascii="Times New Roman" w:hAnsi="Times New Roman" w:cs="Times New Roman"/>
                <w:sz w:val="24"/>
                <w:szCs w:val="24"/>
              </w:rPr>
              <w:lastRenderedPageBreak/>
              <w:t>№</w:t>
            </w:r>
          </w:p>
          <w:p w:rsidR="00AB4628" w:rsidRPr="00230E91" w:rsidRDefault="00AB4628" w:rsidP="00230E91">
            <w:pPr>
              <w:framePr w:w="9394" w:wrap="notBeside" w:vAnchor="text" w:hAnchor="text" w:xAlign="center" w:y="1"/>
              <w:spacing w:before="60" w:line="210" w:lineRule="exact"/>
              <w:ind w:left="240"/>
            </w:pPr>
            <w:r w:rsidRPr="00230E91">
              <w:rPr>
                <w:rStyle w:val="11"/>
                <w:rFonts w:ascii="Times New Roman" w:hAnsi="Times New Roman" w:cs="Times New Roman"/>
                <w:sz w:val="24"/>
                <w:szCs w:val="24"/>
              </w:rPr>
              <w:t>№</w:t>
            </w:r>
          </w:p>
        </w:tc>
        <w:tc>
          <w:tcPr>
            <w:tcW w:w="3235" w:type="dxa"/>
            <w:vMerge w:val="restart"/>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ind w:left="120"/>
            </w:pPr>
            <w:r w:rsidRPr="00230E91">
              <w:rPr>
                <w:rStyle w:val="11"/>
                <w:rFonts w:ascii="Times New Roman" w:hAnsi="Times New Roman" w:cs="Times New Roman"/>
                <w:sz w:val="24"/>
                <w:szCs w:val="24"/>
              </w:rPr>
              <w:t>Наименование параметров</w:t>
            </w:r>
          </w:p>
        </w:tc>
        <w:tc>
          <w:tcPr>
            <w:tcW w:w="5563" w:type="dxa"/>
            <w:gridSpan w:val="7"/>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Территориальные зоны</w:t>
            </w:r>
          </w:p>
        </w:tc>
      </w:tr>
      <w:tr w:rsidR="00AB4628" w:rsidRPr="00230E91" w:rsidTr="00230E91">
        <w:trPr>
          <w:trHeight w:hRule="exact" w:val="254"/>
          <w:jc w:val="center"/>
        </w:trPr>
        <w:tc>
          <w:tcPr>
            <w:tcW w:w="595" w:type="dxa"/>
            <w:vMerge/>
            <w:tcBorders>
              <w:left w:val="single" w:sz="4" w:space="0" w:color="auto"/>
            </w:tcBorders>
            <w:shd w:val="clear" w:color="auto" w:fill="FFFFFF"/>
            <w:vAlign w:val="center"/>
          </w:tcPr>
          <w:p w:rsidR="00AB4628" w:rsidRPr="00230E91" w:rsidRDefault="00AB4628" w:rsidP="00230E91">
            <w:pPr>
              <w:framePr w:w="9394" w:wrap="notBeside" w:vAnchor="text" w:hAnchor="text" w:xAlign="center" w:y="1"/>
            </w:pPr>
          </w:p>
        </w:tc>
        <w:tc>
          <w:tcPr>
            <w:tcW w:w="3235" w:type="dxa"/>
            <w:vMerge/>
            <w:tcBorders>
              <w:left w:val="single" w:sz="4" w:space="0" w:color="auto"/>
            </w:tcBorders>
            <w:shd w:val="clear" w:color="auto" w:fill="FFFFFF"/>
          </w:tcPr>
          <w:p w:rsidR="00AB4628" w:rsidRPr="00230E91" w:rsidRDefault="00AB4628" w:rsidP="00230E91">
            <w:pPr>
              <w:framePr w:w="9394" w:wrap="notBeside" w:vAnchor="text" w:hAnchor="text" w:xAlign="center" w:y="1"/>
            </w:pPr>
          </w:p>
        </w:tc>
        <w:tc>
          <w:tcPr>
            <w:tcW w:w="94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Ж-1</w:t>
            </w:r>
          </w:p>
        </w:tc>
        <w:tc>
          <w:tcPr>
            <w:tcW w:w="93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1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Ж-3</w:t>
            </w:r>
          </w:p>
        </w:tc>
        <w:tc>
          <w:tcPr>
            <w:tcW w:w="989"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94" w:type="dxa"/>
            <w:gridSpan w:val="2"/>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Ж-5</w:t>
            </w:r>
          </w:p>
        </w:tc>
        <w:tc>
          <w:tcPr>
            <w:tcW w:w="99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576"/>
          <w:jc w:val="center"/>
        </w:trPr>
        <w:tc>
          <w:tcPr>
            <w:tcW w:w="595" w:type="dxa"/>
            <w:vMerge w:val="restart"/>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ind w:left="240"/>
            </w:pPr>
            <w:r w:rsidRPr="00230E91">
              <w:rPr>
                <w:rStyle w:val="11"/>
                <w:rFonts w:ascii="Times New Roman" w:hAnsi="Times New Roman" w:cs="Times New Roman"/>
                <w:sz w:val="24"/>
                <w:szCs w:val="24"/>
              </w:rPr>
              <w:t>1</w:t>
            </w:r>
          </w:p>
        </w:tc>
        <w:tc>
          <w:tcPr>
            <w:tcW w:w="3235"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30" w:lineRule="exact"/>
              <w:ind w:left="120"/>
            </w:pPr>
            <w:r w:rsidRPr="00230E91">
              <w:rPr>
                <w:rStyle w:val="11"/>
                <w:rFonts w:ascii="Times New Roman" w:hAnsi="Times New Roman" w:cs="Times New Roman"/>
                <w:sz w:val="24"/>
                <w:szCs w:val="24"/>
              </w:rPr>
              <w:t>Минимальная площадь участка (</w:t>
            </w:r>
            <w:proofErr w:type="spellStart"/>
            <w:r w:rsidRPr="00230E91">
              <w:rPr>
                <w:rStyle w:val="11"/>
                <w:rFonts w:ascii="Times New Roman" w:hAnsi="Times New Roman" w:cs="Times New Roman"/>
                <w:sz w:val="24"/>
                <w:szCs w:val="24"/>
              </w:rPr>
              <w:t>кв</w:t>
            </w:r>
            <w:proofErr w:type="gramStart"/>
            <w:r w:rsidRPr="00230E91">
              <w:rPr>
                <w:rStyle w:val="11"/>
                <w:rFonts w:ascii="Times New Roman" w:hAnsi="Times New Roman" w:cs="Times New Roman"/>
                <w:sz w:val="24"/>
                <w:szCs w:val="24"/>
              </w:rPr>
              <w:t>.м</w:t>
            </w:r>
            <w:proofErr w:type="spellEnd"/>
            <w:proofErr w:type="gramEnd"/>
            <w:r w:rsidRPr="00230E91">
              <w:rPr>
                <w:rStyle w:val="11"/>
                <w:rFonts w:ascii="Times New Roman" w:hAnsi="Times New Roman" w:cs="Times New Roman"/>
                <w:sz w:val="24"/>
                <w:szCs w:val="24"/>
              </w:rPr>
              <w:t>):</w:t>
            </w:r>
          </w:p>
        </w:tc>
        <w:tc>
          <w:tcPr>
            <w:tcW w:w="94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3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1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89"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94" w:type="dxa"/>
            <w:gridSpan w:val="2"/>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9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216"/>
          <w:jc w:val="center"/>
        </w:trPr>
        <w:tc>
          <w:tcPr>
            <w:tcW w:w="595" w:type="dxa"/>
            <w:vMerge/>
            <w:tcBorders>
              <w:left w:val="single" w:sz="4" w:space="0" w:color="auto"/>
            </w:tcBorders>
            <w:shd w:val="clear" w:color="auto" w:fill="FFFFFF"/>
          </w:tcPr>
          <w:p w:rsidR="00AB4628" w:rsidRPr="00230E91" w:rsidRDefault="00AB4628" w:rsidP="00230E91">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120" w:firstLine="160"/>
            </w:pPr>
            <w:r w:rsidRPr="00230E91">
              <w:rPr>
                <w:rStyle w:val="11"/>
                <w:rFonts w:ascii="Times New Roman" w:hAnsi="Times New Roman" w:cs="Times New Roman"/>
                <w:sz w:val="24"/>
                <w:szCs w:val="24"/>
              </w:rPr>
              <w:t>- индивидуального жилого</w:t>
            </w:r>
          </w:p>
        </w:tc>
        <w:tc>
          <w:tcPr>
            <w:tcW w:w="941"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1200</w:t>
            </w:r>
          </w:p>
        </w:tc>
        <w:tc>
          <w:tcPr>
            <w:tcW w:w="93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1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vertAlign w:val="subscript"/>
              </w:rPr>
              <w:t>-</w:t>
            </w:r>
          </w:p>
        </w:tc>
        <w:tc>
          <w:tcPr>
            <w:tcW w:w="989"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94" w:type="dxa"/>
            <w:gridSpan w:val="2"/>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400</w:t>
            </w:r>
          </w:p>
        </w:tc>
        <w:tc>
          <w:tcPr>
            <w:tcW w:w="99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216"/>
          <w:jc w:val="center"/>
        </w:trPr>
        <w:tc>
          <w:tcPr>
            <w:tcW w:w="595" w:type="dxa"/>
            <w:vMerge/>
            <w:tcBorders>
              <w:left w:val="single" w:sz="4" w:space="0" w:color="auto"/>
            </w:tcBorders>
            <w:shd w:val="clear" w:color="auto" w:fill="FFFFFF"/>
          </w:tcPr>
          <w:p w:rsidR="00AB4628" w:rsidRPr="00230E91" w:rsidRDefault="00AB4628" w:rsidP="00230E91">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120" w:firstLine="160"/>
            </w:pPr>
            <w:r w:rsidRPr="00230E91">
              <w:rPr>
                <w:rStyle w:val="11"/>
                <w:rFonts w:ascii="Times New Roman" w:hAnsi="Times New Roman" w:cs="Times New Roman"/>
                <w:sz w:val="24"/>
                <w:szCs w:val="24"/>
              </w:rPr>
              <w:t xml:space="preserve">- </w:t>
            </w:r>
            <w:proofErr w:type="spellStart"/>
            <w:proofErr w:type="gramStart"/>
            <w:r w:rsidRPr="00230E91">
              <w:rPr>
                <w:rStyle w:val="11"/>
                <w:rFonts w:ascii="Times New Roman" w:hAnsi="Times New Roman" w:cs="Times New Roman"/>
                <w:sz w:val="24"/>
                <w:szCs w:val="24"/>
              </w:rPr>
              <w:t>бл</w:t>
            </w:r>
            <w:proofErr w:type="spellEnd"/>
            <w:r w:rsidRPr="00230E91">
              <w:rPr>
                <w:rStyle w:val="11"/>
                <w:rFonts w:ascii="Times New Roman" w:hAnsi="Times New Roman" w:cs="Times New Roman"/>
                <w:sz w:val="24"/>
                <w:szCs w:val="24"/>
              </w:rPr>
              <w:t xml:space="preserve"> </w:t>
            </w:r>
            <w:proofErr w:type="spellStart"/>
            <w:r w:rsidRPr="00230E91">
              <w:rPr>
                <w:rStyle w:val="11"/>
                <w:rFonts w:ascii="Times New Roman" w:hAnsi="Times New Roman" w:cs="Times New Roman"/>
                <w:sz w:val="24"/>
                <w:szCs w:val="24"/>
              </w:rPr>
              <w:t>окированного</w:t>
            </w:r>
            <w:proofErr w:type="spellEnd"/>
            <w:proofErr w:type="gramEnd"/>
            <w:r w:rsidRPr="00230E91">
              <w:rPr>
                <w:rStyle w:val="11"/>
                <w:rFonts w:ascii="Times New Roman" w:hAnsi="Times New Roman" w:cs="Times New Roman"/>
                <w:sz w:val="24"/>
                <w:szCs w:val="24"/>
              </w:rPr>
              <w:t xml:space="preserve"> жилого</w:t>
            </w:r>
          </w:p>
        </w:tc>
        <w:tc>
          <w:tcPr>
            <w:tcW w:w="941"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600</w:t>
            </w:r>
          </w:p>
        </w:tc>
        <w:tc>
          <w:tcPr>
            <w:tcW w:w="93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1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vertAlign w:val="subscript"/>
              </w:rPr>
              <w:t>-</w:t>
            </w:r>
          </w:p>
        </w:tc>
        <w:tc>
          <w:tcPr>
            <w:tcW w:w="989"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94" w:type="dxa"/>
            <w:gridSpan w:val="2"/>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vertAlign w:val="subscript"/>
              </w:rPr>
              <w:t>-</w:t>
            </w:r>
          </w:p>
        </w:tc>
        <w:tc>
          <w:tcPr>
            <w:tcW w:w="99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475"/>
          <w:jc w:val="center"/>
        </w:trPr>
        <w:tc>
          <w:tcPr>
            <w:tcW w:w="595" w:type="dxa"/>
            <w:vMerge/>
            <w:tcBorders>
              <w:left w:val="single" w:sz="4" w:space="0" w:color="auto"/>
            </w:tcBorders>
            <w:shd w:val="clear" w:color="auto" w:fill="FFFFFF"/>
          </w:tcPr>
          <w:p w:rsidR="00AB4628" w:rsidRPr="00230E91" w:rsidRDefault="00AB4628" w:rsidP="00230E91">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26" w:lineRule="exact"/>
              <w:ind w:left="120" w:firstLine="160"/>
            </w:pPr>
            <w:r w:rsidRPr="00230E91">
              <w:rPr>
                <w:rStyle w:val="11"/>
                <w:rFonts w:ascii="Times New Roman" w:hAnsi="Times New Roman" w:cs="Times New Roman"/>
                <w:sz w:val="24"/>
                <w:szCs w:val="24"/>
              </w:rPr>
              <w:t>- многоквартирного жилого дома</w:t>
            </w:r>
          </w:p>
        </w:tc>
        <w:tc>
          <w:tcPr>
            <w:tcW w:w="94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w:t>
            </w:r>
          </w:p>
        </w:tc>
        <w:tc>
          <w:tcPr>
            <w:tcW w:w="93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10" w:type="dxa"/>
            <w:tcBorders>
              <w:top w:val="single" w:sz="4" w:space="0" w:color="auto"/>
              <w:left w:val="single" w:sz="4" w:space="0" w:color="auto"/>
            </w:tcBorders>
            <w:shd w:val="clear" w:color="auto" w:fill="FFFFFF"/>
            <w:vAlign w:val="center"/>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800</w:t>
            </w:r>
          </w:p>
        </w:tc>
        <w:tc>
          <w:tcPr>
            <w:tcW w:w="989"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94" w:type="dxa"/>
            <w:gridSpan w:val="2"/>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w:t>
            </w:r>
          </w:p>
        </w:tc>
        <w:tc>
          <w:tcPr>
            <w:tcW w:w="99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470"/>
          <w:jc w:val="center"/>
        </w:trPr>
        <w:tc>
          <w:tcPr>
            <w:tcW w:w="595" w:type="dxa"/>
            <w:vMerge w:val="restart"/>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ind w:left="240"/>
            </w:pPr>
            <w:r w:rsidRPr="00230E91">
              <w:rPr>
                <w:rStyle w:val="11"/>
                <w:rFonts w:ascii="Times New Roman" w:hAnsi="Times New Roman" w:cs="Times New Roman"/>
                <w:sz w:val="24"/>
                <w:szCs w:val="24"/>
              </w:rPr>
              <w:t>2</w:t>
            </w:r>
          </w:p>
        </w:tc>
        <w:tc>
          <w:tcPr>
            <w:tcW w:w="3235"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35" w:lineRule="exact"/>
              <w:ind w:left="120"/>
            </w:pPr>
            <w:r w:rsidRPr="00230E91">
              <w:rPr>
                <w:rStyle w:val="11"/>
                <w:rFonts w:ascii="Times New Roman" w:hAnsi="Times New Roman" w:cs="Times New Roman"/>
                <w:sz w:val="24"/>
                <w:szCs w:val="24"/>
              </w:rPr>
              <w:t>Минимальная ширина участка по уличному фронту (м):</w:t>
            </w:r>
          </w:p>
        </w:tc>
        <w:tc>
          <w:tcPr>
            <w:tcW w:w="94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3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1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89"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94" w:type="dxa"/>
            <w:gridSpan w:val="2"/>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9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221"/>
          <w:jc w:val="center"/>
        </w:trPr>
        <w:tc>
          <w:tcPr>
            <w:tcW w:w="595" w:type="dxa"/>
            <w:vMerge/>
            <w:tcBorders>
              <w:left w:val="single" w:sz="4" w:space="0" w:color="auto"/>
            </w:tcBorders>
            <w:shd w:val="clear" w:color="auto" w:fill="FFFFFF"/>
          </w:tcPr>
          <w:p w:rsidR="00AB4628" w:rsidRPr="00230E91" w:rsidRDefault="00AB4628" w:rsidP="00230E91">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120" w:firstLine="160"/>
            </w:pPr>
            <w:r w:rsidRPr="00230E91">
              <w:rPr>
                <w:rStyle w:val="11"/>
                <w:rFonts w:ascii="Times New Roman" w:hAnsi="Times New Roman" w:cs="Times New Roman"/>
                <w:sz w:val="24"/>
                <w:szCs w:val="24"/>
              </w:rPr>
              <w:t>- индивидуального жилого</w:t>
            </w:r>
          </w:p>
        </w:tc>
        <w:tc>
          <w:tcPr>
            <w:tcW w:w="941"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20</w:t>
            </w:r>
          </w:p>
        </w:tc>
        <w:tc>
          <w:tcPr>
            <w:tcW w:w="93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1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vertAlign w:val="subscript"/>
              </w:rPr>
              <w:t>-</w:t>
            </w:r>
          </w:p>
        </w:tc>
        <w:tc>
          <w:tcPr>
            <w:tcW w:w="989"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94" w:type="dxa"/>
            <w:gridSpan w:val="2"/>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15</w:t>
            </w:r>
          </w:p>
        </w:tc>
        <w:tc>
          <w:tcPr>
            <w:tcW w:w="99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216"/>
          <w:jc w:val="center"/>
        </w:trPr>
        <w:tc>
          <w:tcPr>
            <w:tcW w:w="595" w:type="dxa"/>
            <w:vMerge/>
            <w:tcBorders>
              <w:left w:val="single" w:sz="4" w:space="0" w:color="auto"/>
            </w:tcBorders>
            <w:shd w:val="clear" w:color="auto" w:fill="FFFFFF"/>
          </w:tcPr>
          <w:p w:rsidR="00AB4628" w:rsidRPr="00230E91" w:rsidRDefault="00AB4628" w:rsidP="00230E91">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120" w:firstLine="160"/>
            </w:pPr>
            <w:r w:rsidRPr="00230E91">
              <w:rPr>
                <w:rStyle w:val="11"/>
                <w:rFonts w:ascii="Times New Roman" w:hAnsi="Times New Roman" w:cs="Times New Roman"/>
                <w:sz w:val="24"/>
                <w:szCs w:val="24"/>
              </w:rPr>
              <w:t xml:space="preserve">- </w:t>
            </w:r>
            <w:proofErr w:type="spellStart"/>
            <w:proofErr w:type="gramStart"/>
            <w:r w:rsidRPr="00230E91">
              <w:rPr>
                <w:rStyle w:val="11"/>
                <w:rFonts w:ascii="Times New Roman" w:hAnsi="Times New Roman" w:cs="Times New Roman"/>
                <w:sz w:val="24"/>
                <w:szCs w:val="24"/>
              </w:rPr>
              <w:t>бл</w:t>
            </w:r>
            <w:proofErr w:type="spellEnd"/>
            <w:r w:rsidRPr="00230E91">
              <w:rPr>
                <w:rStyle w:val="11"/>
                <w:rFonts w:ascii="Times New Roman" w:hAnsi="Times New Roman" w:cs="Times New Roman"/>
                <w:sz w:val="24"/>
                <w:szCs w:val="24"/>
              </w:rPr>
              <w:t xml:space="preserve"> </w:t>
            </w:r>
            <w:proofErr w:type="spellStart"/>
            <w:r w:rsidRPr="00230E91">
              <w:rPr>
                <w:rStyle w:val="11"/>
                <w:rFonts w:ascii="Times New Roman" w:hAnsi="Times New Roman" w:cs="Times New Roman"/>
                <w:sz w:val="24"/>
                <w:szCs w:val="24"/>
              </w:rPr>
              <w:t>окированного</w:t>
            </w:r>
            <w:proofErr w:type="spellEnd"/>
            <w:proofErr w:type="gramEnd"/>
            <w:r w:rsidRPr="00230E91">
              <w:rPr>
                <w:rStyle w:val="11"/>
                <w:rFonts w:ascii="Times New Roman" w:hAnsi="Times New Roman" w:cs="Times New Roman"/>
                <w:sz w:val="24"/>
                <w:szCs w:val="24"/>
              </w:rPr>
              <w:t xml:space="preserve"> жилого</w:t>
            </w:r>
          </w:p>
        </w:tc>
        <w:tc>
          <w:tcPr>
            <w:tcW w:w="941"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15</w:t>
            </w:r>
          </w:p>
        </w:tc>
        <w:tc>
          <w:tcPr>
            <w:tcW w:w="93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1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vertAlign w:val="subscript"/>
              </w:rPr>
              <w:t>-</w:t>
            </w:r>
          </w:p>
        </w:tc>
        <w:tc>
          <w:tcPr>
            <w:tcW w:w="989"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94" w:type="dxa"/>
            <w:gridSpan w:val="2"/>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vertAlign w:val="subscript"/>
              </w:rPr>
              <w:t>-</w:t>
            </w:r>
          </w:p>
        </w:tc>
        <w:tc>
          <w:tcPr>
            <w:tcW w:w="99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470"/>
          <w:jc w:val="center"/>
        </w:trPr>
        <w:tc>
          <w:tcPr>
            <w:tcW w:w="595" w:type="dxa"/>
            <w:vMerge/>
            <w:tcBorders>
              <w:left w:val="single" w:sz="4" w:space="0" w:color="auto"/>
            </w:tcBorders>
            <w:shd w:val="clear" w:color="auto" w:fill="FFFFFF"/>
          </w:tcPr>
          <w:p w:rsidR="00AB4628" w:rsidRPr="00230E91" w:rsidRDefault="00AB4628" w:rsidP="00230E91">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30" w:lineRule="exact"/>
              <w:ind w:left="120" w:firstLine="160"/>
            </w:pPr>
            <w:r w:rsidRPr="00230E91">
              <w:rPr>
                <w:rStyle w:val="11"/>
                <w:rFonts w:ascii="Times New Roman" w:hAnsi="Times New Roman" w:cs="Times New Roman"/>
                <w:sz w:val="24"/>
                <w:szCs w:val="24"/>
              </w:rPr>
              <w:t>- многоквартирного жилого дома</w:t>
            </w:r>
          </w:p>
        </w:tc>
        <w:tc>
          <w:tcPr>
            <w:tcW w:w="94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w:t>
            </w:r>
          </w:p>
        </w:tc>
        <w:tc>
          <w:tcPr>
            <w:tcW w:w="93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1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36</w:t>
            </w:r>
          </w:p>
        </w:tc>
        <w:tc>
          <w:tcPr>
            <w:tcW w:w="989"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94" w:type="dxa"/>
            <w:gridSpan w:val="2"/>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w:t>
            </w:r>
          </w:p>
        </w:tc>
        <w:tc>
          <w:tcPr>
            <w:tcW w:w="99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581"/>
          <w:jc w:val="center"/>
        </w:trPr>
        <w:tc>
          <w:tcPr>
            <w:tcW w:w="595" w:type="dxa"/>
            <w:vMerge w:val="restart"/>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ind w:left="240"/>
            </w:pPr>
            <w:r w:rsidRPr="00230E91">
              <w:rPr>
                <w:rStyle w:val="11"/>
                <w:rFonts w:ascii="Times New Roman" w:hAnsi="Times New Roman" w:cs="Times New Roman"/>
                <w:sz w:val="24"/>
                <w:szCs w:val="24"/>
              </w:rPr>
              <w:t>3</w:t>
            </w:r>
          </w:p>
        </w:tc>
        <w:tc>
          <w:tcPr>
            <w:tcW w:w="3235"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26" w:lineRule="exact"/>
              <w:ind w:left="120"/>
            </w:pPr>
            <w:r w:rsidRPr="00230E91">
              <w:rPr>
                <w:rStyle w:val="11"/>
                <w:rFonts w:ascii="Times New Roman" w:hAnsi="Times New Roman" w:cs="Times New Roman"/>
                <w:sz w:val="24"/>
                <w:szCs w:val="24"/>
              </w:rPr>
              <w:t>Минимальная длина (глубина) участка (м):</w:t>
            </w:r>
          </w:p>
        </w:tc>
        <w:tc>
          <w:tcPr>
            <w:tcW w:w="94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3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1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89"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94" w:type="dxa"/>
            <w:gridSpan w:val="2"/>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9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221"/>
          <w:jc w:val="center"/>
        </w:trPr>
        <w:tc>
          <w:tcPr>
            <w:tcW w:w="595" w:type="dxa"/>
            <w:vMerge/>
            <w:tcBorders>
              <w:left w:val="single" w:sz="4" w:space="0" w:color="auto"/>
            </w:tcBorders>
            <w:shd w:val="clear" w:color="auto" w:fill="FFFFFF"/>
          </w:tcPr>
          <w:p w:rsidR="00AB4628" w:rsidRPr="00230E91" w:rsidRDefault="00AB4628" w:rsidP="00230E91">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120" w:firstLine="160"/>
            </w:pPr>
            <w:r w:rsidRPr="00230E91">
              <w:rPr>
                <w:rStyle w:val="11"/>
                <w:rFonts w:ascii="Times New Roman" w:hAnsi="Times New Roman" w:cs="Times New Roman"/>
                <w:sz w:val="24"/>
                <w:szCs w:val="24"/>
              </w:rPr>
              <w:t>- индивидуального жилого</w:t>
            </w:r>
          </w:p>
        </w:tc>
        <w:tc>
          <w:tcPr>
            <w:tcW w:w="941"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30</w:t>
            </w:r>
          </w:p>
        </w:tc>
        <w:tc>
          <w:tcPr>
            <w:tcW w:w="93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1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vertAlign w:val="subscript"/>
              </w:rPr>
              <w:t>-</w:t>
            </w:r>
          </w:p>
        </w:tc>
        <w:tc>
          <w:tcPr>
            <w:tcW w:w="989"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94" w:type="dxa"/>
            <w:gridSpan w:val="2"/>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30</w:t>
            </w:r>
          </w:p>
        </w:tc>
        <w:tc>
          <w:tcPr>
            <w:tcW w:w="99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216"/>
          <w:jc w:val="center"/>
        </w:trPr>
        <w:tc>
          <w:tcPr>
            <w:tcW w:w="595" w:type="dxa"/>
            <w:vMerge/>
            <w:tcBorders>
              <w:left w:val="single" w:sz="4" w:space="0" w:color="auto"/>
            </w:tcBorders>
            <w:shd w:val="clear" w:color="auto" w:fill="FFFFFF"/>
          </w:tcPr>
          <w:p w:rsidR="00AB4628" w:rsidRPr="00230E91" w:rsidRDefault="00AB4628" w:rsidP="00230E91">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120" w:firstLine="160"/>
            </w:pPr>
            <w:r w:rsidRPr="00230E91">
              <w:rPr>
                <w:rStyle w:val="11"/>
                <w:rFonts w:ascii="Times New Roman" w:hAnsi="Times New Roman" w:cs="Times New Roman"/>
                <w:sz w:val="24"/>
                <w:szCs w:val="24"/>
              </w:rPr>
              <w:t xml:space="preserve">- </w:t>
            </w:r>
            <w:proofErr w:type="spellStart"/>
            <w:proofErr w:type="gramStart"/>
            <w:r w:rsidRPr="00230E91">
              <w:rPr>
                <w:rStyle w:val="11"/>
                <w:rFonts w:ascii="Times New Roman" w:hAnsi="Times New Roman" w:cs="Times New Roman"/>
                <w:sz w:val="24"/>
                <w:szCs w:val="24"/>
              </w:rPr>
              <w:t>бл</w:t>
            </w:r>
            <w:proofErr w:type="spellEnd"/>
            <w:r w:rsidRPr="00230E91">
              <w:rPr>
                <w:rStyle w:val="11"/>
                <w:rFonts w:ascii="Times New Roman" w:hAnsi="Times New Roman" w:cs="Times New Roman"/>
                <w:sz w:val="24"/>
                <w:szCs w:val="24"/>
              </w:rPr>
              <w:t xml:space="preserve"> </w:t>
            </w:r>
            <w:proofErr w:type="spellStart"/>
            <w:r w:rsidRPr="00230E91">
              <w:rPr>
                <w:rStyle w:val="11"/>
                <w:rFonts w:ascii="Times New Roman" w:hAnsi="Times New Roman" w:cs="Times New Roman"/>
                <w:sz w:val="24"/>
                <w:szCs w:val="24"/>
              </w:rPr>
              <w:t>окированного</w:t>
            </w:r>
            <w:proofErr w:type="spellEnd"/>
            <w:proofErr w:type="gramEnd"/>
            <w:r w:rsidRPr="00230E91">
              <w:rPr>
                <w:rStyle w:val="11"/>
                <w:rFonts w:ascii="Times New Roman" w:hAnsi="Times New Roman" w:cs="Times New Roman"/>
                <w:sz w:val="24"/>
                <w:szCs w:val="24"/>
              </w:rPr>
              <w:t xml:space="preserve"> жилого</w:t>
            </w:r>
          </w:p>
        </w:tc>
        <w:tc>
          <w:tcPr>
            <w:tcW w:w="941"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30</w:t>
            </w:r>
          </w:p>
        </w:tc>
        <w:tc>
          <w:tcPr>
            <w:tcW w:w="93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1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vertAlign w:val="subscript"/>
              </w:rPr>
              <w:t>-</w:t>
            </w:r>
          </w:p>
        </w:tc>
        <w:tc>
          <w:tcPr>
            <w:tcW w:w="989"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94" w:type="dxa"/>
            <w:gridSpan w:val="2"/>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vertAlign w:val="subscript"/>
              </w:rPr>
              <w:t>-</w:t>
            </w:r>
          </w:p>
        </w:tc>
        <w:tc>
          <w:tcPr>
            <w:tcW w:w="99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470"/>
          <w:jc w:val="center"/>
        </w:trPr>
        <w:tc>
          <w:tcPr>
            <w:tcW w:w="595" w:type="dxa"/>
            <w:vMerge/>
            <w:tcBorders>
              <w:left w:val="single" w:sz="4" w:space="0" w:color="auto"/>
            </w:tcBorders>
            <w:shd w:val="clear" w:color="auto" w:fill="FFFFFF"/>
          </w:tcPr>
          <w:p w:rsidR="00AB4628" w:rsidRPr="00230E91" w:rsidRDefault="00AB4628" w:rsidP="00230E91">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30" w:lineRule="exact"/>
              <w:ind w:left="120" w:firstLine="160"/>
            </w:pPr>
            <w:r w:rsidRPr="00230E91">
              <w:rPr>
                <w:rStyle w:val="11"/>
                <w:rFonts w:ascii="Times New Roman" w:hAnsi="Times New Roman" w:cs="Times New Roman"/>
                <w:sz w:val="24"/>
                <w:szCs w:val="24"/>
              </w:rPr>
              <w:t>- многоквартирного жилого дома</w:t>
            </w:r>
          </w:p>
        </w:tc>
        <w:tc>
          <w:tcPr>
            <w:tcW w:w="94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w:t>
            </w:r>
          </w:p>
        </w:tc>
        <w:tc>
          <w:tcPr>
            <w:tcW w:w="93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10" w:type="dxa"/>
            <w:tcBorders>
              <w:top w:val="single" w:sz="4" w:space="0" w:color="auto"/>
              <w:left w:val="single" w:sz="4" w:space="0" w:color="auto"/>
            </w:tcBorders>
            <w:shd w:val="clear" w:color="auto" w:fill="FFFFFF"/>
            <w:vAlign w:val="center"/>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28</w:t>
            </w:r>
          </w:p>
        </w:tc>
        <w:tc>
          <w:tcPr>
            <w:tcW w:w="989"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94" w:type="dxa"/>
            <w:gridSpan w:val="2"/>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w:t>
            </w:r>
          </w:p>
        </w:tc>
        <w:tc>
          <w:tcPr>
            <w:tcW w:w="99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470"/>
          <w:jc w:val="center"/>
        </w:trPr>
        <w:tc>
          <w:tcPr>
            <w:tcW w:w="595"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30" w:lineRule="exact"/>
              <w:ind w:left="120"/>
            </w:pPr>
            <w:r w:rsidRPr="00230E91">
              <w:rPr>
                <w:rStyle w:val="11"/>
                <w:rFonts w:ascii="Times New Roman" w:hAnsi="Times New Roman" w:cs="Times New Roman"/>
                <w:sz w:val="24"/>
                <w:szCs w:val="24"/>
              </w:rPr>
              <w:t>Максимальная площадь участка</w:t>
            </w:r>
          </w:p>
        </w:tc>
        <w:tc>
          <w:tcPr>
            <w:tcW w:w="94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1500</w:t>
            </w:r>
          </w:p>
        </w:tc>
        <w:tc>
          <w:tcPr>
            <w:tcW w:w="93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1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89"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94" w:type="dxa"/>
            <w:gridSpan w:val="2"/>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9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2078"/>
          <w:jc w:val="center"/>
        </w:trPr>
        <w:tc>
          <w:tcPr>
            <w:tcW w:w="595"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ind w:left="240"/>
            </w:pPr>
            <w:r w:rsidRPr="00230E91">
              <w:rPr>
                <w:rStyle w:val="11"/>
                <w:rFonts w:ascii="Times New Roman" w:hAnsi="Times New Roman" w:cs="Times New Roman"/>
                <w:sz w:val="24"/>
                <w:szCs w:val="24"/>
              </w:rPr>
              <w:t>4</w:t>
            </w:r>
          </w:p>
        </w:tc>
        <w:tc>
          <w:tcPr>
            <w:tcW w:w="3235"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30" w:lineRule="exact"/>
              <w:ind w:left="120"/>
            </w:pPr>
            <w:r w:rsidRPr="00230E91">
              <w:rPr>
                <w:rStyle w:val="11"/>
                <w:rFonts w:ascii="Times New Roman" w:hAnsi="Times New Roman" w:cs="Times New Roman"/>
                <w:sz w:val="24"/>
                <w:szCs w:val="24"/>
              </w:rPr>
              <w:t>Минимальные и максимальные параметры земельных участков объектов обслуживания населения</w:t>
            </w:r>
          </w:p>
        </w:tc>
        <w:tc>
          <w:tcPr>
            <w:tcW w:w="5563" w:type="dxa"/>
            <w:gridSpan w:val="7"/>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394" w:wrap="notBeside" w:vAnchor="text" w:hAnchor="text" w:xAlign="center" w:y="1"/>
              <w:spacing w:line="226" w:lineRule="exact"/>
              <w:jc w:val="center"/>
            </w:pPr>
            <w:r w:rsidRPr="00230E91">
              <w:rPr>
                <w:rStyle w:val="11"/>
                <w:rFonts w:ascii="Times New Roman" w:hAnsi="Times New Roman" w:cs="Times New Roman"/>
                <w:sz w:val="24"/>
                <w:szCs w:val="24"/>
              </w:rPr>
              <w:t>определяются проектом планировки, проектом межевания 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tc>
      </w:tr>
      <w:tr w:rsidR="00AB4628" w:rsidRPr="00230E91" w:rsidTr="00230E91">
        <w:trPr>
          <w:trHeight w:hRule="exact" w:val="499"/>
          <w:jc w:val="center"/>
        </w:trPr>
        <w:tc>
          <w:tcPr>
            <w:tcW w:w="595" w:type="dxa"/>
            <w:vMerge w:val="restart"/>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ind w:left="240"/>
            </w:pPr>
            <w:r w:rsidRPr="00230E91">
              <w:rPr>
                <w:rStyle w:val="11"/>
                <w:rFonts w:ascii="Times New Roman" w:hAnsi="Times New Roman" w:cs="Times New Roman"/>
                <w:sz w:val="24"/>
                <w:szCs w:val="24"/>
              </w:rPr>
              <w:t>5</w:t>
            </w:r>
          </w:p>
        </w:tc>
        <w:tc>
          <w:tcPr>
            <w:tcW w:w="3235"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30" w:lineRule="exact"/>
              <w:ind w:left="120"/>
            </w:pPr>
            <w:r w:rsidRPr="00230E91">
              <w:rPr>
                <w:rStyle w:val="11"/>
                <w:rFonts w:ascii="Times New Roman" w:hAnsi="Times New Roman" w:cs="Times New Roman"/>
                <w:sz w:val="24"/>
                <w:szCs w:val="24"/>
              </w:rPr>
              <w:t>Коэффициент застройки земельных участков, не более</w:t>
            </w:r>
          </w:p>
        </w:tc>
        <w:tc>
          <w:tcPr>
            <w:tcW w:w="94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3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1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89"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94" w:type="dxa"/>
            <w:gridSpan w:val="2"/>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9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216"/>
          <w:jc w:val="center"/>
        </w:trPr>
        <w:tc>
          <w:tcPr>
            <w:tcW w:w="595" w:type="dxa"/>
            <w:vMerge/>
            <w:tcBorders>
              <w:left w:val="single" w:sz="4" w:space="0" w:color="auto"/>
            </w:tcBorders>
            <w:shd w:val="clear" w:color="auto" w:fill="FFFFFF"/>
          </w:tcPr>
          <w:p w:rsidR="00AB4628" w:rsidRPr="00230E91" w:rsidRDefault="00AB4628" w:rsidP="00230E91">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120" w:firstLine="160"/>
            </w:pPr>
            <w:r w:rsidRPr="00230E91">
              <w:rPr>
                <w:rStyle w:val="11"/>
                <w:rFonts w:ascii="Times New Roman" w:hAnsi="Times New Roman" w:cs="Times New Roman"/>
                <w:sz w:val="24"/>
                <w:szCs w:val="24"/>
              </w:rPr>
              <w:t xml:space="preserve">- </w:t>
            </w:r>
            <w:proofErr w:type="gramStart"/>
            <w:r w:rsidRPr="00230E91">
              <w:rPr>
                <w:rStyle w:val="11"/>
                <w:rFonts w:ascii="Times New Roman" w:hAnsi="Times New Roman" w:cs="Times New Roman"/>
                <w:sz w:val="24"/>
                <w:szCs w:val="24"/>
              </w:rPr>
              <w:t xml:space="preserve">и </w:t>
            </w:r>
            <w:proofErr w:type="spellStart"/>
            <w:r w:rsidRPr="00230E91">
              <w:rPr>
                <w:rStyle w:val="11"/>
                <w:rFonts w:ascii="Times New Roman" w:hAnsi="Times New Roman" w:cs="Times New Roman"/>
                <w:sz w:val="24"/>
                <w:szCs w:val="24"/>
              </w:rPr>
              <w:t>ндивидуального</w:t>
            </w:r>
            <w:proofErr w:type="spellEnd"/>
            <w:proofErr w:type="gramEnd"/>
            <w:r w:rsidRPr="00230E91">
              <w:rPr>
                <w:rStyle w:val="11"/>
                <w:rFonts w:ascii="Times New Roman" w:hAnsi="Times New Roman" w:cs="Times New Roman"/>
                <w:sz w:val="24"/>
                <w:szCs w:val="24"/>
              </w:rPr>
              <w:t xml:space="preserve"> жилого</w:t>
            </w:r>
          </w:p>
        </w:tc>
        <w:tc>
          <w:tcPr>
            <w:tcW w:w="941"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30</w:t>
            </w:r>
          </w:p>
        </w:tc>
        <w:tc>
          <w:tcPr>
            <w:tcW w:w="93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1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vertAlign w:val="subscript"/>
              </w:rPr>
              <w:t>-</w:t>
            </w:r>
          </w:p>
        </w:tc>
        <w:tc>
          <w:tcPr>
            <w:tcW w:w="989"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94" w:type="dxa"/>
            <w:gridSpan w:val="2"/>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40</w:t>
            </w:r>
          </w:p>
        </w:tc>
        <w:tc>
          <w:tcPr>
            <w:tcW w:w="99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216"/>
          <w:jc w:val="center"/>
        </w:trPr>
        <w:tc>
          <w:tcPr>
            <w:tcW w:w="595" w:type="dxa"/>
            <w:vMerge/>
            <w:tcBorders>
              <w:left w:val="single" w:sz="4" w:space="0" w:color="auto"/>
            </w:tcBorders>
            <w:shd w:val="clear" w:color="auto" w:fill="FFFFFF"/>
          </w:tcPr>
          <w:p w:rsidR="00AB4628" w:rsidRPr="00230E91" w:rsidRDefault="00AB4628" w:rsidP="00230E91">
            <w:pPr>
              <w:framePr w:w="9394" w:wrap="notBeside" w:vAnchor="text" w:hAnchor="text" w:xAlign="center" w:y="1"/>
            </w:pPr>
          </w:p>
        </w:tc>
        <w:tc>
          <w:tcPr>
            <w:tcW w:w="3235"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ind w:left="120" w:firstLine="160"/>
            </w:pPr>
            <w:r w:rsidRPr="00230E91">
              <w:rPr>
                <w:rStyle w:val="11"/>
                <w:rFonts w:ascii="Times New Roman" w:hAnsi="Times New Roman" w:cs="Times New Roman"/>
                <w:sz w:val="24"/>
                <w:szCs w:val="24"/>
              </w:rPr>
              <w:t xml:space="preserve">- </w:t>
            </w:r>
            <w:proofErr w:type="spellStart"/>
            <w:proofErr w:type="gramStart"/>
            <w:r w:rsidRPr="00230E91">
              <w:rPr>
                <w:rStyle w:val="11"/>
                <w:rFonts w:ascii="Times New Roman" w:hAnsi="Times New Roman" w:cs="Times New Roman"/>
                <w:sz w:val="24"/>
                <w:szCs w:val="24"/>
              </w:rPr>
              <w:t>бл</w:t>
            </w:r>
            <w:proofErr w:type="spellEnd"/>
            <w:r w:rsidRPr="00230E91">
              <w:rPr>
                <w:rStyle w:val="11"/>
                <w:rFonts w:ascii="Times New Roman" w:hAnsi="Times New Roman" w:cs="Times New Roman"/>
                <w:sz w:val="24"/>
                <w:szCs w:val="24"/>
              </w:rPr>
              <w:t xml:space="preserve"> </w:t>
            </w:r>
            <w:proofErr w:type="spellStart"/>
            <w:r w:rsidRPr="00230E91">
              <w:rPr>
                <w:rStyle w:val="11"/>
                <w:rFonts w:ascii="Times New Roman" w:hAnsi="Times New Roman" w:cs="Times New Roman"/>
                <w:sz w:val="24"/>
                <w:szCs w:val="24"/>
              </w:rPr>
              <w:t>окированного</w:t>
            </w:r>
            <w:proofErr w:type="spellEnd"/>
            <w:proofErr w:type="gramEnd"/>
            <w:r w:rsidRPr="00230E91">
              <w:rPr>
                <w:rStyle w:val="11"/>
                <w:rFonts w:ascii="Times New Roman" w:hAnsi="Times New Roman" w:cs="Times New Roman"/>
                <w:sz w:val="24"/>
                <w:szCs w:val="24"/>
              </w:rPr>
              <w:t xml:space="preserve"> жилого</w:t>
            </w:r>
          </w:p>
        </w:tc>
        <w:tc>
          <w:tcPr>
            <w:tcW w:w="94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50</w:t>
            </w:r>
          </w:p>
        </w:tc>
        <w:tc>
          <w:tcPr>
            <w:tcW w:w="93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1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vertAlign w:val="subscript"/>
              </w:rPr>
              <w:t>-</w:t>
            </w:r>
          </w:p>
        </w:tc>
        <w:tc>
          <w:tcPr>
            <w:tcW w:w="989"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94" w:type="dxa"/>
            <w:gridSpan w:val="2"/>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vertAlign w:val="subscript"/>
              </w:rPr>
              <w:t>-</w:t>
            </w:r>
          </w:p>
        </w:tc>
        <w:tc>
          <w:tcPr>
            <w:tcW w:w="99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216"/>
          <w:jc w:val="center"/>
        </w:trPr>
        <w:tc>
          <w:tcPr>
            <w:tcW w:w="595" w:type="dxa"/>
            <w:vMerge/>
            <w:tcBorders>
              <w:left w:val="single" w:sz="4" w:space="0" w:color="auto"/>
            </w:tcBorders>
            <w:shd w:val="clear" w:color="auto" w:fill="FFFFFF"/>
          </w:tcPr>
          <w:p w:rsidR="00AB4628" w:rsidRPr="00230E91" w:rsidRDefault="00AB4628" w:rsidP="00230E91">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120" w:firstLine="160"/>
            </w:pPr>
            <w:r w:rsidRPr="00230E91">
              <w:rPr>
                <w:rStyle w:val="11"/>
                <w:rFonts w:ascii="Times New Roman" w:hAnsi="Times New Roman" w:cs="Times New Roman"/>
                <w:sz w:val="24"/>
                <w:szCs w:val="24"/>
              </w:rPr>
              <w:t>- многоквартирного жилого</w:t>
            </w:r>
          </w:p>
        </w:tc>
        <w:tc>
          <w:tcPr>
            <w:tcW w:w="941"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vertAlign w:val="subscript"/>
              </w:rPr>
              <w:t>-</w:t>
            </w:r>
          </w:p>
        </w:tc>
        <w:tc>
          <w:tcPr>
            <w:tcW w:w="93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1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60</w:t>
            </w:r>
          </w:p>
        </w:tc>
        <w:tc>
          <w:tcPr>
            <w:tcW w:w="989"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94" w:type="dxa"/>
            <w:gridSpan w:val="2"/>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vertAlign w:val="subscript"/>
              </w:rPr>
              <w:t>-</w:t>
            </w:r>
          </w:p>
        </w:tc>
        <w:tc>
          <w:tcPr>
            <w:tcW w:w="99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240"/>
          <w:jc w:val="center"/>
        </w:trPr>
        <w:tc>
          <w:tcPr>
            <w:tcW w:w="595" w:type="dxa"/>
            <w:vMerge/>
            <w:tcBorders>
              <w:left w:val="single" w:sz="4" w:space="0" w:color="auto"/>
            </w:tcBorders>
            <w:shd w:val="clear" w:color="auto" w:fill="FFFFFF"/>
          </w:tcPr>
          <w:p w:rsidR="00AB4628" w:rsidRPr="00230E91" w:rsidRDefault="00AB4628" w:rsidP="00230E91">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120" w:firstLine="160"/>
            </w:pPr>
            <w:r w:rsidRPr="00230E91">
              <w:rPr>
                <w:rStyle w:val="11"/>
                <w:rFonts w:ascii="Times New Roman" w:hAnsi="Times New Roman" w:cs="Times New Roman"/>
                <w:sz w:val="24"/>
                <w:szCs w:val="24"/>
              </w:rPr>
              <w:t xml:space="preserve">- </w:t>
            </w:r>
            <w:proofErr w:type="gramStart"/>
            <w:r w:rsidRPr="00230E91">
              <w:rPr>
                <w:rStyle w:val="11"/>
                <w:rFonts w:ascii="Times New Roman" w:hAnsi="Times New Roman" w:cs="Times New Roman"/>
                <w:sz w:val="24"/>
                <w:szCs w:val="24"/>
              </w:rPr>
              <w:t xml:space="preserve">об </w:t>
            </w:r>
            <w:proofErr w:type="spellStart"/>
            <w:r w:rsidRPr="00230E91">
              <w:rPr>
                <w:rStyle w:val="11"/>
                <w:rFonts w:ascii="Times New Roman" w:hAnsi="Times New Roman" w:cs="Times New Roman"/>
                <w:sz w:val="24"/>
                <w:szCs w:val="24"/>
              </w:rPr>
              <w:t>щественных</w:t>
            </w:r>
            <w:proofErr w:type="spellEnd"/>
            <w:proofErr w:type="gramEnd"/>
            <w:r w:rsidRPr="00230E91">
              <w:rPr>
                <w:rStyle w:val="11"/>
                <w:rFonts w:ascii="Times New Roman" w:hAnsi="Times New Roman" w:cs="Times New Roman"/>
                <w:sz w:val="24"/>
                <w:szCs w:val="24"/>
              </w:rPr>
              <w:t xml:space="preserve"> объектов</w:t>
            </w:r>
          </w:p>
        </w:tc>
        <w:tc>
          <w:tcPr>
            <w:tcW w:w="941" w:type="dxa"/>
            <w:tcBorders>
              <w:top w:val="single" w:sz="4" w:space="0" w:color="auto"/>
              <w:left w:val="single" w:sz="4" w:space="0" w:color="auto"/>
            </w:tcBorders>
            <w:shd w:val="clear" w:color="auto" w:fill="FFFFFF"/>
            <w:vAlign w:val="center"/>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w:t>
            </w:r>
          </w:p>
        </w:tc>
        <w:tc>
          <w:tcPr>
            <w:tcW w:w="93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1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70</w:t>
            </w:r>
          </w:p>
        </w:tc>
        <w:tc>
          <w:tcPr>
            <w:tcW w:w="989"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94" w:type="dxa"/>
            <w:gridSpan w:val="2"/>
            <w:tcBorders>
              <w:top w:val="single" w:sz="4" w:space="0" w:color="auto"/>
              <w:left w:val="single" w:sz="4" w:space="0" w:color="auto"/>
            </w:tcBorders>
            <w:shd w:val="clear" w:color="auto" w:fill="FFFFFF"/>
            <w:vAlign w:val="center"/>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w:t>
            </w:r>
          </w:p>
        </w:tc>
        <w:tc>
          <w:tcPr>
            <w:tcW w:w="99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504"/>
          <w:jc w:val="center"/>
        </w:trPr>
        <w:tc>
          <w:tcPr>
            <w:tcW w:w="595" w:type="dxa"/>
            <w:vMerge w:val="restart"/>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ind w:left="240"/>
            </w:pPr>
            <w:r w:rsidRPr="00230E91">
              <w:rPr>
                <w:rStyle w:val="11"/>
                <w:rFonts w:ascii="Times New Roman" w:hAnsi="Times New Roman" w:cs="Times New Roman"/>
                <w:sz w:val="24"/>
                <w:szCs w:val="24"/>
              </w:rPr>
              <w:t>6</w:t>
            </w:r>
          </w:p>
        </w:tc>
        <w:tc>
          <w:tcPr>
            <w:tcW w:w="3235"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30" w:lineRule="exact"/>
              <w:ind w:left="120"/>
            </w:pPr>
            <w:r w:rsidRPr="00230E91">
              <w:rPr>
                <w:rStyle w:val="11"/>
                <w:rFonts w:ascii="Times New Roman" w:hAnsi="Times New Roman" w:cs="Times New Roman"/>
                <w:sz w:val="24"/>
                <w:szCs w:val="24"/>
              </w:rPr>
              <w:t>Коэффициент озеленения земельных участков, не менее</w:t>
            </w:r>
          </w:p>
        </w:tc>
        <w:tc>
          <w:tcPr>
            <w:tcW w:w="94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3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1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89"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94" w:type="dxa"/>
            <w:gridSpan w:val="2"/>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9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216"/>
          <w:jc w:val="center"/>
        </w:trPr>
        <w:tc>
          <w:tcPr>
            <w:tcW w:w="595" w:type="dxa"/>
            <w:vMerge/>
            <w:tcBorders>
              <w:left w:val="single" w:sz="4" w:space="0" w:color="auto"/>
            </w:tcBorders>
            <w:shd w:val="clear" w:color="auto" w:fill="FFFFFF"/>
          </w:tcPr>
          <w:p w:rsidR="00AB4628" w:rsidRPr="00230E91" w:rsidRDefault="00AB4628" w:rsidP="00230E91">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120" w:firstLine="160"/>
            </w:pPr>
            <w:r w:rsidRPr="00230E91">
              <w:rPr>
                <w:rStyle w:val="11"/>
                <w:rFonts w:ascii="Times New Roman" w:hAnsi="Times New Roman" w:cs="Times New Roman"/>
                <w:sz w:val="24"/>
                <w:szCs w:val="24"/>
              </w:rPr>
              <w:t xml:space="preserve">- </w:t>
            </w:r>
            <w:proofErr w:type="gramStart"/>
            <w:r w:rsidRPr="00230E91">
              <w:rPr>
                <w:rStyle w:val="11"/>
                <w:rFonts w:ascii="Times New Roman" w:hAnsi="Times New Roman" w:cs="Times New Roman"/>
                <w:sz w:val="24"/>
                <w:szCs w:val="24"/>
              </w:rPr>
              <w:t xml:space="preserve">и </w:t>
            </w:r>
            <w:proofErr w:type="spellStart"/>
            <w:r w:rsidRPr="00230E91">
              <w:rPr>
                <w:rStyle w:val="11"/>
                <w:rFonts w:ascii="Times New Roman" w:hAnsi="Times New Roman" w:cs="Times New Roman"/>
                <w:sz w:val="24"/>
                <w:szCs w:val="24"/>
              </w:rPr>
              <w:t>ндивидуального</w:t>
            </w:r>
            <w:proofErr w:type="spellEnd"/>
            <w:proofErr w:type="gramEnd"/>
            <w:r w:rsidRPr="00230E91">
              <w:rPr>
                <w:rStyle w:val="11"/>
                <w:rFonts w:ascii="Times New Roman" w:hAnsi="Times New Roman" w:cs="Times New Roman"/>
                <w:sz w:val="24"/>
                <w:szCs w:val="24"/>
              </w:rPr>
              <w:t xml:space="preserve"> жилого</w:t>
            </w:r>
          </w:p>
        </w:tc>
        <w:tc>
          <w:tcPr>
            <w:tcW w:w="941"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20</w:t>
            </w:r>
          </w:p>
        </w:tc>
        <w:tc>
          <w:tcPr>
            <w:tcW w:w="93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10" w:type="dxa"/>
            <w:tcBorders>
              <w:top w:val="single" w:sz="4" w:space="0" w:color="auto"/>
              <w:left w:val="single" w:sz="4" w:space="0" w:color="auto"/>
            </w:tcBorders>
            <w:shd w:val="clear" w:color="auto" w:fill="FFFFFF"/>
            <w:vAlign w:val="center"/>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vertAlign w:val="subscript"/>
              </w:rPr>
              <w:t>-</w:t>
            </w:r>
          </w:p>
        </w:tc>
        <w:tc>
          <w:tcPr>
            <w:tcW w:w="989"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94" w:type="dxa"/>
            <w:gridSpan w:val="2"/>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20</w:t>
            </w:r>
          </w:p>
        </w:tc>
        <w:tc>
          <w:tcPr>
            <w:tcW w:w="99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216"/>
          <w:jc w:val="center"/>
        </w:trPr>
        <w:tc>
          <w:tcPr>
            <w:tcW w:w="595" w:type="dxa"/>
            <w:vMerge/>
            <w:tcBorders>
              <w:left w:val="single" w:sz="4" w:space="0" w:color="auto"/>
            </w:tcBorders>
            <w:shd w:val="clear" w:color="auto" w:fill="FFFFFF"/>
          </w:tcPr>
          <w:p w:rsidR="00AB4628" w:rsidRPr="00230E91" w:rsidRDefault="00AB4628" w:rsidP="00230E91">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120" w:firstLine="160"/>
            </w:pPr>
            <w:r w:rsidRPr="00230E91">
              <w:rPr>
                <w:rStyle w:val="11"/>
                <w:rFonts w:ascii="Times New Roman" w:hAnsi="Times New Roman" w:cs="Times New Roman"/>
                <w:sz w:val="24"/>
                <w:szCs w:val="24"/>
              </w:rPr>
              <w:t xml:space="preserve">- </w:t>
            </w:r>
            <w:proofErr w:type="spellStart"/>
            <w:proofErr w:type="gramStart"/>
            <w:r w:rsidRPr="00230E91">
              <w:rPr>
                <w:rStyle w:val="11"/>
                <w:rFonts w:ascii="Times New Roman" w:hAnsi="Times New Roman" w:cs="Times New Roman"/>
                <w:sz w:val="24"/>
                <w:szCs w:val="24"/>
              </w:rPr>
              <w:t>бл</w:t>
            </w:r>
            <w:proofErr w:type="spellEnd"/>
            <w:r w:rsidRPr="00230E91">
              <w:rPr>
                <w:rStyle w:val="11"/>
                <w:rFonts w:ascii="Times New Roman" w:hAnsi="Times New Roman" w:cs="Times New Roman"/>
                <w:sz w:val="24"/>
                <w:szCs w:val="24"/>
              </w:rPr>
              <w:t xml:space="preserve"> </w:t>
            </w:r>
            <w:proofErr w:type="spellStart"/>
            <w:r w:rsidRPr="00230E91">
              <w:rPr>
                <w:rStyle w:val="11"/>
                <w:rFonts w:ascii="Times New Roman" w:hAnsi="Times New Roman" w:cs="Times New Roman"/>
                <w:sz w:val="24"/>
                <w:szCs w:val="24"/>
              </w:rPr>
              <w:t>окированного</w:t>
            </w:r>
            <w:proofErr w:type="spellEnd"/>
            <w:proofErr w:type="gramEnd"/>
            <w:r w:rsidRPr="00230E91">
              <w:rPr>
                <w:rStyle w:val="11"/>
                <w:rFonts w:ascii="Times New Roman" w:hAnsi="Times New Roman" w:cs="Times New Roman"/>
                <w:sz w:val="24"/>
                <w:szCs w:val="24"/>
              </w:rPr>
              <w:t xml:space="preserve"> жилого</w:t>
            </w:r>
          </w:p>
        </w:tc>
        <w:tc>
          <w:tcPr>
            <w:tcW w:w="941"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20</w:t>
            </w:r>
          </w:p>
        </w:tc>
        <w:tc>
          <w:tcPr>
            <w:tcW w:w="93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1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vertAlign w:val="subscript"/>
              </w:rPr>
              <w:t>-</w:t>
            </w:r>
          </w:p>
        </w:tc>
        <w:tc>
          <w:tcPr>
            <w:tcW w:w="989"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94" w:type="dxa"/>
            <w:gridSpan w:val="2"/>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vertAlign w:val="subscript"/>
              </w:rPr>
              <w:t>-</w:t>
            </w:r>
          </w:p>
        </w:tc>
        <w:tc>
          <w:tcPr>
            <w:tcW w:w="99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221"/>
          <w:jc w:val="center"/>
        </w:trPr>
        <w:tc>
          <w:tcPr>
            <w:tcW w:w="595" w:type="dxa"/>
            <w:vMerge/>
            <w:tcBorders>
              <w:left w:val="single" w:sz="4" w:space="0" w:color="auto"/>
            </w:tcBorders>
            <w:shd w:val="clear" w:color="auto" w:fill="FFFFFF"/>
          </w:tcPr>
          <w:p w:rsidR="00AB4628" w:rsidRPr="00230E91" w:rsidRDefault="00AB4628" w:rsidP="00230E91">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120" w:firstLine="160"/>
            </w:pPr>
            <w:r w:rsidRPr="00230E91">
              <w:rPr>
                <w:rStyle w:val="11"/>
                <w:rFonts w:ascii="Times New Roman" w:hAnsi="Times New Roman" w:cs="Times New Roman"/>
                <w:sz w:val="24"/>
                <w:szCs w:val="24"/>
              </w:rPr>
              <w:t>- многоквартирного жилого</w:t>
            </w:r>
          </w:p>
        </w:tc>
        <w:tc>
          <w:tcPr>
            <w:tcW w:w="941"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vertAlign w:val="subscript"/>
              </w:rPr>
              <w:t>-</w:t>
            </w:r>
          </w:p>
        </w:tc>
        <w:tc>
          <w:tcPr>
            <w:tcW w:w="93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1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10</w:t>
            </w:r>
          </w:p>
        </w:tc>
        <w:tc>
          <w:tcPr>
            <w:tcW w:w="989"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94" w:type="dxa"/>
            <w:gridSpan w:val="2"/>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vertAlign w:val="subscript"/>
              </w:rPr>
              <w:t>-</w:t>
            </w:r>
          </w:p>
        </w:tc>
        <w:tc>
          <w:tcPr>
            <w:tcW w:w="99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240"/>
          <w:jc w:val="center"/>
        </w:trPr>
        <w:tc>
          <w:tcPr>
            <w:tcW w:w="595" w:type="dxa"/>
            <w:vMerge/>
            <w:tcBorders>
              <w:left w:val="single" w:sz="4" w:space="0" w:color="auto"/>
            </w:tcBorders>
            <w:shd w:val="clear" w:color="auto" w:fill="FFFFFF"/>
          </w:tcPr>
          <w:p w:rsidR="00AB4628" w:rsidRPr="00230E91" w:rsidRDefault="00AB4628" w:rsidP="00230E91">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120" w:firstLine="160"/>
            </w:pPr>
            <w:r w:rsidRPr="00230E91">
              <w:rPr>
                <w:rStyle w:val="11"/>
                <w:rFonts w:ascii="Times New Roman" w:hAnsi="Times New Roman" w:cs="Times New Roman"/>
                <w:sz w:val="24"/>
                <w:szCs w:val="24"/>
              </w:rPr>
              <w:t xml:space="preserve">- </w:t>
            </w:r>
            <w:proofErr w:type="gramStart"/>
            <w:r w:rsidRPr="00230E91">
              <w:rPr>
                <w:rStyle w:val="11"/>
                <w:rFonts w:ascii="Times New Roman" w:hAnsi="Times New Roman" w:cs="Times New Roman"/>
                <w:sz w:val="24"/>
                <w:szCs w:val="24"/>
              </w:rPr>
              <w:t xml:space="preserve">об </w:t>
            </w:r>
            <w:proofErr w:type="spellStart"/>
            <w:r w:rsidRPr="00230E91">
              <w:rPr>
                <w:rStyle w:val="11"/>
                <w:rFonts w:ascii="Times New Roman" w:hAnsi="Times New Roman" w:cs="Times New Roman"/>
                <w:sz w:val="24"/>
                <w:szCs w:val="24"/>
              </w:rPr>
              <w:t>щественных</w:t>
            </w:r>
            <w:proofErr w:type="spellEnd"/>
            <w:proofErr w:type="gramEnd"/>
            <w:r w:rsidRPr="00230E91">
              <w:rPr>
                <w:rStyle w:val="11"/>
                <w:rFonts w:ascii="Times New Roman" w:hAnsi="Times New Roman" w:cs="Times New Roman"/>
                <w:sz w:val="24"/>
                <w:szCs w:val="24"/>
              </w:rPr>
              <w:t xml:space="preserve"> объектов</w:t>
            </w:r>
          </w:p>
        </w:tc>
        <w:tc>
          <w:tcPr>
            <w:tcW w:w="941" w:type="dxa"/>
            <w:tcBorders>
              <w:top w:val="single" w:sz="4" w:space="0" w:color="auto"/>
              <w:left w:val="single" w:sz="4" w:space="0" w:color="auto"/>
            </w:tcBorders>
            <w:shd w:val="clear" w:color="auto" w:fill="FFFFFF"/>
            <w:vAlign w:val="center"/>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w:t>
            </w:r>
          </w:p>
        </w:tc>
        <w:tc>
          <w:tcPr>
            <w:tcW w:w="93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1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10</w:t>
            </w:r>
          </w:p>
        </w:tc>
        <w:tc>
          <w:tcPr>
            <w:tcW w:w="989"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94" w:type="dxa"/>
            <w:gridSpan w:val="2"/>
            <w:tcBorders>
              <w:top w:val="single" w:sz="4" w:space="0" w:color="auto"/>
              <w:left w:val="single" w:sz="4" w:space="0" w:color="auto"/>
            </w:tcBorders>
            <w:shd w:val="clear" w:color="auto" w:fill="FFFFFF"/>
            <w:vAlign w:val="center"/>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w:t>
            </w:r>
          </w:p>
        </w:tc>
        <w:tc>
          <w:tcPr>
            <w:tcW w:w="99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926"/>
          <w:jc w:val="center"/>
        </w:trPr>
        <w:tc>
          <w:tcPr>
            <w:tcW w:w="595"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ind w:left="240"/>
            </w:pPr>
            <w:r w:rsidRPr="00230E91">
              <w:rPr>
                <w:rStyle w:val="11"/>
                <w:rFonts w:ascii="Times New Roman" w:hAnsi="Times New Roman" w:cs="Times New Roman"/>
                <w:sz w:val="24"/>
                <w:szCs w:val="24"/>
              </w:rPr>
              <w:t>7</w:t>
            </w:r>
          </w:p>
        </w:tc>
        <w:tc>
          <w:tcPr>
            <w:tcW w:w="3235"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30" w:lineRule="exact"/>
              <w:ind w:left="120"/>
            </w:pPr>
            <w:r w:rsidRPr="00230E91">
              <w:rPr>
                <w:rStyle w:val="11"/>
                <w:rFonts w:ascii="Times New Roman" w:hAnsi="Times New Roman" w:cs="Times New Roman"/>
                <w:sz w:val="24"/>
                <w:szCs w:val="24"/>
              </w:rPr>
              <w:t>Отступы от красной линии для объектов капитального строительства существующей застройки</w:t>
            </w:r>
          </w:p>
        </w:tc>
        <w:tc>
          <w:tcPr>
            <w:tcW w:w="5563" w:type="dxa"/>
            <w:gridSpan w:val="7"/>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в соответствии со сложившейся линией застройки</w:t>
            </w:r>
          </w:p>
        </w:tc>
      </w:tr>
      <w:tr w:rsidR="00AB4628" w:rsidRPr="00230E91" w:rsidTr="00230E91">
        <w:trPr>
          <w:trHeight w:hRule="exact" w:val="586"/>
          <w:jc w:val="center"/>
        </w:trPr>
        <w:tc>
          <w:tcPr>
            <w:tcW w:w="595" w:type="dxa"/>
            <w:vMerge w:val="restart"/>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ind w:left="240"/>
            </w:pPr>
            <w:r w:rsidRPr="00230E91">
              <w:rPr>
                <w:rStyle w:val="11"/>
                <w:rFonts w:ascii="Times New Roman" w:hAnsi="Times New Roman" w:cs="Times New Roman"/>
                <w:sz w:val="24"/>
                <w:szCs w:val="24"/>
              </w:rPr>
              <w:t>8</w:t>
            </w:r>
          </w:p>
        </w:tc>
        <w:tc>
          <w:tcPr>
            <w:tcW w:w="3235"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30" w:lineRule="exact"/>
              <w:ind w:left="120"/>
            </w:pPr>
            <w:r w:rsidRPr="00230E91">
              <w:rPr>
                <w:rStyle w:val="11"/>
                <w:rFonts w:ascii="Times New Roman" w:hAnsi="Times New Roman" w:cs="Times New Roman"/>
                <w:sz w:val="24"/>
                <w:szCs w:val="24"/>
              </w:rPr>
              <w:t>Расстояние до красной линии улиц, не менее (м):</w:t>
            </w:r>
          </w:p>
        </w:tc>
        <w:tc>
          <w:tcPr>
            <w:tcW w:w="94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3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1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1133" w:type="dxa"/>
            <w:gridSpan w:val="2"/>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85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9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216"/>
          <w:jc w:val="center"/>
        </w:trPr>
        <w:tc>
          <w:tcPr>
            <w:tcW w:w="595" w:type="dxa"/>
            <w:vMerge/>
            <w:tcBorders>
              <w:left w:val="single" w:sz="4" w:space="0" w:color="auto"/>
            </w:tcBorders>
            <w:shd w:val="clear" w:color="auto" w:fill="FFFFFF"/>
          </w:tcPr>
          <w:p w:rsidR="00AB4628" w:rsidRPr="00230E91" w:rsidRDefault="00AB4628" w:rsidP="00230E91">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120" w:firstLine="160"/>
            </w:pPr>
            <w:r w:rsidRPr="00230E91">
              <w:rPr>
                <w:rStyle w:val="11"/>
                <w:rFonts w:ascii="Times New Roman" w:hAnsi="Times New Roman" w:cs="Times New Roman"/>
                <w:sz w:val="24"/>
                <w:szCs w:val="24"/>
              </w:rPr>
              <w:t>- от индивидуальных жилых</w:t>
            </w:r>
          </w:p>
        </w:tc>
        <w:tc>
          <w:tcPr>
            <w:tcW w:w="941"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5</w:t>
            </w:r>
          </w:p>
        </w:tc>
        <w:tc>
          <w:tcPr>
            <w:tcW w:w="93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1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vertAlign w:val="subscript"/>
              </w:rPr>
              <w:t>-</w:t>
            </w:r>
          </w:p>
        </w:tc>
        <w:tc>
          <w:tcPr>
            <w:tcW w:w="1133" w:type="dxa"/>
            <w:gridSpan w:val="2"/>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85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5</w:t>
            </w:r>
          </w:p>
        </w:tc>
        <w:tc>
          <w:tcPr>
            <w:tcW w:w="99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221"/>
          <w:jc w:val="center"/>
        </w:trPr>
        <w:tc>
          <w:tcPr>
            <w:tcW w:w="595" w:type="dxa"/>
            <w:vMerge/>
            <w:tcBorders>
              <w:left w:val="single" w:sz="4" w:space="0" w:color="auto"/>
            </w:tcBorders>
            <w:shd w:val="clear" w:color="auto" w:fill="FFFFFF"/>
          </w:tcPr>
          <w:p w:rsidR="00AB4628" w:rsidRPr="00230E91" w:rsidRDefault="00AB4628" w:rsidP="00230E91">
            <w:pPr>
              <w:framePr w:w="9394" w:wrap="notBeside" w:vAnchor="text" w:hAnchor="text" w:xAlign="center" w:y="1"/>
            </w:pPr>
          </w:p>
        </w:tc>
        <w:tc>
          <w:tcPr>
            <w:tcW w:w="3235"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ind w:left="120" w:firstLine="160"/>
            </w:pPr>
            <w:r w:rsidRPr="00230E91">
              <w:rPr>
                <w:rStyle w:val="11"/>
                <w:rFonts w:ascii="Times New Roman" w:hAnsi="Times New Roman" w:cs="Times New Roman"/>
                <w:sz w:val="24"/>
                <w:szCs w:val="24"/>
              </w:rPr>
              <w:t>- от блокированных жилых</w:t>
            </w:r>
          </w:p>
        </w:tc>
        <w:tc>
          <w:tcPr>
            <w:tcW w:w="94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5</w:t>
            </w:r>
          </w:p>
        </w:tc>
        <w:tc>
          <w:tcPr>
            <w:tcW w:w="93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1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vertAlign w:val="subscript"/>
              </w:rPr>
              <w:t>-</w:t>
            </w:r>
          </w:p>
        </w:tc>
        <w:tc>
          <w:tcPr>
            <w:tcW w:w="1133" w:type="dxa"/>
            <w:gridSpan w:val="2"/>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85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vertAlign w:val="subscript"/>
              </w:rPr>
              <w:t>-</w:t>
            </w:r>
          </w:p>
        </w:tc>
        <w:tc>
          <w:tcPr>
            <w:tcW w:w="99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1008"/>
          <w:jc w:val="center"/>
        </w:trPr>
        <w:tc>
          <w:tcPr>
            <w:tcW w:w="595" w:type="dxa"/>
            <w:vMerge/>
            <w:tcBorders>
              <w:left w:val="single" w:sz="4" w:space="0" w:color="auto"/>
            </w:tcBorders>
            <w:shd w:val="clear" w:color="auto" w:fill="FFFFFF"/>
          </w:tcPr>
          <w:p w:rsidR="00AB4628" w:rsidRPr="00230E91" w:rsidRDefault="00AB4628" w:rsidP="00230E91">
            <w:pPr>
              <w:framePr w:w="9394" w:wrap="notBeside" w:vAnchor="text" w:hAnchor="text" w:xAlign="center" w:y="1"/>
            </w:pPr>
          </w:p>
        </w:tc>
        <w:tc>
          <w:tcPr>
            <w:tcW w:w="3235"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30" w:lineRule="exact"/>
              <w:ind w:left="120" w:firstLine="160"/>
            </w:pPr>
            <w:r w:rsidRPr="00230E91">
              <w:rPr>
                <w:rStyle w:val="11"/>
                <w:rFonts w:ascii="Times New Roman" w:hAnsi="Times New Roman" w:cs="Times New Roman"/>
                <w:sz w:val="24"/>
                <w:szCs w:val="24"/>
              </w:rPr>
              <w:t>- от многоквартирных жилых домов без встроенных в первые этажи помещений общественного назначения</w:t>
            </w:r>
          </w:p>
        </w:tc>
        <w:tc>
          <w:tcPr>
            <w:tcW w:w="94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3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1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6</w:t>
            </w:r>
          </w:p>
        </w:tc>
        <w:tc>
          <w:tcPr>
            <w:tcW w:w="1133" w:type="dxa"/>
            <w:gridSpan w:val="2"/>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85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9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926"/>
          <w:jc w:val="center"/>
        </w:trPr>
        <w:tc>
          <w:tcPr>
            <w:tcW w:w="595" w:type="dxa"/>
            <w:vMerge/>
            <w:tcBorders>
              <w:left w:val="single" w:sz="4" w:space="0" w:color="auto"/>
            </w:tcBorders>
            <w:shd w:val="clear" w:color="auto" w:fill="FFFFFF"/>
          </w:tcPr>
          <w:p w:rsidR="00AB4628" w:rsidRPr="00230E91" w:rsidRDefault="00AB4628" w:rsidP="00230E91">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30" w:lineRule="exact"/>
              <w:ind w:left="120"/>
            </w:pPr>
            <w:r w:rsidRPr="00230E91">
              <w:rPr>
                <w:rStyle w:val="11"/>
                <w:rFonts w:ascii="Times New Roman" w:hAnsi="Times New Roman" w:cs="Times New Roman"/>
                <w:sz w:val="24"/>
                <w:szCs w:val="24"/>
              </w:rPr>
              <w:t xml:space="preserve">- от многоквартирных домов со </w:t>
            </w:r>
            <w:proofErr w:type="gramStart"/>
            <w:r w:rsidRPr="00230E91">
              <w:rPr>
                <w:rStyle w:val="11"/>
                <w:rFonts w:ascii="Times New Roman" w:hAnsi="Times New Roman" w:cs="Times New Roman"/>
                <w:sz w:val="24"/>
                <w:szCs w:val="24"/>
              </w:rPr>
              <w:t>встроенными</w:t>
            </w:r>
            <w:proofErr w:type="gramEnd"/>
            <w:r w:rsidRPr="00230E91">
              <w:rPr>
                <w:rStyle w:val="11"/>
                <w:rFonts w:ascii="Times New Roman" w:hAnsi="Times New Roman" w:cs="Times New Roman"/>
                <w:sz w:val="24"/>
                <w:szCs w:val="24"/>
              </w:rPr>
              <w:t xml:space="preserve"> в первые этажи помещений общественного назначения</w:t>
            </w:r>
          </w:p>
        </w:tc>
        <w:tc>
          <w:tcPr>
            <w:tcW w:w="941"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2774" w:type="dxa"/>
            <w:gridSpan w:val="4"/>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30" w:lineRule="exact"/>
              <w:jc w:val="center"/>
            </w:pPr>
            <w:r w:rsidRPr="00230E91">
              <w:rPr>
                <w:rStyle w:val="11"/>
                <w:rFonts w:ascii="Times New Roman" w:hAnsi="Times New Roman" w:cs="Times New Roman"/>
                <w:sz w:val="24"/>
                <w:szCs w:val="24"/>
              </w:rPr>
              <w:t>Допускается по красной линии</w:t>
            </w:r>
          </w:p>
        </w:tc>
        <w:tc>
          <w:tcPr>
            <w:tcW w:w="85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9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480"/>
          <w:jc w:val="center"/>
        </w:trPr>
        <w:tc>
          <w:tcPr>
            <w:tcW w:w="595"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394" w:wrap="notBeside" w:vAnchor="text" w:hAnchor="text" w:xAlign="center" w:y="1"/>
              <w:spacing w:line="210" w:lineRule="exact"/>
              <w:ind w:left="240"/>
            </w:pPr>
            <w:r w:rsidRPr="00230E91">
              <w:rPr>
                <w:rStyle w:val="11"/>
                <w:rFonts w:ascii="Times New Roman" w:hAnsi="Times New Roman" w:cs="Times New Roman"/>
                <w:sz w:val="24"/>
                <w:szCs w:val="24"/>
              </w:rPr>
              <w:t>9</w:t>
            </w:r>
          </w:p>
        </w:tc>
        <w:tc>
          <w:tcPr>
            <w:tcW w:w="3235" w:type="dxa"/>
            <w:tcBorders>
              <w:top w:val="single" w:sz="4" w:space="0" w:color="auto"/>
              <w:left w:val="single" w:sz="4" w:space="0" w:color="auto"/>
              <w:bottom w:val="single" w:sz="4" w:space="0" w:color="auto"/>
            </w:tcBorders>
            <w:shd w:val="clear" w:color="auto" w:fill="FFFFFF"/>
            <w:vAlign w:val="bottom"/>
          </w:tcPr>
          <w:p w:rsidR="00AB4628" w:rsidRPr="00230E91" w:rsidRDefault="00AB4628" w:rsidP="00230E91">
            <w:pPr>
              <w:framePr w:w="9394" w:wrap="notBeside" w:vAnchor="text" w:hAnchor="text" w:xAlign="center" w:y="1"/>
              <w:spacing w:line="230" w:lineRule="exact"/>
              <w:ind w:left="120"/>
            </w:pPr>
            <w:r w:rsidRPr="00230E91">
              <w:rPr>
                <w:rStyle w:val="11"/>
                <w:rFonts w:ascii="Times New Roman" w:hAnsi="Times New Roman" w:cs="Times New Roman"/>
                <w:sz w:val="24"/>
                <w:szCs w:val="24"/>
              </w:rPr>
              <w:t>Расстояние до красной линии улиц от стен дошкольных</w:t>
            </w:r>
          </w:p>
        </w:tc>
        <w:tc>
          <w:tcPr>
            <w:tcW w:w="941" w:type="dxa"/>
            <w:tcBorders>
              <w:top w:val="single" w:sz="4" w:space="0" w:color="auto"/>
              <w:left w:val="single" w:sz="4" w:space="0" w:color="auto"/>
              <w:bottom w:val="single" w:sz="4" w:space="0" w:color="auto"/>
            </w:tcBorders>
            <w:shd w:val="clear" w:color="auto" w:fill="FFFFFF"/>
            <w:vAlign w:val="center"/>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10</w:t>
            </w:r>
          </w:p>
        </w:tc>
        <w:tc>
          <w:tcPr>
            <w:tcW w:w="931"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394" w:wrap="notBeside" w:vAnchor="text" w:hAnchor="text" w:xAlign="center" w:y="1"/>
            </w:pPr>
          </w:p>
        </w:tc>
        <w:tc>
          <w:tcPr>
            <w:tcW w:w="710"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25</w:t>
            </w:r>
          </w:p>
        </w:tc>
        <w:tc>
          <w:tcPr>
            <w:tcW w:w="1133" w:type="dxa"/>
            <w:gridSpan w:val="2"/>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394" w:wrap="notBeside" w:vAnchor="text" w:hAnchor="text" w:xAlign="center" w:y="1"/>
            </w:pPr>
          </w:p>
        </w:tc>
        <w:tc>
          <w:tcPr>
            <w:tcW w:w="850" w:type="dxa"/>
            <w:tcBorders>
              <w:top w:val="single" w:sz="4" w:space="0" w:color="auto"/>
              <w:left w:val="single" w:sz="4" w:space="0" w:color="auto"/>
              <w:bottom w:val="single" w:sz="4" w:space="0" w:color="auto"/>
            </w:tcBorders>
            <w:shd w:val="clear" w:color="auto" w:fill="FFFFFF"/>
            <w:vAlign w:val="center"/>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10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bl>
    <w:p w:rsidR="00AB4628" w:rsidRPr="00230E91" w:rsidRDefault="00AB4628" w:rsidP="00AB4628"/>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3235"/>
        <w:gridCol w:w="1008"/>
        <w:gridCol w:w="864"/>
        <w:gridCol w:w="710"/>
        <w:gridCol w:w="1133"/>
        <w:gridCol w:w="850"/>
        <w:gridCol w:w="998"/>
      </w:tblGrid>
      <w:tr w:rsidR="00AB4628" w:rsidRPr="00230E91" w:rsidTr="00230E91">
        <w:trPr>
          <w:trHeight w:hRule="exact" w:val="226"/>
          <w:jc w:val="center"/>
        </w:trPr>
        <w:tc>
          <w:tcPr>
            <w:tcW w:w="595"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220"/>
            </w:pPr>
            <w:r w:rsidRPr="00230E91">
              <w:rPr>
                <w:rStyle w:val="11"/>
                <w:rFonts w:ascii="Times New Roman" w:hAnsi="Times New Roman" w:cs="Times New Roman"/>
                <w:sz w:val="24"/>
                <w:szCs w:val="24"/>
              </w:rPr>
              <w:lastRenderedPageBreak/>
              <w:t>№</w:t>
            </w:r>
          </w:p>
        </w:tc>
        <w:tc>
          <w:tcPr>
            <w:tcW w:w="3235"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pPr>
            <w:r w:rsidRPr="00230E91">
              <w:rPr>
                <w:rStyle w:val="11"/>
                <w:rFonts w:ascii="Times New Roman" w:hAnsi="Times New Roman" w:cs="Times New Roman"/>
                <w:sz w:val="24"/>
                <w:szCs w:val="24"/>
              </w:rPr>
              <w:t>Наименование параметров</w:t>
            </w:r>
          </w:p>
        </w:tc>
        <w:tc>
          <w:tcPr>
            <w:tcW w:w="5563" w:type="dxa"/>
            <w:gridSpan w:val="6"/>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Территориальные зоны</w:t>
            </w:r>
          </w:p>
        </w:tc>
      </w:tr>
      <w:tr w:rsidR="00AB4628" w:rsidRPr="00230E91" w:rsidTr="00230E91">
        <w:trPr>
          <w:trHeight w:hRule="exact" w:val="470"/>
          <w:jc w:val="center"/>
        </w:trPr>
        <w:tc>
          <w:tcPr>
            <w:tcW w:w="595"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26" w:lineRule="exact"/>
              <w:ind w:left="120"/>
            </w:pPr>
            <w:r w:rsidRPr="00230E91">
              <w:rPr>
                <w:rStyle w:val="11"/>
                <w:rFonts w:ascii="Times New Roman" w:hAnsi="Times New Roman" w:cs="Times New Roman"/>
                <w:sz w:val="24"/>
                <w:szCs w:val="24"/>
              </w:rPr>
              <w:t>образовательных учреждений, не мене</w:t>
            </w:r>
            <w:proofErr w:type="gramStart"/>
            <w:r w:rsidRPr="00230E91">
              <w:rPr>
                <w:rStyle w:val="11"/>
                <w:rFonts w:ascii="Times New Roman" w:hAnsi="Times New Roman" w:cs="Times New Roman"/>
                <w:sz w:val="24"/>
                <w:szCs w:val="24"/>
              </w:rPr>
              <w:t>е(</w:t>
            </w:r>
            <w:proofErr w:type="gramEnd"/>
            <w:r w:rsidRPr="00230E91">
              <w:rPr>
                <w:rStyle w:val="11"/>
                <w:rFonts w:ascii="Times New Roman" w:hAnsi="Times New Roman" w:cs="Times New Roman"/>
                <w:sz w:val="24"/>
                <w:szCs w:val="24"/>
              </w:rPr>
              <w:t>м)</w:t>
            </w:r>
          </w:p>
        </w:tc>
        <w:tc>
          <w:tcPr>
            <w:tcW w:w="1008"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864"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1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1133"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85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9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696"/>
          <w:jc w:val="center"/>
        </w:trPr>
        <w:tc>
          <w:tcPr>
            <w:tcW w:w="595"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ind w:left="220"/>
            </w:pPr>
            <w:r w:rsidRPr="00230E91">
              <w:rPr>
                <w:rStyle w:val="11"/>
                <w:rFonts w:ascii="Times New Roman" w:hAnsi="Times New Roman" w:cs="Times New Roman"/>
                <w:sz w:val="24"/>
                <w:szCs w:val="24"/>
              </w:rPr>
              <w:t>10</w:t>
            </w:r>
          </w:p>
        </w:tc>
        <w:tc>
          <w:tcPr>
            <w:tcW w:w="3235"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30" w:lineRule="exact"/>
              <w:ind w:left="120"/>
            </w:pPr>
            <w:r w:rsidRPr="00230E91">
              <w:rPr>
                <w:rStyle w:val="11"/>
                <w:rFonts w:ascii="Times New Roman" w:hAnsi="Times New Roman" w:cs="Times New Roman"/>
                <w:sz w:val="24"/>
                <w:szCs w:val="24"/>
              </w:rPr>
              <w:t>Расстояние от красной линии улиц до прочих зданий</w:t>
            </w:r>
          </w:p>
        </w:tc>
        <w:tc>
          <w:tcPr>
            <w:tcW w:w="5563" w:type="dxa"/>
            <w:gridSpan w:val="6"/>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394" w:wrap="notBeside" w:vAnchor="text" w:hAnchor="text" w:xAlign="center" w:y="1"/>
              <w:spacing w:line="230" w:lineRule="exact"/>
              <w:jc w:val="center"/>
            </w:pPr>
            <w:r w:rsidRPr="00230E91">
              <w:rPr>
                <w:rStyle w:val="11"/>
                <w:rFonts w:ascii="Times New Roman" w:hAnsi="Times New Roman" w:cs="Times New Roman"/>
                <w:sz w:val="24"/>
                <w:szCs w:val="24"/>
              </w:rPr>
              <w:t>В соответствии с проектом планировки, региональными и местными нормативами градостроительного проектирования</w:t>
            </w:r>
          </w:p>
        </w:tc>
      </w:tr>
      <w:tr w:rsidR="00AB4628" w:rsidRPr="00230E91" w:rsidTr="00230E91">
        <w:trPr>
          <w:trHeight w:hRule="exact" w:val="552"/>
          <w:jc w:val="center"/>
        </w:trPr>
        <w:tc>
          <w:tcPr>
            <w:tcW w:w="595" w:type="dxa"/>
            <w:vMerge w:val="restart"/>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ind w:left="220"/>
            </w:pPr>
            <w:r w:rsidRPr="00230E91">
              <w:rPr>
                <w:rStyle w:val="11"/>
                <w:rFonts w:ascii="Times New Roman" w:hAnsi="Times New Roman" w:cs="Times New Roman"/>
                <w:sz w:val="24"/>
                <w:szCs w:val="24"/>
              </w:rPr>
              <w:t>11</w:t>
            </w:r>
          </w:p>
        </w:tc>
        <w:tc>
          <w:tcPr>
            <w:tcW w:w="3235"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30" w:lineRule="exact"/>
              <w:ind w:left="120"/>
            </w:pPr>
            <w:r w:rsidRPr="00230E91">
              <w:rPr>
                <w:rStyle w:val="11"/>
                <w:rFonts w:ascii="Times New Roman" w:hAnsi="Times New Roman" w:cs="Times New Roman"/>
                <w:sz w:val="24"/>
                <w:szCs w:val="24"/>
              </w:rPr>
              <w:t>Предельное количество этажей, (этаж):</w:t>
            </w:r>
          </w:p>
        </w:tc>
        <w:tc>
          <w:tcPr>
            <w:tcW w:w="1008"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864"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1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1133"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85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99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216"/>
          <w:jc w:val="center"/>
        </w:trPr>
        <w:tc>
          <w:tcPr>
            <w:tcW w:w="595" w:type="dxa"/>
            <w:vMerge/>
            <w:tcBorders>
              <w:left w:val="single" w:sz="4" w:space="0" w:color="auto"/>
            </w:tcBorders>
            <w:shd w:val="clear" w:color="auto" w:fill="FFFFFF"/>
          </w:tcPr>
          <w:p w:rsidR="00AB4628" w:rsidRPr="00230E91" w:rsidRDefault="00AB4628" w:rsidP="00230E91">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120" w:firstLine="160"/>
            </w:pPr>
            <w:r w:rsidRPr="00230E91">
              <w:rPr>
                <w:rStyle w:val="11"/>
                <w:rFonts w:ascii="Times New Roman" w:hAnsi="Times New Roman" w:cs="Times New Roman"/>
                <w:sz w:val="24"/>
                <w:szCs w:val="24"/>
              </w:rPr>
              <w:t>- индивидуального жилого</w:t>
            </w:r>
          </w:p>
        </w:tc>
        <w:tc>
          <w:tcPr>
            <w:tcW w:w="1008"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3</w:t>
            </w:r>
          </w:p>
        </w:tc>
        <w:tc>
          <w:tcPr>
            <w:tcW w:w="864"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vertAlign w:val="subscript"/>
              </w:rPr>
              <w:t>-</w:t>
            </w:r>
          </w:p>
        </w:tc>
        <w:tc>
          <w:tcPr>
            <w:tcW w:w="71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vertAlign w:val="subscript"/>
              </w:rPr>
              <w:t>-</w:t>
            </w:r>
          </w:p>
        </w:tc>
        <w:tc>
          <w:tcPr>
            <w:tcW w:w="1133"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85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3</w:t>
            </w:r>
          </w:p>
        </w:tc>
        <w:tc>
          <w:tcPr>
            <w:tcW w:w="99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216"/>
          <w:jc w:val="center"/>
        </w:trPr>
        <w:tc>
          <w:tcPr>
            <w:tcW w:w="595" w:type="dxa"/>
            <w:vMerge/>
            <w:tcBorders>
              <w:left w:val="single" w:sz="4" w:space="0" w:color="auto"/>
            </w:tcBorders>
            <w:shd w:val="clear" w:color="auto" w:fill="FFFFFF"/>
          </w:tcPr>
          <w:p w:rsidR="00AB4628" w:rsidRPr="00230E91" w:rsidRDefault="00AB4628" w:rsidP="00230E91">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120" w:firstLine="160"/>
            </w:pPr>
            <w:r w:rsidRPr="00230E91">
              <w:rPr>
                <w:rStyle w:val="11"/>
                <w:rFonts w:ascii="Times New Roman" w:hAnsi="Times New Roman" w:cs="Times New Roman"/>
                <w:sz w:val="24"/>
                <w:szCs w:val="24"/>
              </w:rPr>
              <w:t xml:space="preserve">- </w:t>
            </w:r>
            <w:proofErr w:type="spellStart"/>
            <w:proofErr w:type="gramStart"/>
            <w:r w:rsidRPr="00230E91">
              <w:rPr>
                <w:rStyle w:val="11"/>
                <w:rFonts w:ascii="Times New Roman" w:hAnsi="Times New Roman" w:cs="Times New Roman"/>
                <w:sz w:val="24"/>
                <w:szCs w:val="24"/>
              </w:rPr>
              <w:t>бл</w:t>
            </w:r>
            <w:proofErr w:type="spellEnd"/>
            <w:r w:rsidRPr="00230E91">
              <w:rPr>
                <w:rStyle w:val="11"/>
                <w:rFonts w:ascii="Times New Roman" w:hAnsi="Times New Roman" w:cs="Times New Roman"/>
                <w:sz w:val="24"/>
                <w:szCs w:val="24"/>
              </w:rPr>
              <w:t xml:space="preserve"> </w:t>
            </w:r>
            <w:proofErr w:type="spellStart"/>
            <w:r w:rsidRPr="00230E91">
              <w:rPr>
                <w:rStyle w:val="11"/>
                <w:rFonts w:ascii="Times New Roman" w:hAnsi="Times New Roman" w:cs="Times New Roman"/>
                <w:sz w:val="24"/>
                <w:szCs w:val="24"/>
              </w:rPr>
              <w:t>окированного</w:t>
            </w:r>
            <w:proofErr w:type="spellEnd"/>
            <w:proofErr w:type="gramEnd"/>
            <w:r w:rsidRPr="00230E91">
              <w:rPr>
                <w:rStyle w:val="11"/>
                <w:rFonts w:ascii="Times New Roman" w:hAnsi="Times New Roman" w:cs="Times New Roman"/>
                <w:sz w:val="24"/>
                <w:szCs w:val="24"/>
              </w:rPr>
              <w:t xml:space="preserve"> жилого</w:t>
            </w:r>
          </w:p>
        </w:tc>
        <w:tc>
          <w:tcPr>
            <w:tcW w:w="1008"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3</w:t>
            </w:r>
          </w:p>
        </w:tc>
        <w:tc>
          <w:tcPr>
            <w:tcW w:w="864"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3</w:t>
            </w:r>
          </w:p>
        </w:tc>
        <w:tc>
          <w:tcPr>
            <w:tcW w:w="71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00" w:lineRule="exact"/>
              <w:jc w:val="center"/>
            </w:pPr>
            <w:r w:rsidRPr="00230E91">
              <w:rPr>
                <w:rStyle w:val="10pt"/>
                <w:rFonts w:ascii="Times New Roman" w:hAnsi="Times New Roman" w:cs="Times New Roman"/>
                <w:sz w:val="24"/>
                <w:szCs w:val="24"/>
                <w:vertAlign w:val="subscript"/>
              </w:rPr>
              <w:t>-</w:t>
            </w:r>
          </w:p>
        </w:tc>
        <w:tc>
          <w:tcPr>
            <w:tcW w:w="1133"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85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vertAlign w:val="subscript"/>
              </w:rPr>
              <w:t>-</w:t>
            </w:r>
          </w:p>
        </w:tc>
        <w:tc>
          <w:tcPr>
            <w:tcW w:w="99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470"/>
          <w:jc w:val="center"/>
        </w:trPr>
        <w:tc>
          <w:tcPr>
            <w:tcW w:w="595" w:type="dxa"/>
            <w:vMerge/>
            <w:tcBorders>
              <w:left w:val="single" w:sz="4" w:space="0" w:color="auto"/>
            </w:tcBorders>
            <w:shd w:val="clear" w:color="auto" w:fill="FFFFFF"/>
          </w:tcPr>
          <w:p w:rsidR="00AB4628" w:rsidRPr="00230E91" w:rsidRDefault="00AB4628" w:rsidP="00230E91">
            <w:pPr>
              <w:framePr w:w="9394" w:wrap="notBeside" w:vAnchor="text" w:hAnchor="text" w:xAlign="center" w:y="1"/>
            </w:pPr>
          </w:p>
        </w:tc>
        <w:tc>
          <w:tcPr>
            <w:tcW w:w="3235"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30" w:lineRule="exact"/>
              <w:ind w:left="120" w:firstLine="160"/>
            </w:pPr>
            <w:r w:rsidRPr="00230E91">
              <w:rPr>
                <w:rStyle w:val="11"/>
                <w:rFonts w:ascii="Times New Roman" w:hAnsi="Times New Roman" w:cs="Times New Roman"/>
                <w:sz w:val="24"/>
                <w:szCs w:val="24"/>
              </w:rPr>
              <w:t>- многоквартирного жилого дома</w:t>
            </w:r>
          </w:p>
        </w:tc>
        <w:tc>
          <w:tcPr>
            <w:tcW w:w="1008"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w:t>
            </w:r>
          </w:p>
        </w:tc>
        <w:tc>
          <w:tcPr>
            <w:tcW w:w="864"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w:t>
            </w:r>
          </w:p>
        </w:tc>
        <w:tc>
          <w:tcPr>
            <w:tcW w:w="710" w:type="dxa"/>
            <w:tcBorders>
              <w:top w:val="single" w:sz="4" w:space="0" w:color="auto"/>
              <w:left w:val="single" w:sz="4" w:space="0" w:color="auto"/>
            </w:tcBorders>
            <w:shd w:val="clear" w:color="auto" w:fill="FFFFFF"/>
            <w:vAlign w:val="center"/>
          </w:tcPr>
          <w:p w:rsidR="00AB4628" w:rsidRPr="00230E91" w:rsidRDefault="00AB4628" w:rsidP="00230E91">
            <w:pPr>
              <w:framePr w:w="9394" w:wrap="notBeside" w:vAnchor="text" w:hAnchor="text" w:xAlign="center" w:y="1"/>
              <w:spacing w:line="210" w:lineRule="exact"/>
              <w:ind w:left="320"/>
            </w:pPr>
            <w:r w:rsidRPr="00230E91">
              <w:rPr>
                <w:rStyle w:val="11"/>
                <w:rFonts w:ascii="Times New Roman" w:hAnsi="Times New Roman" w:cs="Times New Roman"/>
                <w:sz w:val="24"/>
                <w:szCs w:val="24"/>
              </w:rPr>
              <w:t>6</w:t>
            </w:r>
          </w:p>
        </w:tc>
        <w:tc>
          <w:tcPr>
            <w:tcW w:w="1133"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85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w:t>
            </w:r>
          </w:p>
        </w:tc>
        <w:tc>
          <w:tcPr>
            <w:tcW w:w="99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926"/>
          <w:jc w:val="center"/>
        </w:trPr>
        <w:tc>
          <w:tcPr>
            <w:tcW w:w="595"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ind w:left="220"/>
            </w:pPr>
            <w:r w:rsidRPr="00230E91">
              <w:rPr>
                <w:rStyle w:val="11"/>
                <w:rFonts w:ascii="Times New Roman" w:hAnsi="Times New Roman" w:cs="Times New Roman"/>
                <w:sz w:val="24"/>
                <w:szCs w:val="24"/>
              </w:rPr>
              <w:t>12</w:t>
            </w:r>
          </w:p>
        </w:tc>
        <w:tc>
          <w:tcPr>
            <w:tcW w:w="3235"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ind w:left="120"/>
            </w:pPr>
            <w:r w:rsidRPr="00230E91">
              <w:rPr>
                <w:rStyle w:val="11"/>
                <w:rFonts w:ascii="Times New Roman" w:hAnsi="Times New Roman" w:cs="Times New Roman"/>
                <w:sz w:val="24"/>
                <w:szCs w:val="24"/>
              </w:rPr>
              <w:t>Высота здания</w:t>
            </w:r>
          </w:p>
        </w:tc>
        <w:tc>
          <w:tcPr>
            <w:tcW w:w="5563" w:type="dxa"/>
            <w:gridSpan w:val="6"/>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394" w:wrap="notBeside" w:vAnchor="text" w:hAnchor="text" w:xAlign="center" w:y="1"/>
              <w:spacing w:line="230" w:lineRule="exact"/>
              <w:ind w:left="120"/>
            </w:pPr>
            <w:r w:rsidRPr="00230E91">
              <w:rPr>
                <w:rStyle w:val="11"/>
                <w:rFonts w:ascii="Times New Roman" w:hAnsi="Times New Roman" w:cs="Times New Roman"/>
                <w:sz w:val="24"/>
                <w:szCs w:val="24"/>
              </w:rPr>
              <w:t xml:space="preserve">Определяется проектом планировки, региональными и местными нормативами градостроительного проектирования и требованиями охраны </w:t>
            </w:r>
            <w:proofErr w:type="spellStart"/>
            <w:r w:rsidRPr="00230E91">
              <w:rPr>
                <w:rStyle w:val="11"/>
                <w:rFonts w:ascii="Times New Roman" w:hAnsi="Times New Roman" w:cs="Times New Roman"/>
                <w:sz w:val="24"/>
                <w:szCs w:val="24"/>
              </w:rPr>
              <w:t>историко</w:t>
            </w:r>
            <w:r w:rsidRPr="00230E91">
              <w:rPr>
                <w:rStyle w:val="11"/>
                <w:rFonts w:ascii="Times New Roman" w:hAnsi="Times New Roman" w:cs="Times New Roman"/>
                <w:sz w:val="24"/>
                <w:szCs w:val="24"/>
              </w:rPr>
              <w:softHyphen/>
              <w:t>культурного</w:t>
            </w:r>
            <w:proofErr w:type="spellEnd"/>
            <w:r w:rsidRPr="00230E91">
              <w:rPr>
                <w:rStyle w:val="11"/>
                <w:rFonts w:ascii="Times New Roman" w:hAnsi="Times New Roman" w:cs="Times New Roman"/>
                <w:sz w:val="24"/>
                <w:szCs w:val="24"/>
              </w:rPr>
              <w:t xml:space="preserve"> наследия населенного пункта</w:t>
            </w:r>
          </w:p>
        </w:tc>
      </w:tr>
      <w:tr w:rsidR="00AB4628" w:rsidRPr="00230E91" w:rsidTr="00230E91">
        <w:trPr>
          <w:trHeight w:hRule="exact" w:val="480"/>
          <w:jc w:val="center"/>
        </w:trPr>
        <w:tc>
          <w:tcPr>
            <w:tcW w:w="595"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394" w:wrap="notBeside" w:vAnchor="text" w:hAnchor="text" w:xAlign="center" w:y="1"/>
              <w:spacing w:line="210" w:lineRule="exact"/>
              <w:ind w:left="220"/>
            </w:pPr>
            <w:r w:rsidRPr="00230E91">
              <w:rPr>
                <w:rStyle w:val="11"/>
                <w:rFonts w:ascii="Times New Roman" w:hAnsi="Times New Roman" w:cs="Times New Roman"/>
                <w:sz w:val="24"/>
                <w:szCs w:val="24"/>
              </w:rPr>
              <w:t>13</w:t>
            </w:r>
          </w:p>
        </w:tc>
        <w:tc>
          <w:tcPr>
            <w:tcW w:w="3235" w:type="dxa"/>
            <w:tcBorders>
              <w:top w:val="single" w:sz="4" w:space="0" w:color="auto"/>
              <w:left w:val="single" w:sz="4" w:space="0" w:color="auto"/>
              <w:bottom w:val="single" w:sz="4" w:space="0" w:color="auto"/>
            </w:tcBorders>
            <w:shd w:val="clear" w:color="auto" w:fill="FFFFFF"/>
            <w:vAlign w:val="bottom"/>
          </w:tcPr>
          <w:p w:rsidR="00AB4628" w:rsidRPr="00230E91" w:rsidRDefault="00AB4628" w:rsidP="00230E91">
            <w:pPr>
              <w:framePr w:w="9394" w:wrap="notBeside" w:vAnchor="text" w:hAnchor="text" w:xAlign="center" w:y="1"/>
              <w:spacing w:line="226" w:lineRule="exact"/>
              <w:ind w:left="120"/>
            </w:pPr>
            <w:r w:rsidRPr="00230E91">
              <w:rPr>
                <w:rStyle w:val="11"/>
                <w:rFonts w:ascii="Times New Roman" w:hAnsi="Times New Roman" w:cs="Times New Roman"/>
                <w:sz w:val="24"/>
                <w:szCs w:val="24"/>
              </w:rPr>
              <w:t>Высота ограждения земельного участка по уличному фронту (м)</w:t>
            </w:r>
          </w:p>
        </w:tc>
        <w:tc>
          <w:tcPr>
            <w:tcW w:w="1008"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394" w:wrap="notBeside" w:vAnchor="text" w:hAnchor="text" w:xAlign="center" w:y="1"/>
              <w:spacing w:line="210" w:lineRule="exact"/>
              <w:ind w:left="120"/>
            </w:pPr>
            <w:r w:rsidRPr="00230E91">
              <w:rPr>
                <w:rStyle w:val="11"/>
                <w:rFonts w:ascii="Times New Roman" w:hAnsi="Times New Roman" w:cs="Times New Roman"/>
                <w:sz w:val="24"/>
                <w:szCs w:val="24"/>
              </w:rPr>
              <w:t>1,5</w:t>
            </w:r>
          </w:p>
        </w:tc>
        <w:tc>
          <w:tcPr>
            <w:tcW w:w="864"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394" w:wrap="notBeside" w:vAnchor="text" w:hAnchor="text" w:xAlign="center" w:y="1"/>
            </w:pPr>
          </w:p>
        </w:tc>
        <w:tc>
          <w:tcPr>
            <w:tcW w:w="710"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394" w:wrap="notBeside" w:vAnchor="text" w:hAnchor="text" w:xAlign="center" w:y="1"/>
              <w:spacing w:line="210" w:lineRule="exact"/>
              <w:ind w:left="120"/>
            </w:pPr>
            <w:r w:rsidRPr="00230E91">
              <w:rPr>
                <w:rStyle w:val="11"/>
                <w:rFonts w:ascii="Times New Roman" w:hAnsi="Times New Roman" w:cs="Times New Roman"/>
                <w:sz w:val="24"/>
                <w:szCs w:val="24"/>
              </w:rPr>
              <w:t>1,5</w:t>
            </w:r>
          </w:p>
        </w:tc>
        <w:tc>
          <w:tcPr>
            <w:tcW w:w="1133"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394" w:wrap="notBeside" w:vAnchor="text" w:hAnchor="text" w:xAlign="center" w:y="1"/>
            </w:pPr>
          </w:p>
        </w:tc>
        <w:tc>
          <w:tcPr>
            <w:tcW w:w="850"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bl>
    <w:p w:rsidR="00AB4628" w:rsidRPr="00230E91" w:rsidRDefault="00AB4628" w:rsidP="00AB4628"/>
    <w:p w:rsidR="00AB4628" w:rsidRPr="00230E91" w:rsidRDefault="00AB4628" w:rsidP="00AB4628">
      <w:pPr>
        <w:widowControl w:val="0"/>
        <w:numPr>
          <w:ilvl w:val="0"/>
          <w:numId w:val="149"/>
        </w:numPr>
        <w:tabs>
          <w:tab w:val="left" w:pos="381"/>
        </w:tabs>
        <w:spacing w:before="64" w:after="171" w:line="274" w:lineRule="exact"/>
        <w:ind w:left="40" w:right="40"/>
        <w:jc w:val="both"/>
      </w:pPr>
      <w:proofErr w:type="gramStart"/>
      <w:r w:rsidRPr="00230E91">
        <w:t>Расстояния между жилыми зданиями, а также между жилыми,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roofErr w:type="gramEnd"/>
    </w:p>
    <w:p w:rsidR="00AB4628" w:rsidRDefault="00AB4628" w:rsidP="00AB4628">
      <w:pPr>
        <w:spacing w:after="41" w:line="210" w:lineRule="exact"/>
        <w:ind w:left="40"/>
        <w:rPr>
          <w:b/>
        </w:rPr>
      </w:pPr>
      <w:r w:rsidRPr="009B6462">
        <w:rPr>
          <w:b/>
        </w:rPr>
        <w:t>Статья 67. Градостроительные регламенты общественно-деловых зон</w:t>
      </w:r>
    </w:p>
    <w:p w:rsidR="009B6462" w:rsidRPr="009B6462" w:rsidRDefault="009B6462" w:rsidP="00AB4628">
      <w:pPr>
        <w:spacing w:after="41" w:line="210" w:lineRule="exact"/>
        <w:ind w:left="40"/>
        <w:rPr>
          <w:b/>
        </w:rPr>
      </w:pPr>
    </w:p>
    <w:p w:rsidR="00AB4628" w:rsidRPr="00230E91" w:rsidRDefault="00AB4628" w:rsidP="00AB4628">
      <w:pPr>
        <w:widowControl w:val="0"/>
        <w:numPr>
          <w:ilvl w:val="0"/>
          <w:numId w:val="150"/>
        </w:numPr>
        <w:spacing w:line="250" w:lineRule="exact"/>
        <w:ind w:left="40" w:right="40"/>
        <w:jc w:val="both"/>
      </w:pPr>
      <w:r w:rsidRPr="00230E91">
        <w:t xml:space="preserve"> Территориальные зоны «ОД» выделены для обеспечения правовых условий использования земельных участков и объектов капитального строительства, в том числе федерального, регионального и местного значения, с широким спектром административных, деловых, общественных, культурных, обслуживающих и коммерческих видов использования.</w:t>
      </w:r>
    </w:p>
    <w:p w:rsidR="00AB4628" w:rsidRPr="00230E91" w:rsidRDefault="00AB4628" w:rsidP="00AB4628">
      <w:pPr>
        <w:widowControl w:val="0"/>
        <w:numPr>
          <w:ilvl w:val="0"/>
          <w:numId w:val="150"/>
        </w:numPr>
        <w:spacing w:line="250" w:lineRule="exact"/>
        <w:ind w:left="40" w:right="40"/>
        <w:jc w:val="both"/>
      </w:pPr>
      <w:r w:rsidRPr="00230E91">
        <w:t xml:space="preserve"> Зона «ОД-1» выделена для обеспечения правовых условий использования земельных участков и объектов капитального строительства деловых, общественных, культурных, обслуживающих и коммерческих видов использования, формирующих </w:t>
      </w:r>
      <w:proofErr w:type="spellStart"/>
      <w:r w:rsidRPr="00230E91">
        <w:t>общественно</w:t>
      </w:r>
      <w:r w:rsidRPr="00230E91">
        <w:softHyphen/>
        <w:t>деловой</w:t>
      </w:r>
      <w:proofErr w:type="spellEnd"/>
      <w:r w:rsidRPr="00230E91">
        <w:t xml:space="preserve"> центр, с возможностью сочетания с жилой застройкой.</w:t>
      </w:r>
    </w:p>
    <w:p w:rsidR="00AB4628" w:rsidRPr="00230E91" w:rsidRDefault="00AB4628" w:rsidP="00AB4628">
      <w:pPr>
        <w:widowControl w:val="0"/>
        <w:numPr>
          <w:ilvl w:val="0"/>
          <w:numId w:val="150"/>
        </w:numPr>
        <w:spacing w:line="250" w:lineRule="exact"/>
        <w:ind w:left="40" w:right="40"/>
        <w:jc w:val="both"/>
      </w:pPr>
      <w:r w:rsidRPr="00230E91">
        <w:t xml:space="preserve">Размещение, проектирование, строительство и эксплуатация вновь строящихся, реконструируемых и действующих объектов, являющихся источниками воздействия на среду обитания и здоровье человека, регламентируются требованиями </w:t>
      </w:r>
      <w:proofErr w:type="spellStart"/>
      <w:r w:rsidRPr="00230E91">
        <w:t>санитарно</w:t>
      </w:r>
      <w:r w:rsidRPr="00230E91">
        <w:softHyphen/>
        <w:t>эпидемиологических</w:t>
      </w:r>
      <w:proofErr w:type="spellEnd"/>
      <w:r w:rsidRPr="00230E91">
        <w:t xml:space="preserve"> правил и нормативов СанПиН 2.2.1/2.1.1.1200-03 «</w:t>
      </w:r>
      <w:proofErr w:type="spellStart"/>
      <w:r w:rsidRPr="00230E91">
        <w:t>Санитарно</w:t>
      </w:r>
      <w:r w:rsidRPr="00230E91">
        <w:softHyphen/>
        <w:t>защитные</w:t>
      </w:r>
      <w:proofErr w:type="spellEnd"/>
      <w:r w:rsidRPr="00230E91">
        <w:t xml:space="preserve"> зоны и санитарная классификация предприятий, сооружений и иных объектов».</w:t>
      </w:r>
    </w:p>
    <w:p w:rsidR="00AB4628" w:rsidRPr="00230E91" w:rsidRDefault="009B6462" w:rsidP="009B6462">
      <w:pPr>
        <w:widowControl w:val="0"/>
        <w:tabs>
          <w:tab w:val="left" w:leader="underscore" w:pos="5147"/>
          <w:tab w:val="left" w:leader="underscore" w:pos="9410"/>
        </w:tabs>
        <w:spacing w:line="250" w:lineRule="exact"/>
        <w:ind w:left="40" w:right="40"/>
        <w:jc w:val="both"/>
      </w:pPr>
      <w:r>
        <w:t>4.</w:t>
      </w:r>
      <w:r w:rsidR="00AB4628" w:rsidRPr="00230E91">
        <w:t xml:space="preserve">Градостроительные регламенты общественно-деловых зон в части видов </w:t>
      </w:r>
      <w:r w:rsidR="00AB4628" w:rsidRPr="00230E91">
        <w:rPr>
          <w:rStyle w:val="23"/>
          <w:rFonts w:ascii="Times New Roman" w:hAnsi="Times New Roman" w:cs="Times New Roman"/>
          <w:sz w:val="24"/>
          <w:szCs w:val="24"/>
        </w:rPr>
        <w:t>разрешенного использования</w:t>
      </w:r>
      <w:r w:rsidR="00AB4628" w:rsidRPr="00230E91">
        <w:tab/>
      </w:r>
      <w:r w:rsidR="00AB4628" w:rsidRPr="00230E91">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4416"/>
        <w:gridCol w:w="706"/>
        <w:gridCol w:w="3562"/>
        <w:gridCol w:w="706"/>
      </w:tblGrid>
      <w:tr w:rsidR="00AB4628" w:rsidRPr="00230E91" w:rsidTr="00230E91">
        <w:trPr>
          <w:trHeight w:hRule="exact" w:val="346"/>
          <w:jc w:val="center"/>
        </w:trPr>
        <w:tc>
          <w:tcPr>
            <w:tcW w:w="5122" w:type="dxa"/>
            <w:gridSpan w:val="2"/>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jc w:val="center"/>
            </w:pPr>
            <w:r w:rsidRPr="00230E91">
              <w:rPr>
                <w:rStyle w:val="11"/>
                <w:rFonts w:ascii="Times New Roman" w:hAnsi="Times New Roman" w:cs="Times New Roman"/>
                <w:sz w:val="24"/>
                <w:szCs w:val="24"/>
              </w:rPr>
              <w:t>Основные виды разрешенного использования</w:t>
            </w:r>
          </w:p>
        </w:tc>
        <w:tc>
          <w:tcPr>
            <w:tcW w:w="4268" w:type="dxa"/>
            <w:gridSpan w:val="2"/>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100"/>
            </w:pPr>
            <w:r w:rsidRPr="00230E91">
              <w:rPr>
                <w:rStyle w:val="11"/>
                <w:rFonts w:ascii="Times New Roman" w:hAnsi="Times New Roman" w:cs="Times New Roman"/>
                <w:sz w:val="24"/>
                <w:szCs w:val="24"/>
              </w:rPr>
              <w:t>Условно разрешенные виды использования</w:t>
            </w:r>
          </w:p>
        </w:tc>
      </w:tr>
      <w:tr w:rsidR="00AB4628" w:rsidRPr="00230E91" w:rsidTr="00230E91">
        <w:trPr>
          <w:trHeight w:hRule="exact" w:val="341"/>
          <w:jc w:val="center"/>
        </w:trPr>
        <w:tc>
          <w:tcPr>
            <w:tcW w:w="44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jc w:val="center"/>
            </w:pPr>
            <w:r w:rsidRPr="00230E91">
              <w:rPr>
                <w:rStyle w:val="11"/>
                <w:rFonts w:ascii="Times New Roman" w:hAnsi="Times New Roman" w:cs="Times New Roman"/>
                <w:sz w:val="24"/>
                <w:szCs w:val="24"/>
              </w:rPr>
              <w:t>Наименование</w:t>
            </w:r>
          </w:p>
        </w:tc>
        <w:tc>
          <w:tcPr>
            <w:tcW w:w="70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220"/>
            </w:pPr>
            <w:r w:rsidRPr="00230E91">
              <w:rPr>
                <w:rStyle w:val="11"/>
                <w:rFonts w:ascii="Times New Roman" w:hAnsi="Times New Roman" w:cs="Times New Roman"/>
                <w:sz w:val="24"/>
                <w:szCs w:val="24"/>
              </w:rPr>
              <w:t>Код</w:t>
            </w:r>
          </w:p>
        </w:tc>
        <w:tc>
          <w:tcPr>
            <w:tcW w:w="3562"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jc w:val="center"/>
            </w:pPr>
            <w:r w:rsidRPr="00230E91">
              <w:rPr>
                <w:rStyle w:val="11"/>
                <w:rFonts w:ascii="Times New Roman" w:hAnsi="Times New Roman" w:cs="Times New Roman"/>
                <w:sz w:val="24"/>
                <w:szCs w:val="24"/>
              </w:rPr>
              <w:t>Наименование</w:t>
            </w:r>
          </w:p>
        </w:tc>
        <w:tc>
          <w:tcPr>
            <w:tcW w:w="706"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220"/>
            </w:pPr>
            <w:r w:rsidRPr="00230E91">
              <w:rPr>
                <w:rStyle w:val="11"/>
                <w:rFonts w:ascii="Times New Roman" w:hAnsi="Times New Roman" w:cs="Times New Roman"/>
                <w:sz w:val="24"/>
                <w:szCs w:val="24"/>
              </w:rPr>
              <w:t>Код</w:t>
            </w:r>
          </w:p>
        </w:tc>
      </w:tr>
      <w:tr w:rsidR="00AB4628" w:rsidRPr="00230E91" w:rsidTr="00230E91">
        <w:trPr>
          <w:trHeight w:hRule="exact" w:val="341"/>
          <w:jc w:val="center"/>
        </w:trPr>
        <w:tc>
          <w:tcPr>
            <w:tcW w:w="9390" w:type="dxa"/>
            <w:gridSpan w:val="4"/>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jc w:val="center"/>
            </w:pPr>
            <w:r w:rsidRPr="00230E91">
              <w:rPr>
                <w:rStyle w:val="11"/>
                <w:rFonts w:ascii="Times New Roman" w:hAnsi="Times New Roman" w:cs="Times New Roman"/>
                <w:sz w:val="24"/>
                <w:szCs w:val="24"/>
              </w:rPr>
              <w:t>«ОД-1» - зона для многофункциональной общественно-деловой застройки</w:t>
            </w:r>
          </w:p>
        </w:tc>
      </w:tr>
      <w:tr w:rsidR="00AB4628" w:rsidRPr="00230E91" w:rsidTr="00230E91">
        <w:trPr>
          <w:trHeight w:hRule="exact" w:val="341"/>
          <w:jc w:val="center"/>
        </w:trPr>
        <w:tc>
          <w:tcPr>
            <w:tcW w:w="4416" w:type="dxa"/>
            <w:tcBorders>
              <w:top w:val="single" w:sz="4" w:space="0" w:color="auto"/>
              <w:left w:val="single" w:sz="4" w:space="0" w:color="auto"/>
            </w:tcBorders>
            <w:shd w:val="clear" w:color="auto" w:fill="FFFFFF"/>
            <w:vAlign w:val="center"/>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Коммунальное обслуживание</w:t>
            </w:r>
          </w:p>
        </w:tc>
        <w:tc>
          <w:tcPr>
            <w:tcW w:w="706" w:type="dxa"/>
            <w:tcBorders>
              <w:top w:val="single" w:sz="4" w:space="0" w:color="auto"/>
              <w:left w:val="single" w:sz="4" w:space="0" w:color="auto"/>
            </w:tcBorders>
            <w:shd w:val="clear" w:color="auto" w:fill="FFFFFF"/>
            <w:vAlign w:val="center"/>
          </w:tcPr>
          <w:p w:rsidR="00AB4628" w:rsidRPr="00230E91" w:rsidRDefault="00AB4628" w:rsidP="00230E91">
            <w:pPr>
              <w:framePr w:w="9389" w:wrap="notBeside" w:vAnchor="text" w:hAnchor="text" w:xAlign="center" w:y="1"/>
              <w:spacing w:line="210" w:lineRule="exact"/>
              <w:ind w:left="220"/>
            </w:pPr>
            <w:r w:rsidRPr="00230E91">
              <w:rPr>
                <w:rStyle w:val="11"/>
                <w:rFonts w:ascii="Times New Roman" w:hAnsi="Times New Roman" w:cs="Times New Roman"/>
                <w:sz w:val="24"/>
                <w:szCs w:val="24"/>
              </w:rPr>
              <w:t>3.1</w:t>
            </w:r>
          </w:p>
        </w:tc>
        <w:tc>
          <w:tcPr>
            <w:tcW w:w="3562" w:type="dxa"/>
            <w:tcBorders>
              <w:top w:val="single" w:sz="4" w:space="0" w:color="auto"/>
              <w:left w:val="single" w:sz="4" w:space="0" w:color="auto"/>
            </w:tcBorders>
            <w:shd w:val="clear" w:color="auto" w:fill="FFFFFF"/>
            <w:vAlign w:val="center"/>
          </w:tcPr>
          <w:p w:rsidR="00AB4628" w:rsidRPr="00230E91" w:rsidRDefault="00AB4628" w:rsidP="00230E91">
            <w:pPr>
              <w:framePr w:w="9389" w:wrap="notBeside" w:vAnchor="text" w:hAnchor="text" w:xAlign="center" w:y="1"/>
              <w:spacing w:line="210" w:lineRule="exact"/>
              <w:ind w:left="60"/>
            </w:pPr>
            <w:r w:rsidRPr="00230E91">
              <w:rPr>
                <w:rStyle w:val="11"/>
                <w:rFonts w:ascii="Times New Roman" w:hAnsi="Times New Roman" w:cs="Times New Roman"/>
                <w:sz w:val="24"/>
                <w:szCs w:val="24"/>
              </w:rPr>
              <w:t>Многоэтажная жилая застройка</w:t>
            </w:r>
          </w:p>
        </w:tc>
        <w:tc>
          <w:tcPr>
            <w:tcW w:w="706" w:type="dxa"/>
            <w:tcBorders>
              <w:top w:val="single" w:sz="4" w:space="0" w:color="auto"/>
              <w:left w:val="single" w:sz="4" w:space="0" w:color="auto"/>
              <w:right w:val="single" w:sz="4" w:space="0" w:color="auto"/>
            </w:tcBorders>
            <w:shd w:val="clear" w:color="auto" w:fill="FFFFFF"/>
            <w:vAlign w:val="center"/>
          </w:tcPr>
          <w:p w:rsidR="00AB4628" w:rsidRPr="00230E91" w:rsidRDefault="00AB4628" w:rsidP="00230E91">
            <w:pPr>
              <w:framePr w:w="9389" w:wrap="notBeside" w:vAnchor="text" w:hAnchor="text" w:xAlign="center" w:y="1"/>
              <w:spacing w:line="210" w:lineRule="exact"/>
              <w:ind w:left="220"/>
            </w:pPr>
            <w:r w:rsidRPr="00230E91">
              <w:rPr>
                <w:rStyle w:val="11"/>
                <w:rFonts w:ascii="Times New Roman" w:hAnsi="Times New Roman" w:cs="Times New Roman"/>
                <w:sz w:val="24"/>
                <w:szCs w:val="24"/>
              </w:rPr>
              <w:t>2.6</w:t>
            </w:r>
          </w:p>
        </w:tc>
      </w:tr>
      <w:tr w:rsidR="00AB4628" w:rsidRPr="00230E91" w:rsidTr="00230E91">
        <w:trPr>
          <w:trHeight w:hRule="exact" w:val="336"/>
          <w:jc w:val="center"/>
        </w:trPr>
        <w:tc>
          <w:tcPr>
            <w:tcW w:w="44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Социальное обслуживание</w:t>
            </w:r>
          </w:p>
        </w:tc>
        <w:tc>
          <w:tcPr>
            <w:tcW w:w="70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220"/>
            </w:pPr>
            <w:r w:rsidRPr="00230E91">
              <w:rPr>
                <w:rStyle w:val="11"/>
                <w:rFonts w:ascii="Times New Roman" w:hAnsi="Times New Roman" w:cs="Times New Roman"/>
                <w:sz w:val="24"/>
                <w:szCs w:val="24"/>
              </w:rPr>
              <w:t>3.2</w:t>
            </w:r>
          </w:p>
        </w:tc>
        <w:tc>
          <w:tcPr>
            <w:tcW w:w="3562"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60"/>
            </w:pPr>
            <w:r w:rsidRPr="00230E91">
              <w:rPr>
                <w:rStyle w:val="11"/>
                <w:rFonts w:ascii="Times New Roman" w:hAnsi="Times New Roman" w:cs="Times New Roman"/>
                <w:sz w:val="24"/>
                <w:szCs w:val="24"/>
              </w:rPr>
              <w:t>Обслуживание жилой застройки</w:t>
            </w:r>
          </w:p>
        </w:tc>
        <w:tc>
          <w:tcPr>
            <w:tcW w:w="706"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220"/>
            </w:pPr>
            <w:r w:rsidRPr="00230E91">
              <w:rPr>
                <w:rStyle w:val="11"/>
                <w:rFonts w:ascii="Times New Roman" w:hAnsi="Times New Roman" w:cs="Times New Roman"/>
                <w:sz w:val="24"/>
                <w:szCs w:val="24"/>
              </w:rPr>
              <w:t>2.7</w:t>
            </w:r>
          </w:p>
        </w:tc>
      </w:tr>
      <w:tr w:rsidR="00AB4628" w:rsidRPr="00230E91" w:rsidTr="00230E91">
        <w:trPr>
          <w:trHeight w:hRule="exact" w:val="576"/>
          <w:jc w:val="center"/>
        </w:trPr>
        <w:tc>
          <w:tcPr>
            <w:tcW w:w="4416"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Бытовое обслуживание</w:t>
            </w:r>
          </w:p>
        </w:tc>
        <w:tc>
          <w:tcPr>
            <w:tcW w:w="706"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spacing w:line="210" w:lineRule="exact"/>
              <w:ind w:left="220"/>
            </w:pPr>
            <w:r w:rsidRPr="00230E91">
              <w:rPr>
                <w:rStyle w:val="11"/>
                <w:rFonts w:ascii="Times New Roman" w:hAnsi="Times New Roman" w:cs="Times New Roman"/>
                <w:sz w:val="24"/>
                <w:szCs w:val="24"/>
              </w:rPr>
              <w:t>3.3</w:t>
            </w:r>
          </w:p>
        </w:tc>
        <w:tc>
          <w:tcPr>
            <w:tcW w:w="3562"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30" w:lineRule="exact"/>
              <w:ind w:left="60"/>
            </w:pPr>
            <w:r w:rsidRPr="00230E91">
              <w:rPr>
                <w:rStyle w:val="11"/>
                <w:rFonts w:ascii="Times New Roman" w:hAnsi="Times New Roman" w:cs="Times New Roman"/>
                <w:sz w:val="24"/>
                <w:szCs w:val="24"/>
              </w:rPr>
              <w:t>Дошкольное, начальное и среднее общее образование</w:t>
            </w:r>
          </w:p>
        </w:tc>
        <w:tc>
          <w:tcPr>
            <w:tcW w:w="706"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spacing w:line="210" w:lineRule="exact"/>
              <w:ind w:left="140"/>
            </w:pPr>
            <w:r w:rsidRPr="00230E91">
              <w:rPr>
                <w:rStyle w:val="11"/>
                <w:rFonts w:ascii="Times New Roman" w:hAnsi="Times New Roman" w:cs="Times New Roman"/>
                <w:sz w:val="24"/>
                <w:szCs w:val="24"/>
              </w:rPr>
              <w:t>3.5.1</w:t>
            </w:r>
          </w:p>
        </w:tc>
      </w:tr>
      <w:tr w:rsidR="00AB4628" w:rsidRPr="00230E91" w:rsidTr="00230E91">
        <w:trPr>
          <w:trHeight w:hRule="exact" w:val="336"/>
          <w:jc w:val="center"/>
        </w:trPr>
        <w:tc>
          <w:tcPr>
            <w:tcW w:w="44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Здравоохранение</w:t>
            </w:r>
          </w:p>
        </w:tc>
        <w:tc>
          <w:tcPr>
            <w:tcW w:w="70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220"/>
            </w:pPr>
            <w:r w:rsidRPr="00230E91">
              <w:rPr>
                <w:rStyle w:val="11"/>
                <w:rFonts w:ascii="Times New Roman" w:hAnsi="Times New Roman" w:cs="Times New Roman"/>
                <w:sz w:val="24"/>
                <w:szCs w:val="24"/>
              </w:rPr>
              <w:t>3.4</w:t>
            </w:r>
          </w:p>
        </w:tc>
        <w:tc>
          <w:tcPr>
            <w:tcW w:w="3562"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06"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571"/>
          <w:jc w:val="center"/>
        </w:trPr>
        <w:tc>
          <w:tcPr>
            <w:tcW w:w="44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30" w:lineRule="exact"/>
              <w:ind w:left="80"/>
            </w:pPr>
            <w:r w:rsidRPr="00230E91">
              <w:rPr>
                <w:rStyle w:val="11"/>
                <w:rFonts w:ascii="Times New Roman" w:hAnsi="Times New Roman" w:cs="Times New Roman"/>
                <w:sz w:val="24"/>
                <w:szCs w:val="24"/>
              </w:rPr>
              <w:t>Среднее и высшее профессиональное образование</w:t>
            </w:r>
          </w:p>
        </w:tc>
        <w:tc>
          <w:tcPr>
            <w:tcW w:w="706"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spacing w:line="210" w:lineRule="exact"/>
              <w:ind w:left="140"/>
            </w:pPr>
            <w:r w:rsidRPr="00230E91">
              <w:rPr>
                <w:rStyle w:val="11"/>
                <w:rFonts w:ascii="Times New Roman" w:hAnsi="Times New Roman" w:cs="Times New Roman"/>
                <w:sz w:val="24"/>
                <w:szCs w:val="24"/>
              </w:rPr>
              <w:t>3.5.2</w:t>
            </w:r>
          </w:p>
        </w:tc>
        <w:tc>
          <w:tcPr>
            <w:tcW w:w="3562"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06"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6"/>
          <w:jc w:val="center"/>
        </w:trPr>
        <w:tc>
          <w:tcPr>
            <w:tcW w:w="4416" w:type="dxa"/>
            <w:tcBorders>
              <w:top w:val="single" w:sz="4" w:space="0" w:color="auto"/>
              <w:left w:val="single" w:sz="4" w:space="0" w:color="auto"/>
              <w:bottom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Культурное развитие</w:t>
            </w:r>
          </w:p>
        </w:tc>
        <w:tc>
          <w:tcPr>
            <w:tcW w:w="706" w:type="dxa"/>
            <w:tcBorders>
              <w:top w:val="single" w:sz="4" w:space="0" w:color="auto"/>
              <w:left w:val="single" w:sz="4" w:space="0" w:color="auto"/>
              <w:bottom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220"/>
            </w:pPr>
            <w:r w:rsidRPr="00230E91">
              <w:rPr>
                <w:rStyle w:val="11"/>
                <w:rFonts w:ascii="Times New Roman" w:hAnsi="Times New Roman" w:cs="Times New Roman"/>
                <w:sz w:val="24"/>
                <w:szCs w:val="24"/>
              </w:rPr>
              <w:t>3.6</w:t>
            </w:r>
          </w:p>
        </w:tc>
        <w:tc>
          <w:tcPr>
            <w:tcW w:w="3562"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389" w:wrap="notBeside" w:vAnchor="text" w:hAnchor="text" w:xAlign="center" w:y="1"/>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bl>
    <w:p w:rsidR="00AB4628" w:rsidRPr="00230E91" w:rsidRDefault="00AB4628" w:rsidP="00AB4628"/>
    <w:tbl>
      <w:tblPr>
        <w:tblOverlap w:val="never"/>
        <w:tblW w:w="0" w:type="auto"/>
        <w:jc w:val="center"/>
        <w:tblLayout w:type="fixed"/>
        <w:tblCellMar>
          <w:left w:w="10" w:type="dxa"/>
          <w:right w:w="10" w:type="dxa"/>
        </w:tblCellMar>
        <w:tblLook w:val="04A0" w:firstRow="1" w:lastRow="0" w:firstColumn="1" w:lastColumn="0" w:noHBand="0" w:noVBand="1"/>
      </w:tblPr>
      <w:tblGrid>
        <w:gridCol w:w="4416"/>
        <w:gridCol w:w="706"/>
        <w:gridCol w:w="3562"/>
        <w:gridCol w:w="706"/>
      </w:tblGrid>
      <w:tr w:rsidR="00AB4628" w:rsidRPr="00230E91" w:rsidTr="00230E91">
        <w:trPr>
          <w:trHeight w:hRule="exact" w:val="350"/>
          <w:jc w:val="center"/>
        </w:trPr>
        <w:tc>
          <w:tcPr>
            <w:tcW w:w="5122" w:type="dxa"/>
            <w:gridSpan w:val="2"/>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jc w:val="center"/>
            </w:pPr>
            <w:r w:rsidRPr="00230E91">
              <w:rPr>
                <w:rStyle w:val="11"/>
                <w:rFonts w:ascii="Times New Roman" w:hAnsi="Times New Roman" w:cs="Times New Roman"/>
                <w:sz w:val="24"/>
                <w:szCs w:val="24"/>
              </w:rPr>
              <w:t>Основные виды разрешенного использования</w:t>
            </w:r>
          </w:p>
        </w:tc>
        <w:tc>
          <w:tcPr>
            <w:tcW w:w="4268" w:type="dxa"/>
            <w:gridSpan w:val="2"/>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100"/>
            </w:pPr>
            <w:r w:rsidRPr="00230E91">
              <w:rPr>
                <w:rStyle w:val="11"/>
                <w:rFonts w:ascii="Times New Roman" w:hAnsi="Times New Roman" w:cs="Times New Roman"/>
                <w:sz w:val="24"/>
                <w:szCs w:val="24"/>
              </w:rPr>
              <w:t>Условно разрешенные виды использования</w:t>
            </w:r>
          </w:p>
        </w:tc>
      </w:tr>
      <w:tr w:rsidR="00AB4628" w:rsidRPr="00230E91" w:rsidTr="00230E91">
        <w:trPr>
          <w:trHeight w:hRule="exact" w:val="341"/>
          <w:jc w:val="center"/>
        </w:trPr>
        <w:tc>
          <w:tcPr>
            <w:tcW w:w="4416"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spacing w:line="210" w:lineRule="exact"/>
              <w:jc w:val="center"/>
            </w:pPr>
            <w:r w:rsidRPr="00230E91">
              <w:rPr>
                <w:rStyle w:val="11"/>
                <w:rFonts w:ascii="Times New Roman" w:hAnsi="Times New Roman" w:cs="Times New Roman"/>
                <w:sz w:val="24"/>
                <w:szCs w:val="24"/>
              </w:rPr>
              <w:t>Наименование</w:t>
            </w:r>
          </w:p>
        </w:tc>
        <w:tc>
          <w:tcPr>
            <w:tcW w:w="706"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spacing w:line="210" w:lineRule="exact"/>
              <w:ind w:left="220"/>
            </w:pPr>
            <w:r w:rsidRPr="00230E91">
              <w:rPr>
                <w:rStyle w:val="11"/>
                <w:rFonts w:ascii="Times New Roman" w:hAnsi="Times New Roman" w:cs="Times New Roman"/>
                <w:sz w:val="24"/>
                <w:szCs w:val="24"/>
              </w:rPr>
              <w:t>Код</w:t>
            </w:r>
          </w:p>
        </w:tc>
        <w:tc>
          <w:tcPr>
            <w:tcW w:w="3562"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spacing w:line="210" w:lineRule="exact"/>
              <w:jc w:val="center"/>
            </w:pPr>
            <w:r w:rsidRPr="00230E91">
              <w:rPr>
                <w:rStyle w:val="11"/>
                <w:rFonts w:ascii="Times New Roman" w:hAnsi="Times New Roman" w:cs="Times New Roman"/>
                <w:sz w:val="24"/>
                <w:szCs w:val="24"/>
              </w:rPr>
              <w:t>Наименование</w:t>
            </w:r>
          </w:p>
        </w:tc>
        <w:tc>
          <w:tcPr>
            <w:tcW w:w="706"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spacing w:line="210" w:lineRule="exact"/>
              <w:ind w:left="200"/>
            </w:pPr>
            <w:r w:rsidRPr="00230E91">
              <w:rPr>
                <w:rStyle w:val="11"/>
                <w:rFonts w:ascii="Times New Roman" w:hAnsi="Times New Roman" w:cs="Times New Roman"/>
                <w:sz w:val="24"/>
                <w:szCs w:val="24"/>
              </w:rPr>
              <w:t>Код</w:t>
            </w:r>
          </w:p>
        </w:tc>
      </w:tr>
      <w:tr w:rsidR="00AB4628" w:rsidRPr="00230E91" w:rsidTr="00230E91">
        <w:trPr>
          <w:trHeight w:hRule="exact" w:val="336"/>
          <w:jc w:val="center"/>
        </w:trPr>
        <w:tc>
          <w:tcPr>
            <w:tcW w:w="4416"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Религиозное использование</w:t>
            </w:r>
          </w:p>
        </w:tc>
        <w:tc>
          <w:tcPr>
            <w:tcW w:w="706"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spacing w:line="210" w:lineRule="exact"/>
              <w:ind w:left="220"/>
            </w:pPr>
            <w:r w:rsidRPr="00230E91">
              <w:rPr>
                <w:rStyle w:val="11"/>
                <w:rFonts w:ascii="Times New Roman" w:hAnsi="Times New Roman" w:cs="Times New Roman"/>
                <w:sz w:val="24"/>
                <w:szCs w:val="24"/>
              </w:rPr>
              <w:t>3.7</w:t>
            </w:r>
          </w:p>
        </w:tc>
        <w:tc>
          <w:tcPr>
            <w:tcW w:w="3562"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06"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4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Общественное управление</w:t>
            </w:r>
          </w:p>
        </w:tc>
        <w:tc>
          <w:tcPr>
            <w:tcW w:w="70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220"/>
            </w:pPr>
            <w:r w:rsidRPr="00230E91">
              <w:rPr>
                <w:rStyle w:val="11"/>
                <w:rFonts w:ascii="Times New Roman" w:hAnsi="Times New Roman" w:cs="Times New Roman"/>
                <w:sz w:val="24"/>
                <w:szCs w:val="24"/>
              </w:rPr>
              <w:t>3.8</w:t>
            </w:r>
          </w:p>
        </w:tc>
        <w:tc>
          <w:tcPr>
            <w:tcW w:w="3562"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06"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4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Обеспечение научной деятельности</w:t>
            </w:r>
          </w:p>
        </w:tc>
        <w:tc>
          <w:tcPr>
            <w:tcW w:w="70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220"/>
            </w:pPr>
            <w:r w:rsidRPr="00230E91">
              <w:rPr>
                <w:rStyle w:val="11"/>
                <w:rFonts w:ascii="Times New Roman" w:hAnsi="Times New Roman" w:cs="Times New Roman"/>
                <w:sz w:val="24"/>
                <w:szCs w:val="24"/>
              </w:rPr>
              <w:t>3.9</w:t>
            </w:r>
          </w:p>
        </w:tc>
        <w:tc>
          <w:tcPr>
            <w:tcW w:w="3562"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06"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9B6462">
        <w:trPr>
          <w:trHeight w:hRule="exact" w:val="567"/>
          <w:jc w:val="center"/>
        </w:trPr>
        <w:tc>
          <w:tcPr>
            <w:tcW w:w="44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Амбулаторное ветеринарное обслуживание</w:t>
            </w:r>
          </w:p>
        </w:tc>
        <w:tc>
          <w:tcPr>
            <w:tcW w:w="70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120"/>
            </w:pPr>
            <w:r w:rsidRPr="00230E91">
              <w:rPr>
                <w:rStyle w:val="11"/>
                <w:rFonts w:ascii="Times New Roman" w:hAnsi="Times New Roman" w:cs="Times New Roman"/>
                <w:sz w:val="24"/>
                <w:szCs w:val="24"/>
              </w:rPr>
              <w:t>3.10.1</w:t>
            </w:r>
          </w:p>
        </w:tc>
        <w:tc>
          <w:tcPr>
            <w:tcW w:w="3562"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06"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4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Деловое управление</w:t>
            </w:r>
          </w:p>
        </w:tc>
        <w:tc>
          <w:tcPr>
            <w:tcW w:w="70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220"/>
            </w:pPr>
            <w:r w:rsidRPr="00230E91">
              <w:rPr>
                <w:rStyle w:val="11"/>
                <w:rFonts w:ascii="Times New Roman" w:hAnsi="Times New Roman" w:cs="Times New Roman"/>
                <w:sz w:val="24"/>
                <w:szCs w:val="24"/>
              </w:rPr>
              <w:t>4.1</w:t>
            </w:r>
          </w:p>
        </w:tc>
        <w:tc>
          <w:tcPr>
            <w:tcW w:w="3562"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06"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9B6462">
        <w:trPr>
          <w:trHeight w:hRule="exact" w:val="732"/>
          <w:jc w:val="center"/>
        </w:trPr>
        <w:tc>
          <w:tcPr>
            <w:tcW w:w="44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30" w:lineRule="exact"/>
              <w:ind w:left="80"/>
            </w:pPr>
            <w:proofErr w:type="gramStart"/>
            <w:r w:rsidRPr="00230E91">
              <w:rPr>
                <w:rStyle w:val="11"/>
                <w:rFonts w:ascii="Times New Roman" w:hAnsi="Times New Roman" w:cs="Times New Roman"/>
                <w:sz w:val="24"/>
                <w:szCs w:val="24"/>
              </w:rPr>
              <w:t xml:space="preserve">Объекты торговли (торговые центры, </w:t>
            </w:r>
            <w:proofErr w:type="spellStart"/>
            <w:r w:rsidRPr="00230E91">
              <w:rPr>
                <w:rStyle w:val="11"/>
                <w:rFonts w:ascii="Times New Roman" w:hAnsi="Times New Roman" w:cs="Times New Roman"/>
                <w:sz w:val="24"/>
                <w:szCs w:val="24"/>
              </w:rPr>
              <w:t>торгово</w:t>
            </w:r>
            <w:r w:rsidRPr="00230E91">
              <w:rPr>
                <w:rStyle w:val="11"/>
                <w:rFonts w:ascii="Times New Roman" w:hAnsi="Times New Roman" w:cs="Times New Roman"/>
                <w:sz w:val="24"/>
                <w:szCs w:val="24"/>
              </w:rPr>
              <w:softHyphen/>
              <w:t>развлекательные</w:t>
            </w:r>
            <w:proofErr w:type="spellEnd"/>
            <w:r w:rsidRPr="00230E91">
              <w:rPr>
                <w:rStyle w:val="11"/>
                <w:rFonts w:ascii="Times New Roman" w:hAnsi="Times New Roman" w:cs="Times New Roman"/>
                <w:sz w:val="24"/>
                <w:szCs w:val="24"/>
              </w:rPr>
              <w:t xml:space="preserve"> центры (комплексы)</w:t>
            </w:r>
            <w:proofErr w:type="gramEnd"/>
          </w:p>
        </w:tc>
        <w:tc>
          <w:tcPr>
            <w:tcW w:w="706"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spacing w:line="210" w:lineRule="exact"/>
              <w:ind w:left="220"/>
            </w:pPr>
            <w:r w:rsidRPr="00230E91">
              <w:rPr>
                <w:rStyle w:val="11"/>
                <w:rFonts w:ascii="Times New Roman" w:hAnsi="Times New Roman" w:cs="Times New Roman"/>
                <w:sz w:val="24"/>
                <w:szCs w:val="24"/>
              </w:rPr>
              <w:t>4.2</w:t>
            </w:r>
          </w:p>
        </w:tc>
        <w:tc>
          <w:tcPr>
            <w:tcW w:w="3562"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06"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416"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Рынки</w:t>
            </w:r>
          </w:p>
        </w:tc>
        <w:tc>
          <w:tcPr>
            <w:tcW w:w="706"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spacing w:line="210" w:lineRule="exact"/>
              <w:ind w:left="220"/>
            </w:pPr>
            <w:r w:rsidRPr="00230E91">
              <w:rPr>
                <w:rStyle w:val="11"/>
                <w:rFonts w:ascii="Times New Roman" w:hAnsi="Times New Roman" w:cs="Times New Roman"/>
                <w:sz w:val="24"/>
                <w:szCs w:val="24"/>
              </w:rPr>
              <w:t>4.3</w:t>
            </w:r>
          </w:p>
        </w:tc>
        <w:tc>
          <w:tcPr>
            <w:tcW w:w="3562"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06"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416"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Магазины</w:t>
            </w:r>
          </w:p>
        </w:tc>
        <w:tc>
          <w:tcPr>
            <w:tcW w:w="706"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spacing w:line="210" w:lineRule="exact"/>
              <w:ind w:left="220"/>
            </w:pPr>
            <w:r w:rsidRPr="00230E91">
              <w:rPr>
                <w:rStyle w:val="11"/>
                <w:rFonts w:ascii="Times New Roman" w:hAnsi="Times New Roman" w:cs="Times New Roman"/>
                <w:sz w:val="24"/>
                <w:szCs w:val="24"/>
              </w:rPr>
              <w:t>4.4</w:t>
            </w:r>
          </w:p>
        </w:tc>
        <w:tc>
          <w:tcPr>
            <w:tcW w:w="3562"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06"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4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Банковская и страховая деятельность</w:t>
            </w:r>
          </w:p>
        </w:tc>
        <w:tc>
          <w:tcPr>
            <w:tcW w:w="70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220"/>
            </w:pPr>
            <w:r w:rsidRPr="00230E91">
              <w:rPr>
                <w:rStyle w:val="11"/>
                <w:rFonts w:ascii="Times New Roman" w:hAnsi="Times New Roman" w:cs="Times New Roman"/>
                <w:sz w:val="24"/>
                <w:szCs w:val="24"/>
              </w:rPr>
              <w:t>4.5</w:t>
            </w:r>
          </w:p>
        </w:tc>
        <w:tc>
          <w:tcPr>
            <w:tcW w:w="3562"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06"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4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Общественное питание</w:t>
            </w:r>
          </w:p>
        </w:tc>
        <w:tc>
          <w:tcPr>
            <w:tcW w:w="70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220"/>
            </w:pPr>
            <w:r w:rsidRPr="00230E91">
              <w:rPr>
                <w:rStyle w:val="11"/>
                <w:rFonts w:ascii="Times New Roman" w:hAnsi="Times New Roman" w:cs="Times New Roman"/>
                <w:sz w:val="24"/>
                <w:szCs w:val="24"/>
              </w:rPr>
              <w:t>4.6</w:t>
            </w:r>
          </w:p>
        </w:tc>
        <w:tc>
          <w:tcPr>
            <w:tcW w:w="3562"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06"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36"/>
          <w:jc w:val="center"/>
        </w:trPr>
        <w:tc>
          <w:tcPr>
            <w:tcW w:w="44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Гостиничное обслуживание</w:t>
            </w:r>
          </w:p>
        </w:tc>
        <w:tc>
          <w:tcPr>
            <w:tcW w:w="70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220"/>
            </w:pPr>
            <w:r w:rsidRPr="00230E91">
              <w:rPr>
                <w:rStyle w:val="11"/>
                <w:rFonts w:ascii="Times New Roman" w:hAnsi="Times New Roman" w:cs="Times New Roman"/>
                <w:sz w:val="24"/>
                <w:szCs w:val="24"/>
              </w:rPr>
              <w:t>4.7</w:t>
            </w:r>
          </w:p>
        </w:tc>
        <w:tc>
          <w:tcPr>
            <w:tcW w:w="3562"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06"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416"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Развлечения</w:t>
            </w:r>
          </w:p>
        </w:tc>
        <w:tc>
          <w:tcPr>
            <w:tcW w:w="706"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spacing w:line="210" w:lineRule="exact"/>
              <w:ind w:left="220"/>
            </w:pPr>
            <w:r w:rsidRPr="00230E91">
              <w:rPr>
                <w:rStyle w:val="11"/>
                <w:rFonts w:ascii="Times New Roman" w:hAnsi="Times New Roman" w:cs="Times New Roman"/>
                <w:sz w:val="24"/>
                <w:szCs w:val="24"/>
              </w:rPr>
              <w:t>4.8</w:t>
            </w:r>
          </w:p>
        </w:tc>
        <w:tc>
          <w:tcPr>
            <w:tcW w:w="3562"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06"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4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Обслуживание автотранспорта</w:t>
            </w:r>
          </w:p>
        </w:tc>
        <w:tc>
          <w:tcPr>
            <w:tcW w:w="70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220"/>
            </w:pPr>
            <w:r w:rsidRPr="00230E91">
              <w:rPr>
                <w:rStyle w:val="11"/>
                <w:rFonts w:ascii="Times New Roman" w:hAnsi="Times New Roman" w:cs="Times New Roman"/>
                <w:sz w:val="24"/>
                <w:szCs w:val="24"/>
              </w:rPr>
              <w:t>4.9</w:t>
            </w:r>
          </w:p>
        </w:tc>
        <w:tc>
          <w:tcPr>
            <w:tcW w:w="3562"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06"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4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Объекты придорожного сервиса</w:t>
            </w:r>
          </w:p>
        </w:tc>
        <w:tc>
          <w:tcPr>
            <w:tcW w:w="70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120"/>
            </w:pPr>
            <w:r w:rsidRPr="00230E91">
              <w:rPr>
                <w:rStyle w:val="11"/>
                <w:rFonts w:ascii="Times New Roman" w:hAnsi="Times New Roman" w:cs="Times New Roman"/>
                <w:sz w:val="24"/>
                <w:szCs w:val="24"/>
              </w:rPr>
              <w:t>4.9.1</w:t>
            </w:r>
          </w:p>
        </w:tc>
        <w:tc>
          <w:tcPr>
            <w:tcW w:w="3562"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06"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4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proofErr w:type="spellStart"/>
            <w:r w:rsidRPr="00230E91">
              <w:rPr>
                <w:rStyle w:val="11"/>
                <w:rFonts w:ascii="Times New Roman" w:hAnsi="Times New Roman" w:cs="Times New Roman"/>
                <w:sz w:val="24"/>
                <w:szCs w:val="24"/>
              </w:rPr>
              <w:t>Выставочно</w:t>
            </w:r>
            <w:proofErr w:type="spellEnd"/>
            <w:r w:rsidRPr="00230E91">
              <w:rPr>
                <w:rStyle w:val="11"/>
                <w:rFonts w:ascii="Times New Roman" w:hAnsi="Times New Roman" w:cs="Times New Roman"/>
                <w:sz w:val="24"/>
                <w:szCs w:val="24"/>
              </w:rPr>
              <w:t>-ярмарочная деятельность</w:t>
            </w:r>
          </w:p>
        </w:tc>
        <w:tc>
          <w:tcPr>
            <w:tcW w:w="70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220"/>
            </w:pPr>
            <w:r w:rsidRPr="00230E91">
              <w:rPr>
                <w:rStyle w:val="11"/>
                <w:rFonts w:ascii="Times New Roman" w:hAnsi="Times New Roman" w:cs="Times New Roman"/>
                <w:sz w:val="24"/>
                <w:szCs w:val="24"/>
              </w:rPr>
              <w:t>4.10</w:t>
            </w:r>
          </w:p>
        </w:tc>
        <w:tc>
          <w:tcPr>
            <w:tcW w:w="3562"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06"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4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Спорт</w:t>
            </w:r>
          </w:p>
        </w:tc>
        <w:tc>
          <w:tcPr>
            <w:tcW w:w="70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220"/>
            </w:pPr>
            <w:r w:rsidRPr="00230E91">
              <w:rPr>
                <w:rStyle w:val="11"/>
                <w:rFonts w:ascii="Times New Roman" w:hAnsi="Times New Roman" w:cs="Times New Roman"/>
                <w:sz w:val="24"/>
                <w:szCs w:val="24"/>
              </w:rPr>
              <w:t>5.1</w:t>
            </w:r>
          </w:p>
        </w:tc>
        <w:tc>
          <w:tcPr>
            <w:tcW w:w="3562"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06"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36"/>
          <w:jc w:val="center"/>
        </w:trPr>
        <w:tc>
          <w:tcPr>
            <w:tcW w:w="44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Причалы для маломерных судов</w:t>
            </w:r>
          </w:p>
        </w:tc>
        <w:tc>
          <w:tcPr>
            <w:tcW w:w="70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220"/>
            </w:pPr>
            <w:r w:rsidRPr="00230E91">
              <w:rPr>
                <w:rStyle w:val="11"/>
                <w:rFonts w:ascii="Times New Roman" w:hAnsi="Times New Roman" w:cs="Times New Roman"/>
                <w:sz w:val="24"/>
                <w:szCs w:val="24"/>
              </w:rPr>
              <w:t>5.4</w:t>
            </w:r>
          </w:p>
        </w:tc>
        <w:tc>
          <w:tcPr>
            <w:tcW w:w="3562"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06"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4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Обеспечение внутреннего правопорядка</w:t>
            </w:r>
          </w:p>
        </w:tc>
        <w:tc>
          <w:tcPr>
            <w:tcW w:w="70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220"/>
            </w:pPr>
            <w:r w:rsidRPr="00230E91">
              <w:rPr>
                <w:rStyle w:val="11"/>
                <w:rFonts w:ascii="Times New Roman" w:hAnsi="Times New Roman" w:cs="Times New Roman"/>
                <w:sz w:val="24"/>
                <w:szCs w:val="24"/>
              </w:rPr>
              <w:t>8.3</w:t>
            </w:r>
          </w:p>
        </w:tc>
        <w:tc>
          <w:tcPr>
            <w:tcW w:w="3562"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06"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4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Историко-культурная деятельность</w:t>
            </w:r>
          </w:p>
        </w:tc>
        <w:tc>
          <w:tcPr>
            <w:tcW w:w="70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220"/>
            </w:pPr>
            <w:r w:rsidRPr="00230E91">
              <w:rPr>
                <w:rStyle w:val="11"/>
                <w:rFonts w:ascii="Times New Roman" w:hAnsi="Times New Roman" w:cs="Times New Roman"/>
                <w:sz w:val="24"/>
                <w:szCs w:val="24"/>
              </w:rPr>
              <w:t>9.3</w:t>
            </w:r>
          </w:p>
        </w:tc>
        <w:tc>
          <w:tcPr>
            <w:tcW w:w="3562"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06"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416" w:type="dxa"/>
            <w:tcBorders>
              <w:top w:val="single" w:sz="4" w:space="0" w:color="auto"/>
              <w:left w:val="single" w:sz="4" w:space="0" w:color="auto"/>
            </w:tcBorders>
            <w:shd w:val="clear" w:color="auto" w:fill="FFFFFF"/>
            <w:vAlign w:val="center"/>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Водные объекты</w:t>
            </w:r>
          </w:p>
        </w:tc>
        <w:tc>
          <w:tcPr>
            <w:tcW w:w="706" w:type="dxa"/>
            <w:tcBorders>
              <w:top w:val="single" w:sz="4" w:space="0" w:color="auto"/>
              <w:left w:val="single" w:sz="4" w:space="0" w:color="auto"/>
            </w:tcBorders>
            <w:shd w:val="clear" w:color="auto" w:fill="FFFFFF"/>
            <w:vAlign w:val="center"/>
          </w:tcPr>
          <w:p w:rsidR="00AB4628" w:rsidRPr="00230E91" w:rsidRDefault="00AB4628" w:rsidP="00230E91">
            <w:pPr>
              <w:framePr w:w="9389" w:wrap="notBeside" w:vAnchor="text" w:hAnchor="text" w:xAlign="center" w:y="1"/>
              <w:spacing w:line="210" w:lineRule="exact"/>
              <w:ind w:left="220"/>
            </w:pPr>
            <w:r w:rsidRPr="00230E91">
              <w:rPr>
                <w:rStyle w:val="11"/>
                <w:rFonts w:ascii="Times New Roman" w:hAnsi="Times New Roman" w:cs="Times New Roman"/>
                <w:sz w:val="24"/>
                <w:szCs w:val="24"/>
              </w:rPr>
              <w:t>11.0</w:t>
            </w:r>
          </w:p>
        </w:tc>
        <w:tc>
          <w:tcPr>
            <w:tcW w:w="3562"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06"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416" w:type="dxa"/>
            <w:tcBorders>
              <w:top w:val="single" w:sz="4" w:space="0" w:color="auto"/>
              <w:left w:val="single" w:sz="4" w:space="0" w:color="auto"/>
            </w:tcBorders>
            <w:shd w:val="clear" w:color="auto" w:fill="FFFFFF"/>
            <w:vAlign w:val="center"/>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Общее пользование водными объектами</w:t>
            </w:r>
          </w:p>
        </w:tc>
        <w:tc>
          <w:tcPr>
            <w:tcW w:w="706" w:type="dxa"/>
            <w:tcBorders>
              <w:top w:val="single" w:sz="4" w:space="0" w:color="auto"/>
              <w:left w:val="single" w:sz="4" w:space="0" w:color="auto"/>
            </w:tcBorders>
            <w:shd w:val="clear" w:color="auto" w:fill="FFFFFF"/>
            <w:vAlign w:val="center"/>
          </w:tcPr>
          <w:p w:rsidR="00AB4628" w:rsidRPr="00230E91" w:rsidRDefault="00AB4628" w:rsidP="00230E91">
            <w:pPr>
              <w:framePr w:w="9389" w:wrap="notBeside" w:vAnchor="text" w:hAnchor="text" w:xAlign="center" w:y="1"/>
              <w:spacing w:line="210" w:lineRule="exact"/>
              <w:ind w:left="220"/>
            </w:pPr>
            <w:r w:rsidRPr="00230E91">
              <w:rPr>
                <w:rStyle w:val="11"/>
                <w:rFonts w:ascii="Times New Roman" w:hAnsi="Times New Roman" w:cs="Times New Roman"/>
                <w:sz w:val="24"/>
                <w:szCs w:val="24"/>
              </w:rPr>
              <w:t>11.1</w:t>
            </w:r>
          </w:p>
        </w:tc>
        <w:tc>
          <w:tcPr>
            <w:tcW w:w="3562"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06"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571"/>
          <w:jc w:val="center"/>
        </w:trPr>
        <w:tc>
          <w:tcPr>
            <w:tcW w:w="4416" w:type="dxa"/>
            <w:tcBorders>
              <w:top w:val="single" w:sz="4" w:space="0" w:color="auto"/>
              <w:left w:val="single" w:sz="4" w:space="0" w:color="auto"/>
              <w:bottom w:val="single" w:sz="4" w:space="0" w:color="auto"/>
            </w:tcBorders>
            <w:shd w:val="clear" w:color="auto" w:fill="FFFFFF"/>
            <w:vAlign w:val="center"/>
          </w:tcPr>
          <w:p w:rsidR="00AB4628" w:rsidRPr="00230E91" w:rsidRDefault="00AB4628" w:rsidP="00230E91">
            <w:pPr>
              <w:framePr w:w="9389" w:wrap="notBeside" w:vAnchor="text" w:hAnchor="text" w:xAlign="center" w:y="1"/>
              <w:spacing w:line="226" w:lineRule="exact"/>
              <w:ind w:left="80"/>
            </w:pPr>
            <w:r w:rsidRPr="00230E91">
              <w:rPr>
                <w:rStyle w:val="11"/>
                <w:rFonts w:ascii="Times New Roman" w:hAnsi="Times New Roman" w:cs="Times New Roman"/>
                <w:sz w:val="24"/>
                <w:szCs w:val="24"/>
              </w:rPr>
              <w:t>Земельные участки (территории) общего пользования</w:t>
            </w:r>
          </w:p>
        </w:tc>
        <w:tc>
          <w:tcPr>
            <w:tcW w:w="706" w:type="dxa"/>
            <w:tcBorders>
              <w:top w:val="single" w:sz="4" w:space="0" w:color="auto"/>
              <w:left w:val="single" w:sz="4" w:space="0" w:color="auto"/>
              <w:bottom w:val="single" w:sz="4" w:space="0" w:color="auto"/>
            </w:tcBorders>
            <w:shd w:val="clear" w:color="auto" w:fill="FFFFFF"/>
            <w:vAlign w:val="center"/>
          </w:tcPr>
          <w:p w:rsidR="00AB4628" w:rsidRPr="00230E91" w:rsidRDefault="00AB4628" w:rsidP="00230E91">
            <w:pPr>
              <w:framePr w:w="9389" w:wrap="notBeside" w:vAnchor="text" w:hAnchor="text" w:xAlign="center" w:y="1"/>
              <w:spacing w:line="210" w:lineRule="exact"/>
              <w:ind w:left="220"/>
            </w:pPr>
            <w:r w:rsidRPr="00230E91">
              <w:rPr>
                <w:rStyle w:val="11"/>
                <w:rFonts w:ascii="Times New Roman" w:hAnsi="Times New Roman" w:cs="Times New Roman"/>
                <w:sz w:val="24"/>
                <w:szCs w:val="24"/>
              </w:rPr>
              <w:t>12.0</w:t>
            </w:r>
          </w:p>
        </w:tc>
        <w:tc>
          <w:tcPr>
            <w:tcW w:w="3562"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389" w:wrap="notBeside" w:vAnchor="text" w:hAnchor="text" w:xAlign="center" w:y="1"/>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bl>
    <w:p w:rsidR="00AB4628" w:rsidRPr="00230E91" w:rsidRDefault="00AB4628" w:rsidP="00AB4628">
      <w:pPr>
        <w:spacing w:line="180" w:lineRule="exact"/>
      </w:pPr>
    </w:p>
    <w:p w:rsidR="00AB4628" w:rsidRPr="00230E91" w:rsidRDefault="00AB4628" w:rsidP="00AB4628">
      <w:pPr>
        <w:framePr w:w="9538" w:wrap="notBeside" w:vAnchor="text" w:hAnchor="text" w:xAlign="center" w:y="1"/>
        <w:tabs>
          <w:tab w:val="left" w:leader="underscore" w:pos="9374"/>
        </w:tabs>
      </w:pPr>
      <w:r w:rsidRPr="00230E91">
        <w:lastRenderedPageBreak/>
        <w:t xml:space="preserve">5. Градостроительные регламенты общественно-деловых зон в части предельных параметров разрешенного строительства, реконструкции объектов капитального </w:t>
      </w:r>
      <w:r w:rsidRPr="00230E91">
        <w:rPr>
          <w:rStyle w:val="ac"/>
          <w:rFonts w:ascii="Times New Roman" w:hAnsi="Times New Roman" w:cs="Times New Roman"/>
          <w:sz w:val="24"/>
          <w:szCs w:val="24"/>
        </w:rPr>
        <w:t>строительства</w:t>
      </w:r>
      <w:r w:rsidRPr="00230E91">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451"/>
        <w:gridCol w:w="4541"/>
        <w:gridCol w:w="4546"/>
      </w:tblGrid>
      <w:tr w:rsidR="00AB4628" w:rsidRPr="00230E91" w:rsidTr="00230E91">
        <w:trPr>
          <w:trHeight w:hRule="exact" w:val="221"/>
          <w:jc w:val="center"/>
        </w:trPr>
        <w:tc>
          <w:tcPr>
            <w:tcW w:w="451" w:type="dxa"/>
            <w:tcBorders>
              <w:top w:val="single" w:sz="4" w:space="0" w:color="auto"/>
              <w:left w:val="single" w:sz="4" w:space="0" w:color="auto"/>
            </w:tcBorders>
            <w:shd w:val="clear" w:color="auto" w:fill="FFFFFF"/>
            <w:vAlign w:val="bottom"/>
          </w:tcPr>
          <w:p w:rsidR="00AB4628" w:rsidRPr="00230E91" w:rsidRDefault="00AB4628" w:rsidP="00230E91">
            <w:pPr>
              <w:framePr w:w="9538" w:wrap="notBeside" w:vAnchor="text" w:hAnchor="text" w:xAlign="center" w:y="1"/>
              <w:spacing w:line="170" w:lineRule="exact"/>
              <w:ind w:left="180"/>
            </w:pPr>
            <w:r w:rsidRPr="00230E91">
              <w:rPr>
                <w:rStyle w:val="85pt"/>
                <w:rFonts w:ascii="Times New Roman" w:hAnsi="Times New Roman" w:cs="Times New Roman"/>
                <w:sz w:val="24"/>
                <w:szCs w:val="24"/>
              </w:rPr>
              <w:t>№</w:t>
            </w:r>
          </w:p>
        </w:tc>
        <w:tc>
          <w:tcPr>
            <w:tcW w:w="4541" w:type="dxa"/>
            <w:tcBorders>
              <w:top w:val="single" w:sz="4" w:space="0" w:color="auto"/>
              <w:left w:val="single" w:sz="4" w:space="0" w:color="auto"/>
            </w:tcBorders>
            <w:shd w:val="clear" w:color="auto" w:fill="FFFFFF"/>
            <w:vAlign w:val="bottom"/>
          </w:tcPr>
          <w:p w:rsidR="00AB4628" w:rsidRPr="00230E91" w:rsidRDefault="00AB4628" w:rsidP="00230E91">
            <w:pPr>
              <w:framePr w:w="9538" w:wrap="notBeside" w:vAnchor="text" w:hAnchor="text" w:xAlign="center" w:y="1"/>
              <w:spacing w:line="170" w:lineRule="exact"/>
              <w:ind w:left="120"/>
            </w:pPr>
            <w:r w:rsidRPr="00230E91">
              <w:rPr>
                <w:rStyle w:val="85pt"/>
                <w:rFonts w:ascii="Times New Roman" w:hAnsi="Times New Roman" w:cs="Times New Roman"/>
                <w:sz w:val="24"/>
                <w:szCs w:val="24"/>
              </w:rPr>
              <w:t>Наименование параметров</w:t>
            </w:r>
          </w:p>
        </w:tc>
        <w:tc>
          <w:tcPr>
            <w:tcW w:w="4546"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538" w:wrap="notBeside" w:vAnchor="text" w:hAnchor="text" w:xAlign="center" w:y="1"/>
              <w:spacing w:line="170" w:lineRule="exact"/>
              <w:jc w:val="center"/>
            </w:pPr>
            <w:r w:rsidRPr="00230E91">
              <w:rPr>
                <w:rStyle w:val="85pt"/>
                <w:rFonts w:ascii="Times New Roman" w:hAnsi="Times New Roman" w:cs="Times New Roman"/>
                <w:sz w:val="24"/>
                <w:szCs w:val="24"/>
              </w:rPr>
              <w:t>Территориальные зоны</w:t>
            </w:r>
          </w:p>
        </w:tc>
      </w:tr>
      <w:tr w:rsidR="00AB4628" w:rsidRPr="00230E91" w:rsidTr="00230E91">
        <w:trPr>
          <w:trHeight w:hRule="exact" w:val="403"/>
          <w:jc w:val="center"/>
        </w:trPr>
        <w:tc>
          <w:tcPr>
            <w:tcW w:w="451" w:type="dxa"/>
            <w:tcBorders>
              <w:left w:val="single" w:sz="4" w:space="0" w:color="auto"/>
            </w:tcBorders>
            <w:shd w:val="clear" w:color="auto" w:fill="FFFFFF"/>
          </w:tcPr>
          <w:p w:rsidR="00AB4628" w:rsidRPr="00230E91" w:rsidRDefault="00AB4628" w:rsidP="00230E91">
            <w:pPr>
              <w:framePr w:w="9538" w:wrap="notBeside" w:vAnchor="text" w:hAnchor="text" w:xAlign="center" w:y="1"/>
              <w:spacing w:line="170" w:lineRule="exact"/>
              <w:ind w:left="180"/>
            </w:pPr>
            <w:r w:rsidRPr="00230E91">
              <w:rPr>
                <w:rStyle w:val="85pt"/>
                <w:rFonts w:ascii="Times New Roman" w:hAnsi="Times New Roman" w:cs="Times New Roman"/>
                <w:sz w:val="24"/>
                <w:szCs w:val="24"/>
              </w:rPr>
              <w:t>№</w:t>
            </w:r>
          </w:p>
        </w:tc>
        <w:tc>
          <w:tcPr>
            <w:tcW w:w="4541" w:type="dxa"/>
            <w:tcBorders>
              <w:left w:val="single" w:sz="4" w:space="0" w:color="auto"/>
            </w:tcBorders>
            <w:shd w:val="clear" w:color="auto" w:fill="FFFFFF"/>
          </w:tcPr>
          <w:p w:rsidR="00AB4628" w:rsidRPr="00230E91" w:rsidRDefault="00AB4628" w:rsidP="00230E91">
            <w:pPr>
              <w:framePr w:w="9538" w:wrap="notBeside" w:vAnchor="text" w:hAnchor="text" w:xAlign="center" w:y="1"/>
            </w:pPr>
          </w:p>
        </w:tc>
        <w:tc>
          <w:tcPr>
            <w:tcW w:w="4546"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538" w:wrap="notBeside" w:vAnchor="text" w:hAnchor="text" w:xAlign="center" w:y="1"/>
              <w:spacing w:line="170" w:lineRule="exact"/>
              <w:jc w:val="center"/>
            </w:pPr>
            <w:r w:rsidRPr="00230E91">
              <w:rPr>
                <w:rStyle w:val="85pt"/>
                <w:rFonts w:ascii="Times New Roman" w:hAnsi="Times New Roman" w:cs="Times New Roman"/>
                <w:sz w:val="24"/>
                <w:szCs w:val="24"/>
              </w:rPr>
              <w:t>ОД-1</w:t>
            </w:r>
          </w:p>
        </w:tc>
      </w:tr>
      <w:tr w:rsidR="00AB4628" w:rsidRPr="00230E91" w:rsidTr="00230E91">
        <w:trPr>
          <w:trHeight w:hRule="exact" w:val="2400"/>
          <w:jc w:val="center"/>
        </w:trPr>
        <w:tc>
          <w:tcPr>
            <w:tcW w:w="451" w:type="dxa"/>
            <w:tcBorders>
              <w:top w:val="single" w:sz="4" w:space="0" w:color="auto"/>
              <w:left w:val="single" w:sz="4" w:space="0" w:color="auto"/>
            </w:tcBorders>
            <w:shd w:val="clear" w:color="auto" w:fill="FFFFFF"/>
          </w:tcPr>
          <w:p w:rsidR="00AB4628" w:rsidRPr="00230E91" w:rsidRDefault="00AB4628" w:rsidP="00230E91">
            <w:pPr>
              <w:framePr w:w="9538" w:wrap="notBeside" w:vAnchor="text" w:hAnchor="text" w:xAlign="center" w:y="1"/>
              <w:spacing w:line="160" w:lineRule="exact"/>
              <w:ind w:left="180"/>
            </w:pPr>
            <w:r w:rsidRPr="00230E91">
              <w:rPr>
                <w:rStyle w:val="8pt"/>
                <w:rFonts w:ascii="Times New Roman" w:hAnsi="Times New Roman" w:cs="Times New Roman"/>
                <w:sz w:val="24"/>
                <w:szCs w:val="24"/>
              </w:rPr>
              <w:t>1</w:t>
            </w:r>
          </w:p>
        </w:tc>
        <w:tc>
          <w:tcPr>
            <w:tcW w:w="4541" w:type="dxa"/>
            <w:tcBorders>
              <w:top w:val="single" w:sz="4" w:space="0" w:color="auto"/>
              <w:left w:val="single" w:sz="4" w:space="0" w:color="auto"/>
            </w:tcBorders>
            <w:shd w:val="clear" w:color="auto" w:fill="FFFFFF"/>
          </w:tcPr>
          <w:p w:rsidR="00AB4628" w:rsidRPr="00230E91" w:rsidRDefault="00AB4628" w:rsidP="00230E91">
            <w:pPr>
              <w:framePr w:w="9538" w:wrap="notBeside" w:vAnchor="text" w:hAnchor="text" w:xAlign="center" w:y="1"/>
              <w:spacing w:line="221" w:lineRule="exact"/>
              <w:ind w:left="120"/>
            </w:pPr>
            <w:r w:rsidRPr="00230E91">
              <w:rPr>
                <w:rStyle w:val="8pt"/>
                <w:rFonts w:ascii="Times New Roman" w:hAnsi="Times New Roman" w:cs="Times New Roman"/>
                <w:sz w:val="24"/>
                <w:szCs w:val="24"/>
              </w:rPr>
              <w:t>Минимальные и максимальные параметры земельных участков объектов обслуживания населения</w:t>
            </w:r>
          </w:p>
        </w:tc>
        <w:tc>
          <w:tcPr>
            <w:tcW w:w="4546"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538" w:wrap="notBeside" w:vAnchor="text" w:hAnchor="text" w:xAlign="center" w:y="1"/>
              <w:spacing w:line="221" w:lineRule="exact"/>
              <w:ind w:left="120"/>
            </w:pPr>
            <w:r w:rsidRPr="00230E91">
              <w:rPr>
                <w:rStyle w:val="8pt"/>
                <w:rFonts w:ascii="Times New Roman" w:hAnsi="Times New Roman" w:cs="Times New Roman"/>
                <w:sz w:val="24"/>
                <w:szCs w:val="24"/>
              </w:rPr>
              <w:t>Определяются проектом планировки, проектом межевания 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tc>
      </w:tr>
      <w:tr w:rsidR="00AB4628" w:rsidRPr="00230E91" w:rsidTr="00230E91">
        <w:trPr>
          <w:trHeight w:hRule="exact" w:val="634"/>
          <w:jc w:val="center"/>
        </w:trPr>
        <w:tc>
          <w:tcPr>
            <w:tcW w:w="451" w:type="dxa"/>
            <w:tcBorders>
              <w:top w:val="single" w:sz="4" w:space="0" w:color="auto"/>
              <w:left w:val="single" w:sz="4" w:space="0" w:color="auto"/>
            </w:tcBorders>
            <w:shd w:val="clear" w:color="auto" w:fill="FFFFFF"/>
          </w:tcPr>
          <w:p w:rsidR="00AB4628" w:rsidRPr="00230E91" w:rsidRDefault="00AB4628" w:rsidP="00230E91">
            <w:pPr>
              <w:framePr w:w="9538" w:wrap="notBeside" w:vAnchor="text" w:hAnchor="text" w:xAlign="center" w:y="1"/>
              <w:spacing w:line="160" w:lineRule="exact"/>
              <w:ind w:left="180"/>
            </w:pPr>
            <w:r w:rsidRPr="00230E91">
              <w:rPr>
                <w:rStyle w:val="8pt"/>
                <w:rFonts w:ascii="Times New Roman" w:hAnsi="Times New Roman" w:cs="Times New Roman"/>
                <w:sz w:val="24"/>
                <w:szCs w:val="24"/>
              </w:rPr>
              <w:t>2</w:t>
            </w:r>
          </w:p>
        </w:tc>
        <w:tc>
          <w:tcPr>
            <w:tcW w:w="4541" w:type="dxa"/>
            <w:tcBorders>
              <w:top w:val="single" w:sz="4" w:space="0" w:color="auto"/>
              <w:left w:val="single" w:sz="4" w:space="0" w:color="auto"/>
            </w:tcBorders>
            <w:shd w:val="clear" w:color="auto" w:fill="FFFFFF"/>
          </w:tcPr>
          <w:p w:rsidR="00AB4628" w:rsidRPr="00230E91" w:rsidRDefault="00AB4628" w:rsidP="00230E91">
            <w:pPr>
              <w:framePr w:w="9538" w:wrap="notBeside" w:vAnchor="text" w:hAnchor="text" w:xAlign="center" w:y="1"/>
              <w:spacing w:line="202" w:lineRule="exact"/>
              <w:ind w:left="120"/>
            </w:pPr>
            <w:r w:rsidRPr="00230E91">
              <w:rPr>
                <w:rStyle w:val="8pt"/>
                <w:rFonts w:ascii="Times New Roman" w:hAnsi="Times New Roman" w:cs="Times New Roman"/>
                <w:sz w:val="24"/>
                <w:szCs w:val="24"/>
              </w:rPr>
              <w:t>Минимальная площадь участка:</w:t>
            </w:r>
          </w:p>
          <w:p w:rsidR="00AB4628" w:rsidRPr="00230E91" w:rsidRDefault="00AB4628" w:rsidP="00230E91">
            <w:pPr>
              <w:framePr w:w="9538" w:wrap="notBeside" w:vAnchor="text" w:hAnchor="text" w:xAlign="center" w:y="1"/>
              <w:spacing w:line="202" w:lineRule="exact"/>
              <w:ind w:left="120"/>
            </w:pPr>
            <w:r w:rsidRPr="00230E91">
              <w:rPr>
                <w:rStyle w:val="8pt"/>
                <w:rFonts w:ascii="Times New Roman" w:hAnsi="Times New Roman" w:cs="Times New Roman"/>
                <w:sz w:val="24"/>
                <w:szCs w:val="24"/>
              </w:rPr>
              <w:t>—многоквартирного жилого дома (</w:t>
            </w:r>
            <w:proofErr w:type="spellStart"/>
            <w:r w:rsidRPr="00230E91">
              <w:rPr>
                <w:rStyle w:val="8pt"/>
                <w:rFonts w:ascii="Times New Roman" w:hAnsi="Times New Roman" w:cs="Times New Roman"/>
                <w:sz w:val="24"/>
                <w:szCs w:val="24"/>
              </w:rPr>
              <w:t>кв</w:t>
            </w:r>
            <w:proofErr w:type="gramStart"/>
            <w:r w:rsidRPr="00230E91">
              <w:rPr>
                <w:rStyle w:val="8pt"/>
                <w:rFonts w:ascii="Times New Roman" w:hAnsi="Times New Roman" w:cs="Times New Roman"/>
                <w:sz w:val="24"/>
                <w:szCs w:val="24"/>
              </w:rPr>
              <w:t>.м</w:t>
            </w:r>
            <w:proofErr w:type="spellEnd"/>
            <w:proofErr w:type="gramEnd"/>
            <w:r w:rsidRPr="00230E91">
              <w:rPr>
                <w:rStyle w:val="8pt"/>
                <w:rFonts w:ascii="Times New Roman" w:hAnsi="Times New Roman" w:cs="Times New Roman"/>
                <w:sz w:val="24"/>
                <w:szCs w:val="24"/>
              </w:rPr>
              <w:t>) -- общ. объекта</w:t>
            </w:r>
          </w:p>
        </w:tc>
        <w:tc>
          <w:tcPr>
            <w:tcW w:w="4546" w:type="dxa"/>
            <w:tcBorders>
              <w:top w:val="single" w:sz="4" w:space="0" w:color="auto"/>
              <w:left w:val="single" w:sz="4" w:space="0" w:color="auto"/>
              <w:right w:val="single" w:sz="4" w:space="0" w:color="auto"/>
            </w:tcBorders>
            <w:shd w:val="clear" w:color="auto" w:fill="FFFFFF"/>
            <w:textDirection w:val="tbRl"/>
          </w:tcPr>
          <w:p w:rsidR="00AB4628" w:rsidRPr="00230E91" w:rsidRDefault="00AB4628" w:rsidP="00230E91">
            <w:pPr>
              <w:framePr w:w="9538" w:wrap="notBeside" w:vAnchor="text" w:hAnchor="text" w:xAlign="center" w:y="1"/>
              <w:spacing w:line="101" w:lineRule="exact"/>
            </w:pPr>
            <w:r w:rsidRPr="00230E91">
              <w:rPr>
                <w:rStyle w:val="6pt200"/>
                <w:rFonts w:ascii="Times New Roman" w:hAnsi="Times New Roman" w:cs="Times New Roman"/>
                <w:sz w:val="24"/>
                <w:szCs w:val="24"/>
              </w:rPr>
              <w:t xml:space="preserve">О </w:t>
            </w:r>
            <w:proofErr w:type="spellStart"/>
            <w:r w:rsidRPr="00230E91">
              <w:rPr>
                <w:rStyle w:val="6pt200"/>
                <w:rFonts w:ascii="Times New Roman" w:hAnsi="Times New Roman" w:cs="Times New Roman"/>
                <w:sz w:val="24"/>
                <w:szCs w:val="24"/>
              </w:rPr>
              <w:t>о</w:t>
            </w:r>
            <w:proofErr w:type="spellEnd"/>
            <w:r w:rsidRPr="00230E91">
              <w:rPr>
                <w:rStyle w:val="6pt200"/>
                <w:rFonts w:ascii="Times New Roman" w:hAnsi="Times New Roman" w:cs="Times New Roman"/>
                <w:sz w:val="24"/>
                <w:szCs w:val="24"/>
              </w:rPr>
              <w:t xml:space="preserve"> </w:t>
            </w:r>
            <w:proofErr w:type="spellStart"/>
            <w:proofErr w:type="gramStart"/>
            <w:r w:rsidRPr="00230E91">
              <w:rPr>
                <w:rStyle w:val="6pt200"/>
                <w:rFonts w:ascii="Times New Roman" w:hAnsi="Times New Roman" w:cs="Times New Roman"/>
                <w:sz w:val="24"/>
                <w:szCs w:val="24"/>
              </w:rPr>
              <w:t>о</w:t>
            </w:r>
            <w:proofErr w:type="spellEnd"/>
            <w:proofErr w:type="gramEnd"/>
            <w:r w:rsidRPr="00230E91">
              <w:rPr>
                <w:rStyle w:val="6pt200"/>
                <w:rFonts w:ascii="Times New Roman" w:hAnsi="Times New Roman" w:cs="Times New Roman"/>
                <w:sz w:val="24"/>
                <w:szCs w:val="24"/>
              </w:rPr>
              <w:t xml:space="preserve"> </w:t>
            </w:r>
            <w:proofErr w:type="spellStart"/>
            <w:r w:rsidRPr="00230E91">
              <w:rPr>
                <w:rStyle w:val="6pt200"/>
                <w:rFonts w:ascii="Times New Roman" w:hAnsi="Times New Roman" w:cs="Times New Roman"/>
                <w:sz w:val="24"/>
                <w:szCs w:val="24"/>
              </w:rPr>
              <w:t>о</w:t>
            </w:r>
            <w:proofErr w:type="spellEnd"/>
            <w:r w:rsidRPr="00230E91">
              <w:rPr>
                <w:rStyle w:val="6pt200"/>
                <w:rFonts w:ascii="Times New Roman" w:hAnsi="Times New Roman" w:cs="Times New Roman"/>
                <w:sz w:val="24"/>
                <w:szCs w:val="24"/>
              </w:rPr>
              <w:t xml:space="preserve"> </w:t>
            </w:r>
            <w:r w:rsidRPr="00230E91">
              <w:rPr>
                <w:rStyle w:val="8pt"/>
                <w:rFonts w:ascii="Times New Roman" w:hAnsi="Times New Roman" w:cs="Times New Roman"/>
                <w:sz w:val="24"/>
                <w:szCs w:val="24"/>
                <w:lang w:val="en-US" w:eastAsia="en-US" w:bidi="en-US"/>
              </w:rPr>
              <w:t xml:space="preserve">h- </w:t>
            </w:r>
            <w:r w:rsidRPr="00230E91">
              <w:rPr>
                <w:rStyle w:val="8pt"/>
                <w:rFonts w:ascii="Times New Roman" w:hAnsi="Times New Roman" w:cs="Times New Roman"/>
                <w:sz w:val="24"/>
                <w:szCs w:val="24"/>
              </w:rPr>
              <w:t>см</w:t>
            </w:r>
          </w:p>
        </w:tc>
      </w:tr>
      <w:tr w:rsidR="00AB4628" w:rsidRPr="00230E91" w:rsidTr="00230E91">
        <w:trPr>
          <w:trHeight w:hRule="exact" w:val="1056"/>
          <w:jc w:val="center"/>
        </w:trPr>
        <w:tc>
          <w:tcPr>
            <w:tcW w:w="451"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538" w:wrap="notBeside" w:vAnchor="text" w:hAnchor="text" w:xAlign="center" w:y="1"/>
              <w:spacing w:line="160" w:lineRule="exact"/>
              <w:ind w:left="180"/>
            </w:pPr>
            <w:r w:rsidRPr="00230E91">
              <w:rPr>
                <w:rStyle w:val="8pt"/>
                <w:rFonts w:ascii="Times New Roman" w:hAnsi="Times New Roman" w:cs="Times New Roman"/>
                <w:sz w:val="24"/>
                <w:szCs w:val="24"/>
              </w:rPr>
              <w:t>3</w:t>
            </w:r>
          </w:p>
        </w:tc>
        <w:tc>
          <w:tcPr>
            <w:tcW w:w="4541"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538" w:wrap="notBeside" w:vAnchor="text" w:hAnchor="text" w:xAlign="center" w:y="1"/>
              <w:spacing w:line="206" w:lineRule="exact"/>
            </w:pPr>
            <w:r w:rsidRPr="00230E91">
              <w:rPr>
                <w:rStyle w:val="8pt"/>
                <w:rFonts w:ascii="Times New Roman" w:hAnsi="Times New Roman" w:cs="Times New Roman"/>
                <w:sz w:val="24"/>
                <w:szCs w:val="24"/>
              </w:rPr>
              <w:t>Минимальная ширина участка по уличному фронту (м):</w:t>
            </w:r>
          </w:p>
          <w:p w:rsidR="00AB4628" w:rsidRPr="00230E91" w:rsidRDefault="00AB4628" w:rsidP="00230E91">
            <w:pPr>
              <w:framePr w:w="9538" w:wrap="notBeside" w:vAnchor="text" w:hAnchor="text" w:xAlign="center" w:y="1"/>
              <w:spacing w:line="206" w:lineRule="exact"/>
              <w:ind w:left="120"/>
            </w:pPr>
            <w:r w:rsidRPr="00230E91">
              <w:rPr>
                <w:rStyle w:val="8pt"/>
                <w:rFonts w:ascii="Times New Roman" w:hAnsi="Times New Roman" w:cs="Times New Roman"/>
                <w:sz w:val="24"/>
                <w:szCs w:val="24"/>
              </w:rPr>
              <w:t>-многоквартирного жилого дома - общ</w:t>
            </w:r>
            <w:proofErr w:type="gramStart"/>
            <w:r w:rsidRPr="00230E91">
              <w:rPr>
                <w:rStyle w:val="8pt"/>
                <w:rFonts w:ascii="Times New Roman" w:hAnsi="Times New Roman" w:cs="Times New Roman"/>
                <w:sz w:val="24"/>
                <w:szCs w:val="24"/>
              </w:rPr>
              <w:t>.</w:t>
            </w:r>
            <w:proofErr w:type="gramEnd"/>
            <w:r w:rsidRPr="00230E91">
              <w:rPr>
                <w:rStyle w:val="8pt"/>
                <w:rFonts w:ascii="Times New Roman" w:hAnsi="Times New Roman" w:cs="Times New Roman"/>
                <w:sz w:val="24"/>
                <w:szCs w:val="24"/>
              </w:rPr>
              <w:t xml:space="preserve"> </w:t>
            </w:r>
            <w:proofErr w:type="gramStart"/>
            <w:r w:rsidRPr="00230E91">
              <w:rPr>
                <w:rStyle w:val="8pt"/>
                <w:rFonts w:ascii="Times New Roman" w:hAnsi="Times New Roman" w:cs="Times New Roman"/>
                <w:sz w:val="24"/>
                <w:szCs w:val="24"/>
              </w:rPr>
              <w:t>о</w:t>
            </w:r>
            <w:proofErr w:type="gramEnd"/>
            <w:r w:rsidRPr="00230E91">
              <w:rPr>
                <w:rStyle w:val="8pt"/>
                <w:rFonts w:ascii="Times New Roman" w:hAnsi="Times New Roman" w:cs="Times New Roman"/>
                <w:sz w:val="24"/>
                <w:szCs w:val="24"/>
              </w:rPr>
              <w:t>бъекты</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center"/>
          </w:tcPr>
          <w:p w:rsidR="00AB4628" w:rsidRPr="00230E91" w:rsidRDefault="00AB4628" w:rsidP="00230E91">
            <w:pPr>
              <w:framePr w:w="9538" w:wrap="notBeside" w:vAnchor="text" w:hAnchor="text" w:xAlign="center" w:y="1"/>
              <w:spacing w:after="60" w:line="160" w:lineRule="exact"/>
              <w:jc w:val="center"/>
            </w:pPr>
            <w:r w:rsidRPr="00230E91">
              <w:rPr>
                <w:rStyle w:val="8pt"/>
                <w:rFonts w:ascii="Times New Roman" w:hAnsi="Times New Roman" w:cs="Times New Roman"/>
                <w:sz w:val="24"/>
                <w:szCs w:val="24"/>
              </w:rPr>
              <w:t>27</w:t>
            </w:r>
          </w:p>
          <w:p w:rsidR="00AB4628" w:rsidRPr="00230E91" w:rsidRDefault="00AB4628" w:rsidP="00230E91">
            <w:pPr>
              <w:framePr w:w="9538" w:wrap="notBeside" w:vAnchor="text" w:hAnchor="text" w:xAlign="center" w:y="1"/>
              <w:spacing w:before="60" w:line="160" w:lineRule="exact"/>
              <w:jc w:val="center"/>
            </w:pPr>
            <w:r w:rsidRPr="00230E91">
              <w:rPr>
                <w:rStyle w:val="8pt"/>
                <w:rFonts w:ascii="Times New Roman" w:hAnsi="Times New Roman" w:cs="Times New Roman"/>
                <w:sz w:val="24"/>
                <w:szCs w:val="24"/>
              </w:rPr>
              <w:t>42</w:t>
            </w:r>
          </w:p>
        </w:tc>
      </w:tr>
    </w:tbl>
    <w:p w:rsidR="00AB4628" w:rsidRPr="00230E91" w:rsidRDefault="00AB4628" w:rsidP="00AB4628"/>
    <w:tbl>
      <w:tblPr>
        <w:tblOverlap w:val="never"/>
        <w:tblW w:w="0" w:type="auto"/>
        <w:jc w:val="center"/>
        <w:tblLayout w:type="fixed"/>
        <w:tblCellMar>
          <w:left w:w="10" w:type="dxa"/>
          <w:right w:w="10" w:type="dxa"/>
        </w:tblCellMar>
        <w:tblLook w:val="04A0" w:firstRow="1" w:lastRow="0" w:firstColumn="1" w:lastColumn="0" w:noHBand="0" w:noVBand="1"/>
      </w:tblPr>
      <w:tblGrid>
        <w:gridCol w:w="451"/>
        <w:gridCol w:w="4541"/>
        <w:gridCol w:w="4546"/>
      </w:tblGrid>
      <w:tr w:rsidR="00AB4628" w:rsidRPr="00230E91" w:rsidTr="00230E91">
        <w:trPr>
          <w:trHeight w:hRule="exact" w:val="226"/>
          <w:jc w:val="center"/>
        </w:trPr>
        <w:tc>
          <w:tcPr>
            <w:tcW w:w="451" w:type="dxa"/>
            <w:tcBorders>
              <w:top w:val="single" w:sz="4" w:space="0" w:color="auto"/>
              <w:left w:val="single" w:sz="4" w:space="0" w:color="auto"/>
            </w:tcBorders>
            <w:shd w:val="clear" w:color="auto" w:fill="FFFFFF"/>
            <w:vAlign w:val="bottom"/>
          </w:tcPr>
          <w:p w:rsidR="00AB4628" w:rsidRPr="00230E91" w:rsidRDefault="00AB4628" w:rsidP="00230E91">
            <w:pPr>
              <w:framePr w:w="9538" w:wrap="notBeside" w:vAnchor="text" w:hAnchor="text" w:xAlign="center" w:y="1"/>
              <w:spacing w:line="170" w:lineRule="exact"/>
              <w:ind w:left="180"/>
            </w:pPr>
            <w:r w:rsidRPr="00230E91">
              <w:rPr>
                <w:rStyle w:val="85pt"/>
                <w:rFonts w:ascii="Times New Roman" w:hAnsi="Times New Roman" w:cs="Times New Roman"/>
                <w:sz w:val="24"/>
                <w:szCs w:val="24"/>
              </w:rPr>
              <w:t>№</w:t>
            </w:r>
          </w:p>
        </w:tc>
        <w:tc>
          <w:tcPr>
            <w:tcW w:w="4541" w:type="dxa"/>
            <w:tcBorders>
              <w:top w:val="single" w:sz="4" w:space="0" w:color="auto"/>
              <w:left w:val="single" w:sz="4" w:space="0" w:color="auto"/>
            </w:tcBorders>
            <w:shd w:val="clear" w:color="auto" w:fill="FFFFFF"/>
            <w:vAlign w:val="bottom"/>
          </w:tcPr>
          <w:p w:rsidR="00AB4628" w:rsidRPr="00230E91" w:rsidRDefault="00AB4628" w:rsidP="00230E91">
            <w:pPr>
              <w:framePr w:w="9538" w:wrap="notBeside" w:vAnchor="text" w:hAnchor="text" w:xAlign="center" w:y="1"/>
              <w:spacing w:line="170" w:lineRule="exact"/>
              <w:ind w:left="120"/>
            </w:pPr>
            <w:r w:rsidRPr="00230E91">
              <w:rPr>
                <w:rStyle w:val="85pt"/>
                <w:rFonts w:ascii="Times New Roman" w:hAnsi="Times New Roman" w:cs="Times New Roman"/>
                <w:sz w:val="24"/>
                <w:szCs w:val="24"/>
              </w:rPr>
              <w:t>Наименование параметров</w:t>
            </w:r>
          </w:p>
        </w:tc>
        <w:tc>
          <w:tcPr>
            <w:tcW w:w="4546"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538" w:wrap="notBeside" w:vAnchor="text" w:hAnchor="text" w:xAlign="center" w:y="1"/>
              <w:spacing w:line="170" w:lineRule="exact"/>
              <w:jc w:val="center"/>
            </w:pPr>
            <w:r w:rsidRPr="00230E91">
              <w:rPr>
                <w:rStyle w:val="85pt"/>
                <w:rFonts w:ascii="Times New Roman" w:hAnsi="Times New Roman" w:cs="Times New Roman"/>
                <w:sz w:val="24"/>
                <w:szCs w:val="24"/>
              </w:rPr>
              <w:t>Территориальные зоны</w:t>
            </w:r>
          </w:p>
        </w:tc>
      </w:tr>
      <w:tr w:rsidR="00AB4628" w:rsidRPr="00230E91" w:rsidTr="00230E91">
        <w:trPr>
          <w:trHeight w:hRule="exact" w:val="629"/>
          <w:jc w:val="center"/>
        </w:trPr>
        <w:tc>
          <w:tcPr>
            <w:tcW w:w="451" w:type="dxa"/>
            <w:tcBorders>
              <w:top w:val="single" w:sz="4" w:space="0" w:color="auto"/>
              <w:left w:val="single" w:sz="4" w:space="0" w:color="auto"/>
            </w:tcBorders>
            <w:shd w:val="clear" w:color="auto" w:fill="FFFFFF"/>
          </w:tcPr>
          <w:p w:rsidR="00AB4628" w:rsidRPr="00230E91" w:rsidRDefault="00AB4628" w:rsidP="00230E91">
            <w:pPr>
              <w:framePr w:w="9538" w:wrap="notBeside" w:vAnchor="text" w:hAnchor="text" w:xAlign="center" w:y="1"/>
              <w:spacing w:line="160" w:lineRule="exact"/>
              <w:ind w:left="180"/>
            </w:pPr>
            <w:r w:rsidRPr="00230E91">
              <w:rPr>
                <w:rStyle w:val="8pt"/>
                <w:rFonts w:ascii="Times New Roman" w:hAnsi="Times New Roman" w:cs="Times New Roman"/>
                <w:sz w:val="24"/>
                <w:szCs w:val="24"/>
              </w:rPr>
              <w:t>4</w:t>
            </w:r>
          </w:p>
        </w:tc>
        <w:tc>
          <w:tcPr>
            <w:tcW w:w="4541" w:type="dxa"/>
            <w:tcBorders>
              <w:top w:val="single" w:sz="4" w:space="0" w:color="auto"/>
              <w:left w:val="single" w:sz="4" w:space="0" w:color="auto"/>
            </w:tcBorders>
            <w:shd w:val="clear" w:color="auto" w:fill="FFFFFF"/>
            <w:vAlign w:val="bottom"/>
          </w:tcPr>
          <w:p w:rsidR="00AB4628" w:rsidRPr="00230E91" w:rsidRDefault="00AB4628" w:rsidP="00230E91">
            <w:pPr>
              <w:framePr w:w="9538" w:wrap="notBeside" w:vAnchor="text" w:hAnchor="text" w:xAlign="center" w:y="1"/>
              <w:spacing w:line="206" w:lineRule="exact"/>
              <w:ind w:left="120"/>
            </w:pPr>
            <w:r w:rsidRPr="00230E91">
              <w:rPr>
                <w:rStyle w:val="8pt"/>
                <w:rFonts w:ascii="Times New Roman" w:hAnsi="Times New Roman" w:cs="Times New Roman"/>
                <w:sz w:val="24"/>
                <w:szCs w:val="24"/>
              </w:rPr>
              <w:t>Минимальная длина (глубина) участка (м): - многоквартирного жилого дома - общ</w:t>
            </w:r>
            <w:proofErr w:type="gramStart"/>
            <w:r w:rsidRPr="00230E91">
              <w:rPr>
                <w:rStyle w:val="8pt"/>
                <w:rFonts w:ascii="Times New Roman" w:hAnsi="Times New Roman" w:cs="Times New Roman"/>
                <w:sz w:val="24"/>
                <w:szCs w:val="24"/>
              </w:rPr>
              <w:t>.</w:t>
            </w:r>
            <w:proofErr w:type="gramEnd"/>
            <w:r w:rsidRPr="00230E91">
              <w:rPr>
                <w:rStyle w:val="8pt"/>
                <w:rFonts w:ascii="Times New Roman" w:hAnsi="Times New Roman" w:cs="Times New Roman"/>
                <w:sz w:val="24"/>
                <w:szCs w:val="24"/>
              </w:rPr>
              <w:t xml:space="preserve"> </w:t>
            </w:r>
            <w:proofErr w:type="gramStart"/>
            <w:r w:rsidRPr="00230E91">
              <w:rPr>
                <w:rStyle w:val="8pt"/>
                <w:rFonts w:ascii="Times New Roman" w:hAnsi="Times New Roman" w:cs="Times New Roman"/>
                <w:sz w:val="24"/>
                <w:szCs w:val="24"/>
              </w:rPr>
              <w:t>о</w:t>
            </w:r>
            <w:proofErr w:type="gramEnd"/>
            <w:r w:rsidRPr="00230E91">
              <w:rPr>
                <w:rStyle w:val="8pt"/>
                <w:rFonts w:ascii="Times New Roman" w:hAnsi="Times New Roman" w:cs="Times New Roman"/>
                <w:sz w:val="24"/>
                <w:szCs w:val="24"/>
              </w:rPr>
              <w:t>бъекты</w:t>
            </w:r>
          </w:p>
        </w:tc>
        <w:tc>
          <w:tcPr>
            <w:tcW w:w="4546"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538" w:wrap="notBeside" w:vAnchor="text" w:hAnchor="text" w:xAlign="center" w:y="1"/>
              <w:spacing w:line="160" w:lineRule="exact"/>
              <w:jc w:val="center"/>
            </w:pPr>
            <w:r w:rsidRPr="00230E91">
              <w:rPr>
                <w:rStyle w:val="8pt"/>
                <w:rFonts w:ascii="Times New Roman" w:hAnsi="Times New Roman" w:cs="Times New Roman"/>
                <w:sz w:val="24"/>
                <w:szCs w:val="24"/>
              </w:rPr>
              <w:t>24</w:t>
            </w:r>
          </w:p>
          <w:p w:rsidR="00AB4628" w:rsidRPr="00230E91" w:rsidRDefault="00AB4628" w:rsidP="00230E91">
            <w:pPr>
              <w:framePr w:w="9538" w:wrap="notBeside" w:vAnchor="text" w:hAnchor="text" w:xAlign="center" w:y="1"/>
              <w:spacing w:line="160" w:lineRule="exact"/>
              <w:jc w:val="center"/>
            </w:pPr>
            <w:r w:rsidRPr="00230E91">
              <w:rPr>
                <w:rStyle w:val="8pt"/>
                <w:rFonts w:ascii="Times New Roman" w:hAnsi="Times New Roman" w:cs="Times New Roman"/>
                <w:sz w:val="24"/>
                <w:szCs w:val="24"/>
              </w:rPr>
              <w:t>24</w:t>
            </w:r>
          </w:p>
        </w:tc>
      </w:tr>
      <w:tr w:rsidR="00AB4628" w:rsidRPr="00230E91" w:rsidTr="00230E91">
        <w:trPr>
          <w:trHeight w:hRule="exact" w:val="422"/>
          <w:jc w:val="center"/>
        </w:trPr>
        <w:tc>
          <w:tcPr>
            <w:tcW w:w="451" w:type="dxa"/>
            <w:tcBorders>
              <w:top w:val="single" w:sz="4" w:space="0" w:color="auto"/>
              <w:left w:val="single" w:sz="4" w:space="0" w:color="auto"/>
            </w:tcBorders>
            <w:shd w:val="clear" w:color="auto" w:fill="FFFFFF"/>
          </w:tcPr>
          <w:p w:rsidR="00AB4628" w:rsidRPr="00230E91" w:rsidRDefault="00AB4628" w:rsidP="00230E91">
            <w:pPr>
              <w:framePr w:w="9538" w:wrap="notBeside" w:vAnchor="text" w:hAnchor="text" w:xAlign="center" w:y="1"/>
              <w:spacing w:line="160" w:lineRule="exact"/>
              <w:ind w:left="180"/>
            </w:pPr>
            <w:r w:rsidRPr="00230E91">
              <w:rPr>
                <w:rStyle w:val="8pt"/>
                <w:rFonts w:ascii="Times New Roman" w:hAnsi="Times New Roman" w:cs="Times New Roman"/>
                <w:sz w:val="24"/>
                <w:szCs w:val="24"/>
              </w:rPr>
              <w:t>5</w:t>
            </w:r>
          </w:p>
        </w:tc>
        <w:tc>
          <w:tcPr>
            <w:tcW w:w="4541" w:type="dxa"/>
            <w:tcBorders>
              <w:top w:val="single" w:sz="4" w:space="0" w:color="auto"/>
              <w:left w:val="single" w:sz="4" w:space="0" w:color="auto"/>
            </w:tcBorders>
            <w:shd w:val="clear" w:color="auto" w:fill="FFFFFF"/>
            <w:vAlign w:val="bottom"/>
          </w:tcPr>
          <w:p w:rsidR="00AB4628" w:rsidRPr="00230E91" w:rsidRDefault="00AB4628" w:rsidP="00230E91">
            <w:pPr>
              <w:framePr w:w="9538" w:wrap="notBeside" w:vAnchor="text" w:hAnchor="text" w:xAlign="center" w:y="1"/>
              <w:spacing w:line="226" w:lineRule="exact"/>
              <w:ind w:left="120"/>
            </w:pPr>
            <w:r w:rsidRPr="00230E91">
              <w:rPr>
                <w:rStyle w:val="8pt"/>
                <w:rFonts w:ascii="Times New Roman" w:hAnsi="Times New Roman" w:cs="Times New Roman"/>
                <w:sz w:val="24"/>
                <w:szCs w:val="24"/>
              </w:rPr>
              <w:t>Коэффициент застройки земельных участков, не более</w:t>
            </w:r>
            <w:proofErr w:type="gramStart"/>
            <w:r w:rsidRPr="00230E91">
              <w:rPr>
                <w:rStyle w:val="8pt"/>
                <w:rFonts w:ascii="Times New Roman" w:hAnsi="Times New Roman" w:cs="Times New Roman"/>
                <w:sz w:val="24"/>
                <w:szCs w:val="24"/>
              </w:rPr>
              <w:t xml:space="preserve"> (%):</w:t>
            </w:r>
            <w:proofErr w:type="gramEnd"/>
          </w:p>
        </w:tc>
        <w:tc>
          <w:tcPr>
            <w:tcW w:w="4546"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538" w:wrap="notBeside" w:vAnchor="text" w:hAnchor="text" w:xAlign="center" w:y="1"/>
            </w:pPr>
          </w:p>
        </w:tc>
      </w:tr>
      <w:tr w:rsidR="00AB4628" w:rsidRPr="00230E91" w:rsidTr="00230E91">
        <w:trPr>
          <w:trHeight w:hRule="exact" w:val="216"/>
          <w:jc w:val="center"/>
        </w:trPr>
        <w:tc>
          <w:tcPr>
            <w:tcW w:w="451" w:type="dxa"/>
            <w:tcBorders>
              <w:left w:val="single" w:sz="4" w:space="0" w:color="auto"/>
            </w:tcBorders>
            <w:shd w:val="clear" w:color="auto" w:fill="FFFFFF"/>
          </w:tcPr>
          <w:p w:rsidR="00AB4628" w:rsidRPr="00230E91" w:rsidRDefault="00AB4628" w:rsidP="00230E91">
            <w:pPr>
              <w:framePr w:w="9538" w:wrap="notBeside" w:vAnchor="text" w:hAnchor="text" w:xAlign="center" w:y="1"/>
            </w:pPr>
          </w:p>
        </w:tc>
        <w:tc>
          <w:tcPr>
            <w:tcW w:w="4541" w:type="dxa"/>
            <w:tcBorders>
              <w:top w:val="single" w:sz="4" w:space="0" w:color="auto"/>
              <w:left w:val="single" w:sz="4" w:space="0" w:color="auto"/>
            </w:tcBorders>
            <w:shd w:val="clear" w:color="auto" w:fill="FFFFFF"/>
            <w:vAlign w:val="bottom"/>
          </w:tcPr>
          <w:p w:rsidR="00AB4628" w:rsidRPr="00230E91" w:rsidRDefault="00AB4628" w:rsidP="00230E91">
            <w:pPr>
              <w:framePr w:w="9538" w:wrap="notBeside" w:vAnchor="text" w:hAnchor="text" w:xAlign="center" w:y="1"/>
              <w:spacing w:line="160" w:lineRule="exact"/>
              <w:ind w:left="120" w:firstLine="140"/>
            </w:pPr>
            <w:r w:rsidRPr="00230E91">
              <w:rPr>
                <w:rStyle w:val="8pt"/>
                <w:rFonts w:ascii="Times New Roman" w:hAnsi="Times New Roman" w:cs="Times New Roman"/>
                <w:sz w:val="24"/>
                <w:szCs w:val="24"/>
              </w:rPr>
              <w:t>- многоквартирного жилого дома</w:t>
            </w:r>
          </w:p>
        </w:tc>
        <w:tc>
          <w:tcPr>
            <w:tcW w:w="4546"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538" w:wrap="notBeside" w:vAnchor="text" w:hAnchor="text" w:xAlign="center" w:y="1"/>
              <w:spacing w:line="160" w:lineRule="exact"/>
              <w:jc w:val="center"/>
            </w:pPr>
            <w:r w:rsidRPr="00230E91">
              <w:rPr>
                <w:rStyle w:val="8pt"/>
                <w:rFonts w:ascii="Times New Roman" w:hAnsi="Times New Roman" w:cs="Times New Roman"/>
                <w:sz w:val="24"/>
                <w:szCs w:val="24"/>
              </w:rPr>
              <w:t>60</w:t>
            </w:r>
          </w:p>
        </w:tc>
      </w:tr>
      <w:tr w:rsidR="00AB4628" w:rsidRPr="00230E91" w:rsidTr="00230E91">
        <w:trPr>
          <w:trHeight w:hRule="exact" w:val="398"/>
          <w:jc w:val="center"/>
        </w:trPr>
        <w:tc>
          <w:tcPr>
            <w:tcW w:w="451" w:type="dxa"/>
            <w:tcBorders>
              <w:left w:val="single" w:sz="4" w:space="0" w:color="auto"/>
            </w:tcBorders>
            <w:shd w:val="clear" w:color="auto" w:fill="FFFFFF"/>
          </w:tcPr>
          <w:p w:rsidR="00AB4628" w:rsidRPr="00230E91" w:rsidRDefault="00AB4628" w:rsidP="00230E91">
            <w:pPr>
              <w:framePr w:w="9538" w:wrap="notBeside" w:vAnchor="text" w:hAnchor="text" w:xAlign="center" w:y="1"/>
            </w:pPr>
          </w:p>
        </w:tc>
        <w:tc>
          <w:tcPr>
            <w:tcW w:w="4541" w:type="dxa"/>
            <w:tcBorders>
              <w:top w:val="single" w:sz="4" w:space="0" w:color="auto"/>
              <w:left w:val="single" w:sz="4" w:space="0" w:color="auto"/>
            </w:tcBorders>
            <w:shd w:val="clear" w:color="auto" w:fill="FFFFFF"/>
          </w:tcPr>
          <w:p w:rsidR="00AB4628" w:rsidRPr="00230E91" w:rsidRDefault="00AB4628" w:rsidP="00230E91">
            <w:pPr>
              <w:framePr w:w="9538" w:wrap="notBeside" w:vAnchor="text" w:hAnchor="text" w:xAlign="center" w:y="1"/>
              <w:spacing w:line="160" w:lineRule="exact"/>
              <w:ind w:left="120" w:firstLine="140"/>
            </w:pPr>
            <w:r w:rsidRPr="00230E91">
              <w:rPr>
                <w:rStyle w:val="8pt"/>
                <w:rFonts w:ascii="Times New Roman" w:hAnsi="Times New Roman" w:cs="Times New Roman"/>
                <w:sz w:val="24"/>
                <w:szCs w:val="24"/>
              </w:rPr>
              <w:t>- общественных объектов</w:t>
            </w:r>
          </w:p>
        </w:tc>
        <w:tc>
          <w:tcPr>
            <w:tcW w:w="4546" w:type="dxa"/>
            <w:tcBorders>
              <w:top w:val="single" w:sz="4" w:space="0" w:color="auto"/>
              <w:left w:val="single" w:sz="4" w:space="0" w:color="auto"/>
              <w:right w:val="single" w:sz="4" w:space="0" w:color="auto"/>
            </w:tcBorders>
            <w:shd w:val="clear" w:color="auto" w:fill="FFFFFF"/>
            <w:vAlign w:val="center"/>
          </w:tcPr>
          <w:p w:rsidR="00AB4628" w:rsidRPr="00230E91" w:rsidRDefault="00AB4628" w:rsidP="00230E91">
            <w:pPr>
              <w:framePr w:w="9538" w:wrap="notBeside" w:vAnchor="text" w:hAnchor="text" w:xAlign="center" w:y="1"/>
              <w:spacing w:line="160" w:lineRule="exact"/>
              <w:jc w:val="center"/>
            </w:pPr>
            <w:r w:rsidRPr="00230E91">
              <w:rPr>
                <w:rStyle w:val="8pt"/>
                <w:rFonts w:ascii="Times New Roman" w:hAnsi="Times New Roman" w:cs="Times New Roman"/>
                <w:sz w:val="24"/>
                <w:szCs w:val="24"/>
              </w:rPr>
              <w:t>80</w:t>
            </w:r>
          </w:p>
        </w:tc>
      </w:tr>
      <w:tr w:rsidR="00AB4628" w:rsidRPr="00230E91" w:rsidTr="00230E91">
        <w:trPr>
          <w:trHeight w:hRule="exact" w:val="614"/>
          <w:jc w:val="center"/>
        </w:trPr>
        <w:tc>
          <w:tcPr>
            <w:tcW w:w="451" w:type="dxa"/>
            <w:tcBorders>
              <w:top w:val="single" w:sz="4" w:space="0" w:color="auto"/>
              <w:left w:val="single" w:sz="4" w:space="0" w:color="auto"/>
            </w:tcBorders>
            <w:shd w:val="clear" w:color="auto" w:fill="FFFFFF"/>
          </w:tcPr>
          <w:p w:rsidR="00AB4628" w:rsidRPr="00230E91" w:rsidRDefault="00AB4628" w:rsidP="00230E91">
            <w:pPr>
              <w:framePr w:w="9538" w:wrap="notBeside" w:vAnchor="text" w:hAnchor="text" w:xAlign="center" w:y="1"/>
              <w:spacing w:line="160" w:lineRule="exact"/>
              <w:ind w:left="180"/>
            </w:pPr>
            <w:r w:rsidRPr="00230E91">
              <w:rPr>
                <w:rStyle w:val="8pt"/>
                <w:rFonts w:ascii="Times New Roman" w:hAnsi="Times New Roman" w:cs="Times New Roman"/>
                <w:sz w:val="24"/>
                <w:szCs w:val="24"/>
              </w:rPr>
              <w:t>6</w:t>
            </w:r>
          </w:p>
        </w:tc>
        <w:tc>
          <w:tcPr>
            <w:tcW w:w="4541" w:type="dxa"/>
            <w:tcBorders>
              <w:top w:val="single" w:sz="4" w:space="0" w:color="auto"/>
              <w:left w:val="single" w:sz="4" w:space="0" w:color="auto"/>
            </w:tcBorders>
            <w:shd w:val="clear" w:color="auto" w:fill="FFFFFF"/>
          </w:tcPr>
          <w:p w:rsidR="00AB4628" w:rsidRPr="00230E91" w:rsidRDefault="00AB4628" w:rsidP="00230E91">
            <w:pPr>
              <w:framePr w:w="9538" w:wrap="notBeside" w:vAnchor="text" w:hAnchor="text" w:xAlign="center" w:y="1"/>
              <w:spacing w:line="226" w:lineRule="exact"/>
              <w:ind w:left="120"/>
            </w:pPr>
            <w:r w:rsidRPr="00230E91">
              <w:rPr>
                <w:rStyle w:val="8pt"/>
                <w:rFonts w:ascii="Times New Roman" w:hAnsi="Times New Roman" w:cs="Times New Roman"/>
                <w:sz w:val="24"/>
                <w:szCs w:val="24"/>
              </w:rPr>
              <w:t>Коэффициент озеленения земельных участков, не менее</w:t>
            </w:r>
            <w:proofErr w:type="gramStart"/>
            <w:r w:rsidRPr="00230E91">
              <w:rPr>
                <w:rStyle w:val="8pt"/>
                <w:rFonts w:ascii="Times New Roman" w:hAnsi="Times New Roman" w:cs="Times New Roman"/>
                <w:sz w:val="24"/>
                <w:szCs w:val="24"/>
              </w:rPr>
              <w:t xml:space="preserve"> (%):</w:t>
            </w:r>
            <w:proofErr w:type="gramEnd"/>
          </w:p>
        </w:tc>
        <w:tc>
          <w:tcPr>
            <w:tcW w:w="4546"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538" w:wrap="notBeside" w:vAnchor="text" w:hAnchor="text" w:xAlign="center" w:y="1"/>
              <w:spacing w:line="160" w:lineRule="exact"/>
              <w:jc w:val="center"/>
            </w:pPr>
            <w:r w:rsidRPr="00230E91">
              <w:rPr>
                <w:rStyle w:val="8pt"/>
                <w:rFonts w:ascii="Times New Roman" w:hAnsi="Times New Roman" w:cs="Times New Roman"/>
                <w:sz w:val="24"/>
                <w:szCs w:val="24"/>
              </w:rPr>
              <w:t>10</w:t>
            </w:r>
          </w:p>
        </w:tc>
      </w:tr>
      <w:tr w:rsidR="00AB4628" w:rsidRPr="00230E91" w:rsidTr="00775EDA">
        <w:trPr>
          <w:trHeight w:hRule="exact" w:val="747"/>
          <w:jc w:val="center"/>
        </w:trPr>
        <w:tc>
          <w:tcPr>
            <w:tcW w:w="451" w:type="dxa"/>
            <w:tcBorders>
              <w:top w:val="single" w:sz="4" w:space="0" w:color="auto"/>
              <w:left w:val="single" w:sz="4" w:space="0" w:color="auto"/>
            </w:tcBorders>
            <w:shd w:val="clear" w:color="auto" w:fill="FFFFFF"/>
          </w:tcPr>
          <w:p w:rsidR="00AB4628" w:rsidRPr="00230E91" w:rsidRDefault="00AB4628" w:rsidP="00230E91">
            <w:pPr>
              <w:framePr w:w="9538" w:wrap="notBeside" w:vAnchor="text" w:hAnchor="text" w:xAlign="center" w:y="1"/>
              <w:spacing w:line="160" w:lineRule="exact"/>
              <w:ind w:left="180"/>
            </w:pPr>
            <w:r w:rsidRPr="00230E91">
              <w:rPr>
                <w:rStyle w:val="8pt"/>
                <w:rFonts w:ascii="Times New Roman" w:hAnsi="Times New Roman" w:cs="Times New Roman"/>
                <w:sz w:val="24"/>
                <w:szCs w:val="24"/>
              </w:rPr>
              <w:t>7</w:t>
            </w:r>
          </w:p>
        </w:tc>
        <w:tc>
          <w:tcPr>
            <w:tcW w:w="4541" w:type="dxa"/>
            <w:tcBorders>
              <w:top w:val="single" w:sz="4" w:space="0" w:color="auto"/>
              <w:left w:val="single" w:sz="4" w:space="0" w:color="auto"/>
            </w:tcBorders>
            <w:shd w:val="clear" w:color="auto" w:fill="FFFFFF"/>
          </w:tcPr>
          <w:p w:rsidR="00AB4628" w:rsidRPr="00230E91" w:rsidRDefault="00AB4628" w:rsidP="00230E91">
            <w:pPr>
              <w:framePr w:w="9538" w:wrap="notBeside" w:vAnchor="text" w:hAnchor="text" w:xAlign="center" w:y="1"/>
              <w:spacing w:line="221" w:lineRule="exact"/>
              <w:ind w:left="120"/>
            </w:pPr>
            <w:r w:rsidRPr="00230E91">
              <w:rPr>
                <w:rStyle w:val="8pt"/>
                <w:rFonts w:ascii="Times New Roman" w:hAnsi="Times New Roman" w:cs="Times New Roman"/>
                <w:sz w:val="24"/>
                <w:szCs w:val="24"/>
              </w:rPr>
              <w:t>Отступы от красной линии для объектов капитального строительства существующей застройки</w:t>
            </w:r>
          </w:p>
        </w:tc>
        <w:tc>
          <w:tcPr>
            <w:tcW w:w="4546"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538" w:wrap="notBeside" w:vAnchor="text" w:hAnchor="text" w:xAlign="center" w:y="1"/>
            </w:pPr>
          </w:p>
        </w:tc>
      </w:tr>
      <w:tr w:rsidR="00AB4628" w:rsidRPr="00230E91" w:rsidTr="00230E91">
        <w:trPr>
          <w:trHeight w:hRule="exact" w:val="427"/>
          <w:jc w:val="center"/>
        </w:trPr>
        <w:tc>
          <w:tcPr>
            <w:tcW w:w="451" w:type="dxa"/>
            <w:tcBorders>
              <w:top w:val="single" w:sz="4" w:space="0" w:color="auto"/>
              <w:left w:val="single" w:sz="4" w:space="0" w:color="auto"/>
            </w:tcBorders>
            <w:shd w:val="clear" w:color="auto" w:fill="FFFFFF"/>
            <w:vAlign w:val="center"/>
          </w:tcPr>
          <w:p w:rsidR="00AB4628" w:rsidRPr="00230E91" w:rsidRDefault="00AB4628" w:rsidP="00230E91">
            <w:pPr>
              <w:framePr w:w="9538" w:wrap="notBeside" w:vAnchor="text" w:hAnchor="text" w:xAlign="center" w:y="1"/>
              <w:spacing w:line="160" w:lineRule="exact"/>
              <w:ind w:left="180"/>
            </w:pPr>
            <w:r w:rsidRPr="00230E91">
              <w:rPr>
                <w:rStyle w:val="8pt"/>
                <w:rFonts w:ascii="Times New Roman" w:hAnsi="Times New Roman" w:cs="Times New Roman"/>
                <w:sz w:val="24"/>
                <w:szCs w:val="24"/>
              </w:rPr>
              <w:t>8</w:t>
            </w:r>
          </w:p>
        </w:tc>
        <w:tc>
          <w:tcPr>
            <w:tcW w:w="4541" w:type="dxa"/>
            <w:tcBorders>
              <w:top w:val="single" w:sz="4" w:space="0" w:color="auto"/>
              <w:left w:val="single" w:sz="4" w:space="0" w:color="auto"/>
            </w:tcBorders>
            <w:shd w:val="clear" w:color="auto" w:fill="FFFFFF"/>
          </w:tcPr>
          <w:p w:rsidR="00AB4628" w:rsidRPr="00230E91" w:rsidRDefault="00AB4628" w:rsidP="00230E91">
            <w:pPr>
              <w:framePr w:w="9538" w:wrap="notBeside" w:vAnchor="text" w:hAnchor="text" w:xAlign="center" w:y="1"/>
              <w:spacing w:line="160" w:lineRule="exact"/>
              <w:ind w:left="120"/>
            </w:pPr>
            <w:r w:rsidRPr="00230E91">
              <w:rPr>
                <w:rStyle w:val="8pt"/>
                <w:rFonts w:ascii="Times New Roman" w:hAnsi="Times New Roman" w:cs="Times New Roman"/>
                <w:sz w:val="24"/>
                <w:szCs w:val="24"/>
              </w:rPr>
              <w:t>Расстояние до красной линии улиц, не менее (м):</w:t>
            </w:r>
          </w:p>
        </w:tc>
        <w:tc>
          <w:tcPr>
            <w:tcW w:w="4546"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538" w:wrap="notBeside" w:vAnchor="text" w:hAnchor="text" w:xAlign="center" w:y="1"/>
            </w:pPr>
          </w:p>
        </w:tc>
      </w:tr>
      <w:tr w:rsidR="00AB4628" w:rsidRPr="00230E91" w:rsidTr="00230E91">
        <w:trPr>
          <w:trHeight w:hRule="exact" w:val="629"/>
          <w:jc w:val="center"/>
        </w:trPr>
        <w:tc>
          <w:tcPr>
            <w:tcW w:w="451" w:type="dxa"/>
            <w:tcBorders>
              <w:left w:val="single" w:sz="4" w:space="0" w:color="auto"/>
            </w:tcBorders>
            <w:shd w:val="clear" w:color="auto" w:fill="FFFFFF"/>
          </w:tcPr>
          <w:p w:rsidR="00AB4628" w:rsidRPr="00230E91" w:rsidRDefault="00AB4628" w:rsidP="00230E91">
            <w:pPr>
              <w:framePr w:w="9538" w:wrap="notBeside" w:vAnchor="text" w:hAnchor="text" w:xAlign="center" w:y="1"/>
            </w:pPr>
          </w:p>
        </w:tc>
        <w:tc>
          <w:tcPr>
            <w:tcW w:w="4541" w:type="dxa"/>
            <w:tcBorders>
              <w:top w:val="single" w:sz="4" w:space="0" w:color="auto"/>
              <w:left w:val="single" w:sz="4" w:space="0" w:color="auto"/>
            </w:tcBorders>
            <w:shd w:val="clear" w:color="auto" w:fill="FFFFFF"/>
            <w:vAlign w:val="bottom"/>
          </w:tcPr>
          <w:p w:rsidR="00AB4628" w:rsidRPr="00230E91" w:rsidRDefault="00AB4628" w:rsidP="00230E91">
            <w:pPr>
              <w:framePr w:w="9538" w:wrap="notBeside" w:vAnchor="text" w:hAnchor="text" w:xAlign="center" w:y="1"/>
              <w:spacing w:line="221" w:lineRule="exact"/>
              <w:ind w:left="120" w:firstLine="140"/>
            </w:pPr>
            <w:r w:rsidRPr="00230E91">
              <w:rPr>
                <w:rStyle w:val="8pt"/>
                <w:rFonts w:ascii="Times New Roman" w:hAnsi="Times New Roman" w:cs="Times New Roman"/>
                <w:sz w:val="24"/>
                <w:szCs w:val="24"/>
              </w:rPr>
              <w:t>- от многоквартирных жилых домов без встроенных в первые этажи помещений общественного назначения</w:t>
            </w:r>
          </w:p>
        </w:tc>
        <w:tc>
          <w:tcPr>
            <w:tcW w:w="4546"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538" w:wrap="notBeside" w:vAnchor="text" w:hAnchor="text" w:xAlign="center" w:y="1"/>
              <w:spacing w:line="160" w:lineRule="exact"/>
              <w:jc w:val="center"/>
            </w:pPr>
            <w:r w:rsidRPr="00230E91">
              <w:rPr>
                <w:rStyle w:val="8pt"/>
                <w:rFonts w:ascii="Times New Roman" w:hAnsi="Times New Roman" w:cs="Times New Roman"/>
                <w:sz w:val="24"/>
                <w:szCs w:val="24"/>
              </w:rPr>
              <w:t>6</w:t>
            </w:r>
          </w:p>
        </w:tc>
      </w:tr>
      <w:tr w:rsidR="00AB4628" w:rsidRPr="00230E91" w:rsidTr="00230E91">
        <w:trPr>
          <w:trHeight w:hRule="exact" w:val="840"/>
          <w:jc w:val="center"/>
        </w:trPr>
        <w:tc>
          <w:tcPr>
            <w:tcW w:w="451" w:type="dxa"/>
            <w:tcBorders>
              <w:left w:val="single" w:sz="4" w:space="0" w:color="auto"/>
            </w:tcBorders>
            <w:shd w:val="clear" w:color="auto" w:fill="FFFFFF"/>
          </w:tcPr>
          <w:p w:rsidR="00AB4628" w:rsidRPr="00230E91" w:rsidRDefault="00AB4628" w:rsidP="00230E91">
            <w:pPr>
              <w:framePr w:w="9538" w:wrap="notBeside" w:vAnchor="text" w:hAnchor="text" w:xAlign="center" w:y="1"/>
            </w:pPr>
          </w:p>
        </w:tc>
        <w:tc>
          <w:tcPr>
            <w:tcW w:w="4541" w:type="dxa"/>
            <w:tcBorders>
              <w:top w:val="single" w:sz="4" w:space="0" w:color="auto"/>
              <w:left w:val="single" w:sz="4" w:space="0" w:color="auto"/>
            </w:tcBorders>
            <w:shd w:val="clear" w:color="auto" w:fill="FFFFFF"/>
          </w:tcPr>
          <w:p w:rsidR="00AB4628" w:rsidRPr="00230E91" w:rsidRDefault="00AB4628" w:rsidP="00230E91">
            <w:pPr>
              <w:framePr w:w="9538" w:wrap="notBeside" w:vAnchor="text" w:hAnchor="text" w:xAlign="center" w:y="1"/>
              <w:spacing w:line="221" w:lineRule="exact"/>
              <w:ind w:left="120"/>
            </w:pPr>
            <w:r w:rsidRPr="00230E91">
              <w:rPr>
                <w:rStyle w:val="8pt"/>
                <w:rFonts w:ascii="Times New Roman" w:hAnsi="Times New Roman" w:cs="Times New Roman"/>
                <w:sz w:val="24"/>
                <w:szCs w:val="24"/>
              </w:rPr>
              <w:t xml:space="preserve">- от многоквартирных домов со </w:t>
            </w:r>
            <w:proofErr w:type="gramStart"/>
            <w:r w:rsidRPr="00230E91">
              <w:rPr>
                <w:rStyle w:val="8pt"/>
                <w:rFonts w:ascii="Times New Roman" w:hAnsi="Times New Roman" w:cs="Times New Roman"/>
                <w:sz w:val="24"/>
                <w:szCs w:val="24"/>
              </w:rPr>
              <w:t>встроенными</w:t>
            </w:r>
            <w:proofErr w:type="gramEnd"/>
            <w:r w:rsidRPr="00230E91">
              <w:rPr>
                <w:rStyle w:val="8pt"/>
                <w:rFonts w:ascii="Times New Roman" w:hAnsi="Times New Roman" w:cs="Times New Roman"/>
                <w:sz w:val="24"/>
                <w:szCs w:val="24"/>
              </w:rPr>
              <w:t xml:space="preserve"> в первые этажи помещений общественного назначения</w:t>
            </w:r>
          </w:p>
        </w:tc>
        <w:tc>
          <w:tcPr>
            <w:tcW w:w="4546"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538" w:wrap="notBeside" w:vAnchor="text" w:hAnchor="text" w:xAlign="center" w:y="1"/>
              <w:spacing w:line="160" w:lineRule="exact"/>
              <w:jc w:val="center"/>
            </w:pPr>
            <w:r w:rsidRPr="00230E91">
              <w:rPr>
                <w:rStyle w:val="8pt"/>
                <w:rFonts w:ascii="Times New Roman" w:hAnsi="Times New Roman" w:cs="Times New Roman"/>
                <w:sz w:val="24"/>
                <w:szCs w:val="24"/>
              </w:rPr>
              <w:t>Допускается по красной линии</w:t>
            </w:r>
          </w:p>
        </w:tc>
      </w:tr>
      <w:tr w:rsidR="00AB4628" w:rsidRPr="00230E91" w:rsidTr="00230E91">
        <w:trPr>
          <w:trHeight w:hRule="exact" w:val="634"/>
          <w:jc w:val="center"/>
        </w:trPr>
        <w:tc>
          <w:tcPr>
            <w:tcW w:w="451" w:type="dxa"/>
            <w:tcBorders>
              <w:top w:val="single" w:sz="4" w:space="0" w:color="auto"/>
              <w:left w:val="single" w:sz="4" w:space="0" w:color="auto"/>
            </w:tcBorders>
            <w:shd w:val="clear" w:color="auto" w:fill="FFFFFF"/>
          </w:tcPr>
          <w:p w:rsidR="00AB4628" w:rsidRPr="00230E91" w:rsidRDefault="00AB4628" w:rsidP="00230E91">
            <w:pPr>
              <w:framePr w:w="9538" w:wrap="notBeside" w:vAnchor="text" w:hAnchor="text" w:xAlign="center" w:y="1"/>
              <w:spacing w:line="160" w:lineRule="exact"/>
              <w:ind w:left="180"/>
            </w:pPr>
            <w:r w:rsidRPr="00230E91">
              <w:rPr>
                <w:rStyle w:val="8pt"/>
                <w:rFonts w:ascii="Times New Roman" w:hAnsi="Times New Roman" w:cs="Times New Roman"/>
                <w:sz w:val="24"/>
                <w:szCs w:val="24"/>
              </w:rPr>
              <w:t>9</w:t>
            </w:r>
          </w:p>
        </w:tc>
        <w:tc>
          <w:tcPr>
            <w:tcW w:w="4541" w:type="dxa"/>
            <w:tcBorders>
              <w:top w:val="single" w:sz="4" w:space="0" w:color="auto"/>
              <w:left w:val="single" w:sz="4" w:space="0" w:color="auto"/>
            </w:tcBorders>
            <w:shd w:val="clear" w:color="auto" w:fill="FFFFFF"/>
            <w:vAlign w:val="bottom"/>
          </w:tcPr>
          <w:p w:rsidR="00AB4628" w:rsidRPr="00230E91" w:rsidRDefault="00AB4628" w:rsidP="00230E91">
            <w:pPr>
              <w:framePr w:w="9538" w:wrap="notBeside" w:vAnchor="text" w:hAnchor="text" w:xAlign="center" w:y="1"/>
              <w:spacing w:line="206" w:lineRule="exact"/>
              <w:ind w:left="120"/>
            </w:pPr>
            <w:r w:rsidRPr="00230E91">
              <w:rPr>
                <w:rStyle w:val="8pt"/>
                <w:rFonts w:ascii="Times New Roman" w:hAnsi="Times New Roman" w:cs="Times New Roman"/>
                <w:sz w:val="24"/>
                <w:szCs w:val="24"/>
              </w:rPr>
              <w:t>Расстояние до красной линии улиц от стен дошкольных образовательных учреждений, не мене</w:t>
            </w:r>
            <w:proofErr w:type="gramStart"/>
            <w:r w:rsidRPr="00230E91">
              <w:rPr>
                <w:rStyle w:val="8pt"/>
                <w:rFonts w:ascii="Times New Roman" w:hAnsi="Times New Roman" w:cs="Times New Roman"/>
                <w:sz w:val="24"/>
                <w:szCs w:val="24"/>
              </w:rPr>
              <w:t>е(</w:t>
            </w:r>
            <w:proofErr w:type="gramEnd"/>
            <w:r w:rsidRPr="00230E91">
              <w:rPr>
                <w:rStyle w:val="8pt"/>
                <w:rFonts w:ascii="Times New Roman" w:hAnsi="Times New Roman" w:cs="Times New Roman"/>
                <w:sz w:val="24"/>
                <w:szCs w:val="24"/>
              </w:rPr>
              <w:t>м)</w:t>
            </w:r>
          </w:p>
        </w:tc>
        <w:tc>
          <w:tcPr>
            <w:tcW w:w="4546"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538" w:wrap="notBeside" w:vAnchor="text" w:hAnchor="text" w:xAlign="center" w:y="1"/>
              <w:spacing w:line="160" w:lineRule="exact"/>
              <w:jc w:val="center"/>
            </w:pPr>
            <w:r w:rsidRPr="00230E91">
              <w:rPr>
                <w:rStyle w:val="8pt"/>
                <w:rFonts w:ascii="Times New Roman" w:hAnsi="Times New Roman" w:cs="Times New Roman"/>
                <w:sz w:val="24"/>
                <w:szCs w:val="24"/>
              </w:rPr>
              <w:t>25</w:t>
            </w:r>
          </w:p>
        </w:tc>
      </w:tr>
      <w:tr w:rsidR="00AB4628" w:rsidRPr="00230E91" w:rsidTr="00230E91">
        <w:trPr>
          <w:trHeight w:hRule="exact" w:val="840"/>
          <w:jc w:val="center"/>
        </w:trPr>
        <w:tc>
          <w:tcPr>
            <w:tcW w:w="451" w:type="dxa"/>
            <w:tcBorders>
              <w:top w:val="single" w:sz="4" w:space="0" w:color="auto"/>
              <w:left w:val="single" w:sz="4" w:space="0" w:color="auto"/>
            </w:tcBorders>
            <w:shd w:val="clear" w:color="auto" w:fill="FFFFFF"/>
          </w:tcPr>
          <w:p w:rsidR="00AB4628" w:rsidRPr="00230E91" w:rsidRDefault="00AB4628" w:rsidP="00230E91">
            <w:pPr>
              <w:framePr w:w="9538" w:wrap="notBeside" w:vAnchor="text" w:hAnchor="text" w:xAlign="center" w:y="1"/>
              <w:spacing w:line="160" w:lineRule="exact"/>
              <w:ind w:left="180"/>
            </w:pPr>
            <w:r w:rsidRPr="00230E91">
              <w:rPr>
                <w:rStyle w:val="8pt"/>
                <w:rFonts w:ascii="Times New Roman" w:hAnsi="Times New Roman" w:cs="Times New Roman"/>
                <w:sz w:val="24"/>
                <w:szCs w:val="24"/>
              </w:rPr>
              <w:t>10</w:t>
            </w:r>
          </w:p>
        </w:tc>
        <w:tc>
          <w:tcPr>
            <w:tcW w:w="4541" w:type="dxa"/>
            <w:tcBorders>
              <w:top w:val="single" w:sz="4" w:space="0" w:color="auto"/>
              <w:left w:val="single" w:sz="4" w:space="0" w:color="auto"/>
            </w:tcBorders>
            <w:shd w:val="clear" w:color="auto" w:fill="FFFFFF"/>
          </w:tcPr>
          <w:p w:rsidR="00AB4628" w:rsidRPr="00230E91" w:rsidRDefault="00AB4628" w:rsidP="00230E91">
            <w:pPr>
              <w:framePr w:w="9538" w:wrap="notBeside" w:vAnchor="text" w:hAnchor="text" w:xAlign="center" w:y="1"/>
              <w:spacing w:line="226" w:lineRule="exact"/>
              <w:ind w:left="120"/>
            </w:pPr>
            <w:r w:rsidRPr="00230E91">
              <w:rPr>
                <w:rStyle w:val="8pt"/>
                <w:rFonts w:ascii="Times New Roman" w:hAnsi="Times New Roman" w:cs="Times New Roman"/>
                <w:sz w:val="24"/>
                <w:szCs w:val="24"/>
              </w:rPr>
              <w:t>Расстояние от красной линии улиц до прочих зданий</w:t>
            </w:r>
          </w:p>
        </w:tc>
        <w:tc>
          <w:tcPr>
            <w:tcW w:w="4546"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538" w:wrap="notBeside" w:vAnchor="text" w:hAnchor="text" w:xAlign="center" w:y="1"/>
              <w:spacing w:line="226" w:lineRule="exact"/>
              <w:ind w:left="120"/>
            </w:pPr>
            <w:r w:rsidRPr="00230E91">
              <w:rPr>
                <w:rStyle w:val="8pt"/>
                <w:rFonts w:ascii="Times New Roman" w:hAnsi="Times New Roman" w:cs="Times New Roman"/>
                <w:sz w:val="24"/>
                <w:szCs w:val="24"/>
              </w:rPr>
              <w:t>В соответствии с проектом планировки, региональными и местными нормативами градостроительного проектирования</w:t>
            </w:r>
          </w:p>
        </w:tc>
      </w:tr>
      <w:tr w:rsidR="00AB4628" w:rsidRPr="00230E91" w:rsidTr="00230E91">
        <w:trPr>
          <w:trHeight w:hRule="exact" w:val="394"/>
          <w:jc w:val="center"/>
        </w:trPr>
        <w:tc>
          <w:tcPr>
            <w:tcW w:w="451" w:type="dxa"/>
            <w:tcBorders>
              <w:top w:val="single" w:sz="4" w:space="0" w:color="auto"/>
              <w:left w:val="single" w:sz="4" w:space="0" w:color="auto"/>
            </w:tcBorders>
            <w:shd w:val="clear" w:color="auto" w:fill="FFFFFF"/>
            <w:vAlign w:val="center"/>
          </w:tcPr>
          <w:p w:rsidR="00AB4628" w:rsidRPr="00230E91" w:rsidRDefault="00AB4628" w:rsidP="00230E91">
            <w:pPr>
              <w:framePr w:w="9538" w:wrap="notBeside" w:vAnchor="text" w:hAnchor="text" w:xAlign="center" w:y="1"/>
              <w:spacing w:line="160" w:lineRule="exact"/>
              <w:ind w:left="180"/>
            </w:pPr>
            <w:r w:rsidRPr="00230E91">
              <w:rPr>
                <w:rStyle w:val="8pt"/>
                <w:rFonts w:ascii="Times New Roman" w:hAnsi="Times New Roman" w:cs="Times New Roman"/>
                <w:sz w:val="24"/>
                <w:szCs w:val="24"/>
              </w:rPr>
              <w:t>11</w:t>
            </w:r>
          </w:p>
        </w:tc>
        <w:tc>
          <w:tcPr>
            <w:tcW w:w="4541" w:type="dxa"/>
            <w:tcBorders>
              <w:top w:val="single" w:sz="4" w:space="0" w:color="auto"/>
              <w:left w:val="single" w:sz="4" w:space="0" w:color="auto"/>
            </w:tcBorders>
            <w:shd w:val="clear" w:color="auto" w:fill="FFFFFF"/>
          </w:tcPr>
          <w:p w:rsidR="00AB4628" w:rsidRPr="00230E91" w:rsidRDefault="00AB4628" w:rsidP="00230E91">
            <w:pPr>
              <w:framePr w:w="9538" w:wrap="notBeside" w:vAnchor="text" w:hAnchor="text" w:xAlign="center" w:y="1"/>
              <w:spacing w:line="160" w:lineRule="exact"/>
              <w:ind w:left="120"/>
            </w:pPr>
            <w:r w:rsidRPr="00230E91">
              <w:rPr>
                <w:rStyle w:val="8pt"/>
                <w:rFonts w:ascii="Times New Roman" w:hAnsi="Times New Roman" w:cs="Times New Roman"/>
                <w:sz w:val="24"/>
                <w:szCs w:val="24"/>
              </w:rPr>
              <w:t>Предельное количество этажей, (этаж):</w:t>
            </w:r>
          </w:p>
        </w:tc>
        <w:tc>
          <w:tcPr>
            <w:tcW w:w="4546"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538" w:wrap="notBeside" w:vAnchor="text" w:hAnchor="text" w:xAlign="center" w:y="1"/>
              <w:spacing w:line="160" w:lineRule="exact"/>
              <w:jc w:val="center"/>
            </w:pPr>
            <w:r w:rsidRPr="00230E91">
              <w:rPr>
                <w:rStyle w:val="8pt"/>
                <w:rFonts w:ascii="Times New Roman" w:hAnsi="Times New Roman" w:cs="Times New Roman"/>
                <w:sz w:val="24"/>
                <w:szCs w:val="24"/>
              </w:rPr>
              <w:t>5</w:t>
            </w:r>
          </w:p>
        </w:tc>
      </w:tr>
      <w:tr w:rsidR="00AB4628" w:rsidRPr="00230E91" w:rsidTr="00230E91">
        <w:trPr>
          <w:trHeight w:hRule="exact" w:val="1286"/>
          <w:jc w:val="center"/>
        </w:trPr>
        <w:tc>
          <w:tcPr>
            <w:tcW w:w="451" w:type="dxa"/>
            <w:tcBorders>
              <w:top w:val="single" w:sz="4" w:space="0" w:color="auto"/>
              <w:left w:val="single" w:sz="4" w:space="0" w:color="auto"/>
            </w:tcBorders>
            <w:shd w:val="clear" w:color="auto" w:fill="FFFFFF"/>
          </w:tcPr>
          <w:p w:rsidR="00AB4628" w:rsidRPr="00230E91" w:rsidRDefault="00AB4628" w:rsidP="00230E91">
            <w:pPr>
              <w:framePr w:w="9538" w:wrap="notBeside" w:vAnchor="text" w:hAnchor="text" w:xAlign="center" w:y="1"/>
              <w:spacing w:line="160" w:lineRule="exact"/>
              <w:ind w:left="180"/>
            </w:pPr>
            <w:r w:rsidRPr="00230E91">
              <w:rPr>
                <w:rStyle w:val="8pt"/>
                <w:rFonts w:ascii="Times New Roman" w:hAnsi="Times New Roman" w:cs="Times New Roman"/>
                <w:sz w:val="24"/>
                <w:szCs w:val="24"/>
              </w:rPr>
              <w:t>12</w:t>
            </w:r>
          </w:p>
        </w:tc>
        <w:tc>
          <w:tcPr>
            <w:tcW w:w="4541" w:type="dxa"/>
            <w:tcBorders>
              <w:top w:val="single" w:sz="4" w:space="0" w:color="auto"/>
              <w:left w:val="single" w:sz="4" w:space="0" w:color="auto"/>
            </w:tcBorders>
            <w:shd w:val="clear" w:color="auto" w:fill="FFFFFF"/>
          </w:tcPr>
          <w:p w:rsidR="00AB4628" w:rsidRPr="00230E91" w:rsidRDefault="00AB4628" w:rsidP="00230E91">
            <w:pPr>
              <w:framePr w:w="9538" w:wrap="notBeside" w:vAnchor="text" w:hAnchor="text" w:xAlign="center" w:y="1"/>
              <w:spacing w:line="160" w:lineRule="exact"/>
              <w:ind w:left="120"/>
            </w:pPr>
            <w:r w:rsidRPr="00230E91">
              <w:rPr>
                <w:rStyle w:val="8pt"/>
                <w:rFonts w:ascii="Times New Roman" w:hAnsi="Times New Roman" w:cs="Times New Roman"/>
                <w:sz w:val="24"/>
                <w:szCs w:val="24"/>
              </w:rPr>
              <w:t>Высота здания</w:t>
            </w:r>
          </w:p>
        </w:tc>
        <w:tc>
          <w:tcPr>
            <w:tcW w:w="4546"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538" w:wrap="notBeside" w:vAnchor="text" w:hAnchor="text" w:xAlign="center" w:y="1"/>
              <w:spacing w:line="221" w:lineRule="exact"/>
              <w:ind w:left="120"/>
            </w:pPr>
            <w:r w:rsidRPr="00230E91">
              <w:rPr>
                <w:rStyle w:val="8pt"/>
                <w:rFonts w:ascii="Times New Roman" w:hAnsi="Times New Roman" w:cs="Times New Roman"/>
                <w:sz w:val="24"/>
                <w:szCs w:val="24"/>
              </w:rPr>
              <w:t>Определяется проектом планировки, региональными и местными нормативами градостроительного проектирования и требованиями охраны историко-культурного наследия населенного пункта</w:t>
            </w:r>
          </w:p>
        </w:tc>
      </w:tr>
      <w:tr w:rsidR="00AB4628" w:rsidRPr="00230E91" w:rsidTr="00230E91">
        <w:trPr>
          <w:trHeight w:hRule="exact" w:val="624"/>
          <w:jc w:val="center"/>
        </w:trPr>
        <w:tc>
          <w:tcPr>
            <w:tcW w:w="451"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538" w:wrap="notBeside" w:vAnchor="text" w:hAnchor="text" w:xAlign="center" w:y="1"/>
              <w:spacing w:line="160" w:lineRule="exact"/>
              <w:ind w:left="180"/>
            </w:pPr>
            <w:r w:rsidRPr="00230E91">
              <w:rPr>
                <w:rStyle w:val="8pt"/>
                <w:rFonts w:ascii="Times New Roman" w:hAnsi="Times New Roman" w:cs="Times New Roman"/>
                <w:sz w:val="24"/>
                <w:szCs w:val="24"/>
              </w:rPr>
              <w:t>13</w:t>
            </w:r>
          </w:p>
        </w:tc>
        <w:tc>
          <w:tcPr>
            <w:tcW w:w="4541"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538" w:wrap="notBeside" w:vAnchor="text" w:hAnchor="text" w:xAlign="center" w:y="1"/>
              <w:spacing w:line="226" w:lineRule="exact"/>
              <w:ind w:left="120"/>
            </w:pPr>
            <w:r w:rsidRPr="00230E91">
              <w:rPr>
                <w:rStyle w:val="8pt"/>
                <w:rFonts w:ascii="Times New Roman" w:hAnsi="Times New Roman" w:cs="Times New Roman"/>
                <w:sz w:val="24"/>
                <w:szCs w:val="24"/>
              </w:rPr>
              <w:t>Высота ограждения земельного участка по уличному фронт</w:t>
            </w:r>
            <w:proofErr w:type="gramStart"/>
            <w:r w:rsidRPr="00230E91">
              <w:rPr>
                <w:rStyle w:val="8pt"/>
                <w:rFonts w:ascii="Times New Roman" w:hAnsi="Times New Roman" w:cs="Times New Roman"/>
                <w:sz w:val="24"/>
                <w:szCs w:val="24"/>
              </w:rPr>
              <w:t>у(</w:t>
            </w:r>
            <w:proofErr w:type="gramEnd"/>
            <w:r w:rsidRPr="00230E91">
              <w:rPr>
                <w:rStyle w:val="8pt"/>
                <w:rFonts w:ascii="Times New Roman" w:hAnsi="Times New Roman" w:cs="Times New Roman"/>
                <w:sz w:val="24"/>
                <w:szCs w:val="24"/>
              </w:rPr>
              <w:t>м)</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AB4628" w:rsidRPr="00230E91" w:rsidRDefault="00AB4628" w:rsidP="00230E91">
            <w:pPr>
              <w:framePr w:w="9538" w:wrap="notBeside" w:vAnchor="text" w:hAnchor="text" w:xAlign="center" w:y="1"/>
              <w:spacing w:line="160" w:lineRule="exact"/>
              <w:jc w:val="center"/>
            </w:pPr>
            <w:r w:rsidRPr="00230E91">
              <w:rPr>
                <w:rStyle w:val="8pt"/>
                <w:rFonts w:ascii="Times New Roman" w:hAnsi="Times New Roman" w:cs="Times New Roman"/>
                <w:sz w:val="24"/>
                <w:szCs w:val="24"/>
              </w:rPr>
              <w:t>0.7</w:t>
            </w:r>
          </w:p>
        </w:tc>
      </w:tr>
    </w:tbl>
    <w:p w:rsidR="00AB4628" w:rsidRPr="00230E91" w:rsidRDefault="00AB4628" w:rsidP="00AB4628">
      <w:pPr>
        <w:spacing w:before="203" w:after="272" w:line="250" w:lineRule="exact"/>
        <w:ind w:left="40" w:right="180"/>
      </w:pPr>
      <w:r w:rsidRPr="00230E91">
        <w:lastRenderedPageBreak/>
        <w:t xml:space="preserve">6. </w:t>
      </w:r>
      <w:proofErr w:type="gramStart"/>
      <w:r w:rsidRPr="00230E91">
        <w:t>Расстояния между жилыми зданиями, а также между жилыми,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roofErr w:type="gramEnd"/>
      <w:r w:rsidRPr="00230E91">
        <w:t>.</w:t>
      </w:r>
    </w:p>
    <w:p w:rsidR="00AB4628" w:rsidRPr="00775EDA" w:rsidRDefault="00AB4628" w:rsidP="00AB4628">
      <w:pPr>
        <w:spacing w:after="158" w:line="210" w:lineRule="exact"/>
        <w:ind w:left="40"/>
        <w:rPr>
          <w:b/>
        </w:rPr>
      </w:pPr>
      <w:r w:rsidRPr="00775EDA">
        <w:rPr>
          <w:b/>
        </w:rPr>
        <w:t>Статья 68. Градостроительные регламенты производственных зон</w:t>
      </w:r>
    </w:p>
    <w:p w:rsidR="00AB4628" w:rsidRPr="00230E91" w:rsidRDefault="00AB4628" w:rsidP="00AB4628">
      <w:pPr>
        <w:widowControl w:val="0"/>
        <w:numPr>
          <w:ilvl w:val="0"/>
          <w:numId w:val="151"/>
        </w:numPr>
        <w:spacing w:line="254" w:lineRule="exact"/>
        <w:ind w:left="40" w:right="180"/>
        <w:jc w:val="both"/>
      </w:pPr>
      <w:r w:rsidRPr="00230E91">
        <w:t xml:space="preserve"> Территориальные зоны «П-1», «П-2» выделены для обеспечения правовых условий использования земельных участков и объектов капитального строительства производственного, коммунально-складского назначения с различными нормативами воздействия на окружающую среду.</w:t>
      </w:r>
    </w:p>
    <w:p w:rsidR="00AB4628" w:rsidRPr="00230E91" w:rsidRDefault="00AB4628" w:rsidP="00AB4628">
      <w:pPr>
        <w:widowControl w:val="0"/>
        <w:numPr>
          <w:ilvl w:val="0"/>
          <w:numId w:val="151"/>
        </w:numPr>
        <w:spacing w:line="274" w:lineRule="exact"/>
        <w:ind w:left="40" w:right="180"/>
        <w:jc w:val="both"/>
      </w:pPr>
      <w:r w:rsidRPr="00230E91">
        <w:t xml:space="preserve"> Зона «П-1» выделена для обеспечения правовых условий формирования территорий производственно-коммунальных и складских объектов с низкими уровнями шума и загрязнения, с возможностью размещения коммерческих предприятий и крупных объектов хранения автотранспорта.</w:t>
      </w:r>
    </w:p>
    <w:p w:rsidR="00AB4628" w:rsidRPr="00230E91" w:rsidRDefault="00AB4628" w:rsidP="00AB4628">
      <w:pPr>
        <w:widowControl w:val="0"/>
        <w:numPr>
          <w:ilvl w:val="0"/>
          <w:numId w:val="151"/>
        </w:numPr>
        <w:spacing w:line="274" w:lineRule="exact"/>
        <w:ind w:left="20" w:right="40"/>
        <w:jc w:val="both"/>
      </w:pPr>
      <w:r w:rsidRPr="00230E91">
        <w:t xml:space="preserve"> Зона «П-2» выделена для обеспечения правовых условий формирования территорий производственных объектов с различными нормативами воздействия на окружающую среду, для формирования крупных промышленных зон.</w:t>
      </w:r>
    </w:p>
    <w:p w:rsidR="00AB4628" w:rsidRPr="00230E91" w:rsidRDefault="00AB4628" w:rsidP="00AB4628">
      <w:pPr>
        <w:widowControl w:val="0"/>
        <w:numPr>
          <w:ilvl w:val="0"/>
          <w:numId w:val="151"/>
        </w:numPr>
        <w:spacing w:after="101" w:line="250" w:lineRule="exact"/>
        <w:ind w:left="20" w:right="40"/>
        <w:jc w:val="both"/>
      </w:pPr>
      <w:r w:rsidRPr="00230E91">
        <w:t xml:space="preserve"> 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регламентируются требованиями новой редакции санитарн</w:t>
      </w:r>
      <w:proofErr w:type="gramStart"/>
      <w:r w:rsidRPr="00230E91">
        <w:t>о-</w:t>
      </w:r>
      <w:proofErr w:type="gramEnd"/>
      <w:r w:rsidRPr="00230E91">
        <w:t xml:space="preserve"> эпидемиологических правил и нормативов СанПиН 2.2.1./2.1.1.1200-03 «</w:t>
      </w:r>
      <w:proofErr w:type="spellStart"/>
      <w:r w:rsidRPr="00230E91">
        <w:t>Санитарно</w:t>
      </w:r>
      <w:r w:rsidRPr="00230E91">
        <w:softHyphen/>
        <w:t>защитные</w:t>
      </w:r>
      <w:proofErr w:type="spellEnd"/>
      <w:r w:rsidRPr="00230E91">
        <w:t xml:space="preserve"> зоны и санитарная классификация предприятий, сооружений и иных объектов».</w:t>
      </w:r>
    </w:p>
    <w:p w:rsidR="00AB4628" w:rsidRPr="00230E91" w:rsidRDefault="00AB4628" w:rsidP="00AB4628">
      <w:pPr>
        <w:widowControl w:val="0"/>
        <w:numPr>
          <w:ilvl w:val="0"/>
          <w:numId w:val="151"/>
        </w:numPr>
        <w:spacing w:after="65" w:line="274" w:lineRule="exact"/>
        <w:ind w:left="20" w:right="40"/>
        <w:jc w:val="both"/>
      </w:pPr>
      <w:r w:rsidRPr="00230E91">
        <w:t xml:space="preserve"> Градостроительные регламенты производственных зон в части видов разрешенного использования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23"/>
        <w:gridCol w:w="816"/>
        <w:gridCol w:w="3691"/>
        <w:gridCol w:w="758"/>
      </w:tblGrid>
      <w:tr w:rsidR="00AB4628" w:rsidRPr="00230E91" w:rsidTr="00775EDA">
        <w:trPr>
          <w:trHeight w:hRule="exact" w:val="576"/>
          <w:jc w:val="center"/>
        </w:trPr>
        <w:tc>
          <w:tcPr>
            <w:tcW w:w="4939" w:type="dxa"/>
            <w:gridSpan w:val="2"/>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jc w:val="center"/>
            </w:pPr>
            <w:r w:rsidRPr="00230E91">
              <w:rPr>
                <w:rStyle w:val="11"/>
                <w:rFonts w:ascii="Times New Roman" w:hAnsi="Times New Roman" w:cs="Times New Roman"/>
                <w:sz w:val="24"/>
                <w:szCs w:val="24"/>
              </w:rPr>
              <w:lastRenderedPageBreak/>
              <w:t>Основные виды разрешенного использования</w:t>
            </w:r>
          </w:p>
        </w:tc>
        <w:tc>
          <w:tcPr>
            <w:tcW w:w="4449" w:type="dxa"/>
            <w:gridSpan w:val="2"/>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180"/>
            </w:pPr>
            <w:r w:rsidRPr="00230E91">
              <w:rPr>
                <w:rStyle w:val="11"/>
                <w:rFonts w:ascii="Times New Roman" w:hAnsi="Times New Roman" w:cs="Times New Roman"/>
                <w:sz w:val="24"/>
                <w:szCs w:val="24"/>
              </w:rPr>
              <w:t>Условно разрешенные виды использования</w:t>
            </w: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jc w:val="center"/>
            </w:pPr>
            <w:r w:rsidRPr="00230E91">
              <w:rPr>
                <w:rStyle w:val="11"/>
                <w:rFonts w:ascii="Times New Roman" w:hAnsi="Times New Roman" w:cs="Times New Roman"/>
                <w:sz w:val="24"/>
                <w:szCs w:val="24"/>
              </w:rPr>
              <w:t>Наименование</w:t>
            </w:r>
          </w:p>
        </w:tc>
        <w:tc>
          <w:tcPr>
            <w:tcW w:w="8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right="260"/>
              <w:jc w:val="right"/>
            </w:pPr>
            <w:r w:rsidRPr="00230E91">
              <w:rPr>
                <w:rStyle w:val="11"/>
                <w:rFonts w:ascii="Times New Roman" w:hAnsi="Times New Roman" w:cs="Times New Roman"/>
                <w:sz w:val="24"/>
                <w:szCs w:val="24"/>
              </w:rPr>
              <w:t>Код</w:t>
            </w:r>
          </w:p>
        </w:tc>
        <w:tc>
          <w:tcPr>
            <w:tcW w:w="3691"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jc w:val="center"/>
            </w:pPr>
            <w:r w:rsidRPr="00230E91">
              <w:rPr>
                <w:rStyle w:val="11"/>
                <w:rFonts w:ascii="Times New Roman" w:hAnsi="Times New Roman" w:cs="Times New Roman"/>
                <w:sz w:val="24"/>
                <w:szCs w:val="24"/>
              </w:rPr>
              <w:t>Наименование</w:t>
            </w:r>
          </w:p>
        </w:tc>
        <w:tc>
          <w:tcPr>
            <w:tcW w:w="758"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240"/>
            </w:pPr>
            <w:r w:rsidRPr="00230E91">
              <w:rPr>
                <w:rStyle w:val="11"/>
                <w:rFonts w:ascii="Times New Roman" w:hAnsi="Times New Roman" w:cs="Times New Roman"/>
                <w:sz w:val="24"/>
                <w:szCs w:val="24"/>
              </w:rPr>
              <w:t>Код</w:t>
            </w:r>
          </w:p>
        </w:tc>
      </w:tr>
      <w:tr w:rsidR="00AB4628" w:rsidRPr="00230E91" w:rsidTr="00230E91">
        <w:trPr>
          <w:trHeight w:hRule="exact" w:val="571"/>
          <w:jc w:val="center"/>
        </w:trPr>
        <w:tc>
          <w:tcPr>
            <w:tcW w:w="9388" w:type="dxa"/>
            <w:gridSpan w:val="4"/>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spacing w:line="210" w:lineRule="exact"/>
              <w:jc w:val="center"/>
            </w:pPr>
            <w:r w:rsidRPr="00230E91">
              <w:rPr>
                <w:rStyle w:val="11"/>
                <w:rFonts w:ascii="Times New Roman" w:hAnsi="Times New Roman" w:cs="Times New Roman"/>
                <w:sz w:val="24"/>
                <w:szCs w:val="24"/>
              </w:rPr>
              <w:t>«П-1» - зона смешанного размещения производственных и коммунально-складских</w:t>
            </w:r>
          </w:p>
          <w:p w:rsidR="00AB4628" w:rsidRPr="00230E91" w:rsidRDefault="00AB4628" w:rsidP="00230E91">
            <w:pPr>
              <w:framePr w:w="9389" w:wrap="notBeside" w:vAnchor="text" w:hAnchor="text" w:xAlign="center" w:y="1"/>
              <w:spacing w:line="210" w:lineRule="exact"/>
              <w:jc w:val="center"/>
            </w:pPr>
            <w:r w:rsidRPr="00230E91">
              <w:rPr>
                <w:rStyle w:val="11"/>
                <w:rFonts w:ascii="Times New Roman" w:hAnsi="Times New Roman" w:cs="Times New Roman"/>
                <w:sz w:val="24"/>
                <w:szCs w:val="24"/>
              </w:rPr>
              <w:t>объектов</w:t>
            </w: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Овощеводство</w:t>
            </w:r>
          </w:p>
        </w:tc>
        <w:tc>
          <w:tcPr>
            <w:tcW w:w="8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right="260"/>
              <w:jc w:val="right"/>
            </w:pPr>
            <w:r w:rsidRPr="00230E91">
              <w:rPr>
                <w:rStyle w:val="11"/>
                <w:rFonts w:ascii="Times New Roman" w:hAnsi="Times New Roman" w:cs="Times New Roman"/>
                <w:sz w:val="24"/>
                <w:szCs w:val="24"/>
              </w:rPr>
              <w:t>1.3</w:t>
            </w:r>
          </w:p>
        </w:tc>
        <w:tc>
          <w:tcPr>
            <w:tcW w:w="3691"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Спорт</w:t>
            </w:r>
          </w:p>
        </w:tc>
        <w:tc>
          <w:tcPr>
            <w:tcW w:w="758"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240"/>
            </w:pPr>
            <w:r w:rsidRPr="00230E91">
              <w:rPr>
                <w:rStyle w:val="11"/>
                <w:rFonts w:ascii="Times New Roman" w:hAnsi="Times New Roman" w:cs="Times New Roman"/>
                <w:sz w:val="24"/>
                <w:szCs w:val="24"/>
              </w:rPr>
              <w:t>5.1</w:t>
            </w:r>
          </w:p>
        </w:tc>
      </w:tr>
      <w:tr w:rsidR="00AB4628" w:rsidRPr="00230E91" w:rsidTr="00230E91">
        <w:trPr>
          <w:trHeight w:hRule="exact" w:val="566"/>
          <w:jc w:val="center"/>
        </w:trPr>
        <w:tc>
          <w:tcPr>
            <w:tcW w:w="4123"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30" w:lineRule="exact"/>
              <w:ind w:left="80"/>
            </w:pPr>
            <w:r w:rsidRPr="00230E91">
              <w:rPr>
                <w:rStyle w:val="11"/>
                <w:rFonts w:ascii="Times New Roman" w:hAnsi="Times New Roman" w:cs="Times New Roman"/>
                <w:sz w:val="24"/>
                <w:szCs w:val="24"/>
              </w:rPr>
              <w:t>Обеспечение сельскохозяйственного производства</w:t>
            </w:r>
          </w:p>
        </w:tc>
        <w:tc>
          <w:tcPr>
            <w:tcW w:w="816" w:type="dxa"/>
            <w:tcBorders>
              <w:top w:val="single" w:sz="4" w:space="0" w:color="auto"/>
              <w:left w:val="single" w:sz="4" w:space="0" w:color="auto"/>
            </w:tcBorders>
            <w:shd w:val="clear" w:color="auto" w:fill="FFFFFF"/>
            <w:vAlign w:val="center"/>
          </w:tcPr>
          <w:p w:rsidR="00AB4628" w:rsidRPr="00230E91" w:rsidRDefault="00AB4628" w:rsidP="00230E91">
            <w:pPr>
              <w:framePr w:w="9389" w:wrap="notBeside" w:vAnchor="text" w:hAnchor="text" w:xAlign="center" w:y="1"/>
              <w:spacing w:line="210" w:lineRule="exact"/>
              <w:ind w:right="260"/>
              <w:jc w:val="right"/>
            </w:pPr>
            <w:r w:rsidRPr="00230E91">
              <w:rPr>
                <w:rStyle w:val="11"/>
                <w:rFonts w:ascii="Times New Roman" w:hAnsi="Times New Roman" w:cs="Times New Roman"/>
                <w:sz w:val="24"/>
                <w:szCs w:val="24"/>
              </w:rPr>
              <w:t>1.18</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Коммунальное обслуживание</w:t>
            </w:r>
          </w:p>
        </w:tc>
        <w:tc>
          <w:tcPr>
            <w:tcW w:w="8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right="260"/>
              <w:jc w:val="right"/>
            </w:pPr>
            <w:r w:rsidRPr="00230E91">
              <w:rPr>
                <w:rStyle w:val="11"/>
                <w:rFonts w:ascii="Times New Roman" w:hAnsi="Times New Roman" w:cs="Times New Roman"/>
                <w:sz w:val="24"/>
                <w:szCs w:val="24"/>
              </w:rPr>
              <w:t>3.1</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Бытовое обслуживание</w:t>
            </w:r>
          </w:p>
        </w:tc>
        <w:tc>
          <w:tcPr>
            <w:tcW w:w="8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right="260"/>
              <w:jc w:val="right"/>
            </w:pPr>
            <w:r w:rsidRPr="00230E91">
              <w:rPr>
                <w:rStyle w:val="11"/>
                <w:rFonts w:ascii="Times New Roman" w:hAnsi="Times New Roman" w:cs="Times New Roman"/>
                <w:sz w:val="24"/>
                <w:szCs w:val="24"/>
              </w:rPr>
              <w:t>3.3</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Общественное управление</w:t>
            </w:r>
          </w:p>
        </w:tc>
        <w:tc>
          <w:tcPr>
            <w:tcW w:w="8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right="260"/>
              <w:jc w:val="right"/>
            </w:pPr>
            <w:r w:rsidRPr="00230E91">
              <w:rPr>
                <w:rStyle w:val="11"/>
                <w:rFonts w:ascii="Times New Roman" w:hAnsi="Times New Roman" w:cs="Times New Roman"/>
                <w:sz w:val="24"/>
                <w:szCs w:val="24"/>
              </w:rPr>
              <w:t>3.8</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Обеспечение научной деятельности</w:t>
            </w:r>
          </w:p>
        </w:tc>
        <w:tc>
          <w:tcPr>
            <w:tcW w:w="8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right="260"/>
              <w:jc w:val="right"/>
            </w:pPr>
            <w:r w:rsidRPr="00230E91">
              <w:rPr>
                <w:rStyle w:val="11"/>
                <w:rFonts w:ascii="Times New Roman" w:hAnsi="Times New Roman" w:cs="Times New Roman"/>
                <w:sz w:val="24"/>
                <w:szCs w:val="24"/>
              </w:rPr>
              <w:t>3.9</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797"/>
          <w:jc w:val="center"/>
        </w:trPr>
        <w:tc>
          <w:tcPr>
            <w:tcW w:w="4123"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spacing w:line="230" w:lineRule="exact"/>
              <w:ind w:left="80"/>
            </w:pPr>
            <w:r w:rsidRPr="00230E91">
              <w:rPr>
                <w:rStyle w:val="11"/>
                <w:rFonts w:ascii="Times New Roman" w:hAnsi="Times New Roman" w:cs="Times New Roman"/>
                <w:sz w:val="24"/>
                <w:szCs w:val="24"/>
              </w:rPr>
              <w:t>Обеспечение деятельности в области гидрометеорологии и смежных с ней областях</w:t>
            </w:r>
          </w:p>
        </w:tc>
        <w:tc>
          <w:tcPr>
            <w:tcW w:w="816"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spacing w:line="210" w:lineRule="exact"/>
              <w:ind w:right="260"/>
              <w:jc w:val="right"/>
            </w:pPr>
            <w:r w:rsidRPr="00230E91">
              <w:rPr>
                <w:rStyle w:val="11"/>
                <w:rFonts w:ascii="Times New Roman" w:hAnsi="Times New Roman" w:cs="Times New Roman"/>
                <w:sz w:val="24"/>
                <w:szCs w:val="24"/>
              </w:rPr>
              <w:t>3.9.1</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Ветеринарное обслуживание</w:t>
            </w:r>
          </w:p>
        </w:tc>
        <w:tc>
          <w:tcPr>
            <w:tcW w:w="8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right="260"/>
              <w:jc w:val="right"/>
            </w:pPr>
            <w:r w:rsidRPr="00230E91">
              <w:rPr>
                <w:rStyle w:val="11"/>
                <w:rFonts w:ascii="Times New Roman" w:hAnsi="Times New Roman" w:cs="Times New Roman"/>
                <w:sz w:val="24"/>
                <w:szCs w:val="24"/>
              </w:rPr>
              <w:t>3.10</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Деловое управление</w:t>
            </w:r>
          </w:p>
        </w:tc>
        <w:tc>
          <w:tcPr>
            <w:tcW w:w="8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right="260"/>
              <w:jc w:val="right"/>
            </w:pPr>
            <w:r w:rsidRPr="00230E91">
              <w:rPr>
                <w:rStyle w:val="11"/>
                <w:rFonts w:ascii="Times New Roman" w:hAnsi="Times New Roman" w:cs="Times New Roman"/>
                <w:sz w:val="24"/>
                <w:szCs w:val="24"/>
              </w:rPr>
              <w:t>4.1</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802"/>
          <w:jc w:val="center"/>
        </w:trPr>
        <w:tc>
          <w:tcPr>
            <w:tcW w:w="4123"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30" w:lineRule="exact"/>
              <w:ind w:left="80"/>
            </w:pPr>
            <w:proofErr w:type="gramStart"/>
            <w:r w:rsidRPr="00230E91">
              <w:rPr>
                <w:rStyle w:val="11"/>
                <w:rFonts w:ascii="Times New Roman" w:hAnsi="Times New Roman" w:cs="Times New Roman"/>
                <w:sz w:val="24"/>
                <w:szCs w:val="24"/>
              </w:rPr>
              <w:t>Объекты торговли (торговые центры, торгово-развлекательные центры (комплексы)</w:t>
            </w:r>
            <w:proofErr w:type="gramEnd"/>
          </w:p>
        </w:tc>
        <w:tc>
          <w:tcPr>
            <w:tcW w:w="816"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spacing w:line="210" w:lineRule="exact"/>
              <w:ind w:right="260"/>
              <w:jc w:val="right"/>
            </w:pPr>
            <w:r w:rsidRPr="00230E91">
              <w:rPr>
                <w:rStyle w:val="11"/>
                <w:rFonts w:ascii="Times New Roman" w:hAnsi="Times New Roman" w:cs="Times New Roman"/>
                <w:sz w:val="24"/>
                <w:szCs w:val="24"/>
              </w:rPr>
              <w:t>4.2</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Рынки</w:t>
            </w:r>
          </w:p>
        </w:tc>
        <w:tc>
          <w:tcPr>
            <w:tcW w:w="816"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spacing w:line="210" w:lineRule="exact"/>
              <w:ind w:right="260"/>
              <w:jc w:val="right"/>
            </w:pPr>
            <w:r w:rsidRPr="00230E91">
              <w:rPr>
                <w:rStyle w:val="11"/>
                <w:rFonts w:ascii="Times New Roman" w:hAnsi="Times New Roman" w:cs="Times New Roman"/>
                <w:sz w:val="24"/>
                <w:szCs w:val="24"/>
              </w:rPr>
              <w:t>4.3</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36"/>
          <w:jc w:val="center"/>
        </w:trPr>
        <w:tc>
          <w:tcPr>
            <w:tcW w:w="4123"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Магазины</w:t>
            </w:r>
          </w:p>
        </w:tc>
        <w:tc>
          <w:tcPr>
            <w:tcW w:w="816"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spacing w:line="210" w:lineRule="exact"/>
              <w:ind w:right="260"/>
              <w:jc w:val="right"/>
            </w:pPr>
            <w:r w:rsidRPr="00230E91">
              <w:rPr>
                <w:rStyle w:val="11"/>
                <w:rFonts w:ascii="Times New Roman" w:hAnsi="Times New Roman" w:cs="Times New Roman"/>
                <w:sz w:val="24"/>
                <w:szCs w:val="24"/>
              </w:rPr>
              <w:t>4.4</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Банковская и страховая деятельность</w:t>
            </w:r>
          </w:p>
        </w:tc>
        <w:tc>
          <w:tcPr>
            <w:tcW w:w="8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right="260"/>
              <w:jc w:val="right"/>
            </w:pPr>
            <w:r w:rsidRPr="00230E91">
              <w:rPr>
                <w:rStyle w:val="11"/>
                <w:rFonts w:ascii="Times New Roman" w:hAnsi="Times New Roman" w:cs="Times New Roman"/>
                <w:sz w:val="24"/>
                <w:szCs w:val="24"/>
              </w:rPr>
              <w:t>4.5</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Общественное питание</w:t>
            </w:r>
          </w:p>
        </w:tc>
        <w:tc>
          <w:tcPr>
            <w:tcW w:w="8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right="260"/>
              <w:jc w:val="right"/>
            </w:pPr>
            <w:r w:rsidRPr="00230E91">
              <w:rPr>
                <w:rStyle w:val="11"/>
                <w:rFonts w:ascii="Times New Roman" w:hAnsi="Times New Roman" w:cs="Times New Roman"/>
                <w:sz w:val="24"/>
                <w:szCs w:val="24"/>
              </w:rPr>
              <w:t>4.6</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Гостиничное обслуживание</w:t>
            </w:r>
          </w:p>
        </w:tc>
        <w:tc>
          <w:tcPr>
            <w:tcW w:w="8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right="260"/>
              <w:jc w:val="right"/>
            </w:pPr>
            <w:r w:rsidRPr="00230E91">
              <w:rPr>
                <w:rStyle w:val="11"/>
                <w:rFonts w:ascii="Times New Roman" w:hAnsi="Times New Roman" w:cs="Times New Roman"/>
                <w:sz w:val="24"/>
                <w:szCs w:val="24"/>
              </w:rPr>
              <w:t>4.7</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Обслуживание автотранспорта</w:t>
            </w:r>
          </w:p>
        </w:tc>
        <w:tc>
          <w:tcPr>
            <w:tcW w:w="8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right="260"/>
              <w:jc w:val="right"/>
            </w:pPr>
            <w:r w:rsidRPr="00230E91">
              <w:rPr>
                <w:rStyle w:val="11"/>
                <w:rFonts w:ascii="Times New Roman" w:hAnsi="Times New Roman" w:cs="Times New Roman"/>
                <w:sz w:val="24"/>
                <w:szCs w:val="24"/>
              </w:rPr>
              <w:t>4.9</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Объекты придорожного сервиса</w:t>
            </w:r>
          </w:p>
        </w:tc>
        <w:tc>
          <w:tcPr>
            <w:tcW w:w="8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right="260"/>
              <w:jc w:val="right"/>
            </w:pPr>
            <w:r w:rsidRPr="00230E91">
              <w:rPr>
                <w:rStyle w:val="11"/>
                <w:rFonts w:ascii="Times New Roman" w:hAnsi="Times New Roman" w:cs="Times New Roman"/>
                <w:sz w:val="24"/>
                <w:szCs w:val="24"/>
              </w:rPr>
              <w:t>4.9.1</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36"/>
          <w:jc w:val="center"/>
        </w:trPr>
        <w:tc>
          <w:tcPr>
            <w:tcW w:w="4123"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proofErr w:type="spellStart"/>
            <w:r w:rsidRPr="00230E91">
              <w:rPr>
                <w:rStyle w:val="11"/>
                <w:rFonts w:ascii="Times New Roman" w:hAnsi="Times New Roman" w:cs="Times New Roman"/>
                <w:sz w:val="24"/>
                <w:szCs w:val="24"/>
              </w:rPr>
              <w:t>Выставочно</w:t>
            </w:r>
            <w:proofErr w:type="spellEnd"/>
            <w:r w:rsidRPr="00230E91">
              <w:rPr>
                <w:rStyle w:val="11"/>
                <w:rFonts w:ascii="Times New Roman" w:hAnsi="Times New Roman" w:cs="Times New Roman"/>
                <w:sz w:val="24"/>
                <w:szCs w:val="24"/>
              </w:rPr>
              <w:t>-ярмарочная деятельность</w:t>
            </w:r>
          </w:p>
        </w:tc>
        <w:tc>
          <w:tcPr>
            <w:tcW w:w="8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right="260"/>
              <w:jc w:val="right"/>
            </w:pPr>
            <w:r w:rsidRPr="00230E91">
              <w:rPr>
                <w:rStyle w:val="11"/>
                <w:rFonts w:ascii="Times New Roman" w:hAnsi="Times New Roman" w:cs="Times New Roman"/>
                <w:sz w:val="24"/>
                <w:szCs w:val="24"/>
              </w:rPr>
              <w:t>4.10</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Легкая промышленность</w:t>
            </w:r>
          </w:p>
        </w:tc>
        <w:tc>
          <w:tcPr>
            <w:tcW w:w="8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right="260"/>
              <w:jc w:val="right"/>
            </w:pPr>
            <w:r w:rsidRPr="00230E91">
              <w:rPr>
                <w:rStyle w:val="11"/>
                <w:rFonts w:ascii="Times New Roman" w:hAnsi="Times New Roman" w:cs="Times New Roman"/>
                <w:sz w:val="24"/>
                <w:szCs w:val="24"/>
              </w:rPr>
              <w:t>6.3</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Пищевая промышленность</w:t>
            </w:r>
          </w:p>
        </w:tc>
        <w:tc>
          <w:tcPr>
            <w:tcW w:w="8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right="260"/>
              <w:jc w:val="right"/>
            </w:pPr>
            <w:r w:rsidRPr="00230E91">
              <w:rPr>
                <w:rStyle w:val="11"/>
                <w:rFonts w:ascii="Times New Roman" w:hAnsi="Times New Roman" w:cs="Times New Roman"/>
                <w:sz w:val="24"/>
                <w:szCs w:val="24"/>
              </w:rPr>
              <w:t>6.4</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vAlign w:val="center"/>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Строительная промышленность</w:t>
            </w:r>
          </w:p>
        </w:tc>
        <w:tc>
          <w:tcPr>
            <w:tcW w:w="816" w:type="dxa"/>
            <w:tcBorders>
              <w:top w:val="single" w:sz="4" w:space="0" w:color="auto"/>
              <w:left w:val="single" w:sz="4" w:space="0" w:color="auto"/>
            </w:tcBorders>
            <w:shd w:val="clear" w:color="auto" w:fill="FFFFFF"/>
            <w:vAlign w:val="center"/>
          </w:tcPr>
          <w:p w:rsidR="00AB4628" w:rsidRPr="00230E91" w:rsidRDefault="00AB4628" w:rsidP="00230E91">
            <w:pPr>
              <w:framePr w:w="9389" w:wrap="notBeside" w:vAnchor="text" w:hAnchor="text" w:xAlign="center" w:y="1"/>
              <w:spacing w:line="210" w:lineRule="exact"/>
              <w:ind w:right="260"/>
              <w:jc w:val="right"/>
            </w:pPr>
            <w:r w:rsidRPr="00230E91">
              <w:rPr>
                <w:rStyle w:val="11"/>
                <w:rFonts w:ascii="Times New Roman" w:hAnsi="Times New Roman" w:cs="Times New Roman"/>
                <w:sz w:val="24"/>
                <w:szCs w:val="24"/>
              </w:rPr>
              <w:t>6.6</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vAlign w:val="center"/>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Связь</w:t>
            </w:r>
          </w:p>
        </w:tc>
        <w:tc>
          <w:tcPr>
            <w:tcW w:w="8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right="260"/>
              <w:jc w:val="right"/>
            </w:pPr>
            <w:r w:rsidRPr="00230E91">
              <w:rPr>
                <w:rStyle w:val="11"/>
                <w:rFonts w:ascii="Times New Roman" w:hAnsi="Times New Roman" w:cs="Times New Roman"/>
                <w:sz w:val="24"/>
                <w:szCs w:val="24"/>
              </w:rPr>
              <w:t>6.8</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Склады</w:t>
            </w:r>
          </w:p>
        </w:tc>
        <w:tc>
          <w:tcPr>
            <w:tcW w:w="8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right="260"/>
              <w:jc w:val="right"/>
            </w:pPr>
            <w:r w:rsidRPr="00230E91">
              <w:rPr>
                <w:rStyle w:val="11"/>
                <w:rFonts w:ascii="Times New Roman" w:hAnsi="Times New Roman" w:cs="Times New Roman"/>
                <w:sz w:val="24"/>
                <w:szCs w:val="24"/>
              </w:rPr>
              <w:t>6.9</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Автомобильный транспорт</w:t>
            </w:r>
          </w:p>
        </w:tc>
        <w:tc>
          <w:tcPr>
            <w:tcW w:w="8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right="260"/>
              <w:jc w:val="right"/>
            </w:pPr>
            <w:r w:rsidRPr="00230E91">
              <w:rPr>
                <w:rStyle w:val="11"/>
                <w:rFonts w:ascii="Times New Roman" w:hAnsi="Times New Roman" w:cs="Times New Roman"/>
                <w:sz w:val="24"/>
                <w:szCs w:val="24"/>
              </w:rPr>
              <w:t>7.2</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123" w:type="dxa"/>
            <w:tcBorders>
              <w:top w:val="single" w:sz="4" w:space="0" w:color="auto"/>
              <w:left w:val="single" w:sz="4" w:space="0" w:color="auto"/>
              <w:bottom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Обеспечение внутреннего правопорядка</w:t>
            </w:r>
          </w:p>
        </w:tc>
        <w:tc>
          <w:tcPr>
            <w:tcW w:w="816" w:type="dxa"/>
            <w:tcBorders>
              <w:top w:val="single" w:sz="4" w:space="0" w:color="auto"/>
              <w:left w:val="single" w:sz="4" w:space="0" w:color="auto"/>
              <w:bottom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right="260"/>
              <w:jc w:val="right"/>
            </w:pPr>
            <w:r w:rsidRPr="00230E91">
              <w:rPr>
                <w:rStyle w:val="11"/>
                <w:rFonts w:ascii="Times New Roman" w:hAnsi="Times New Roman" w:cs="Times New Roman"/>
                <w:sz w:val="24"/>
                <w:szCs w:val="24"/>
              </w:rPr>
              <w:t>8.3</w:t>
            </w:r>
          </w:p>
        </w:tc>
        <w:tc>
          <w:tcPr>
            <w:tcW w:w="3691"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bl>
    <w:p w:rsidR="00AB4628" w:rsidRPr="00230E91" w:rsidRDefault="00AB4628" w:rsidP="00AB4628"/>
    <w:tbl>
      <w:tblPr>
        <w:tblOverlap w:val="never"/>
        <w:tblW w:w="0" w:type="auto"/>
        <w:jc w:val="center"/>
        <w:tblLayout w:type="fixed"/>
        <w:tblCellMar>
          <w:left w:w="10" w:type="dxa"/>
          <w:right w:w="10" w:type="dxa"/>
        </w:tblCellMar>
        <w:tblLook w:val="04A0" w:firstRow="1" w:lastRow="0" w:firstColumn="1" w:lastColumn="0" w:noHBand="0" w:noVBand="1"/>
      </w:tblPr>
      <w:tblGrid>
        <w:gridCol w:w="4123"/>
        <w:gridCol w:w="816"/>
        <w:gridCol w:w="3691"/>
        <w:gridCol w:w="758"/>
      </w:tblGrid>
      <w:tr w:rsidR="00AB4628" w:rsidRPr="00230E91" w:rsidTr="00775EDA">
        <w:trPr>
          <w:trHeight w:hRule="exact" w:val="577"/>
          <w:jc w:val="center"/>
        </w:trPr>
        <w:tc>
          <w:tcPr>
            <w:tcW w:w="4939" w:type="dxa"/>
            <w:gridSpan w:val="2"/>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jc w:val="center"/>
            </w:pPr>
            <w:r w:rsidRPr="00230E91">
              <w:rPr>
                <w:rStyle w:val="11"/>
                <w:rFonts w:ascii="Times New Roman" w:hAnsi="Times New Roman" w:cs="Times New Roman"/>
                <w:sz w:val="24"/>
                <w:szCs w:val="24"/>
              </w:rPr>
              <w:lastRenderedPageBreak/>
              <w:t>Основные виды разрешенного использования</w:t>
            </w:r>
          </w:p>
        </w:tc>
        <w:tc>
          <w:tcPr>
            <w:tcW w:w="4449" w:type="dxa"/>
            <w:gridSpan w:val="2"/>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180"/>
            </w:pPr>
            <w:r w:rsidRPr="00230E91">
              <w:rPr>
                <w:rStyle w:val="11"/>
                <w:rFonts w:ascii="Times New Roman" w:hAnsi="Times New Roman" w:cs="Times New Roman"/>
                <w:sz w:val="24"/>
                <w:szCs w:val="24"/>
              </w:rPr>
              <w:t>Условно разрешенные виды использования</w:t>
            </w: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spacing w:line="210" w:lineRule="exact"/>
              <w:jc w:val="center"/>
            </w:pPr>
            <w:r w:rsidRPr="00230E91">
              <w:rPr>
                <w:rStyle w:val="11"/>
                <w:rFonts w:ascii="Times New Roman" w:hAnsi="Times New Roman" w:cs="Times New Roman"/>
                <w:sz w:val="24"/>
                <w:szCs w:val="24"/>
              </w:rPr>
              <w:t>Наименование</w:t>
            </w:r>
          </w:p>
        </w:tc>
        <w:tc>
          <w:tcPr>
            <w:tcW w:w="816"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spacing w:line="210" w:lineRule="exact"/>
              <w:ind w:left="280"/>
            </w:pPr>
            <w:r w:rsidRPr="00230E91">
              <w:rPr>
                <w:rStyle w:val="11"/>
                <w:rFonts w:ascii="Times New Roman" w:hAnsi="Times New Roman" w:cs="Times New Roman"/>
                <w:sz w:val="24"/>
                <w:szCs w:val="24"/>
              </w:rPr>
              <w:t>Код</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spacing w:line="210" w:lineRule="exact"/>
              <w:jc w:val="center"/>
            </w:pPr>
            <w:r w:rsidRPr="00230E91">
              <w:rPr>
                <w:rStyle w:val="11"/>
                <w:rFonts w:ascii="Times New Roman" w:hAnsi="Times New Roman" w:cs="Times New Roman"/>
                <w:sz w:val="24"/>
                <w:szCs w:val="24"/>
              </w:rPr>
              <w:t>Наименование</w:t>
            </w: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spacing w:line="210" w:lineRule="exact"/>
              <w:ind w:left="240"/>
            </w:pPr>
            <w:r w:rsidRPr="00230E91">
              <w:rPr>
                <w:rStyle w:val="11"/>
                <w:rFonts w:ascii="Times New Roman" w:hAnsi="Times New Roman" w:cs="Times New Roman"/>
                <w:sz w:val="24"/>
                <w:szCs w:val="24"/>
              </w:rPr>
              <w:t>Код</w:t>
            </w:r>
          </w:p>
        </w:tc>
      </w:tr>
      <w:tr w:rsidR="00AB4628" w:rsidRPr="00230E91" w:rsidTr="00230E91">
        <w:trPr>
          <w:trHeight w:hRule="exact" w:val="566"/>
          <w:jc w:val="center"/>
        </w:trPr>
        <w:tc>
          <w:tcPr>
            <w:tcW w:w="4123"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spacing w:line="235" w:lineRule="exact"/>
              <w:ind w:left="80"/>
            </w:pPr>
            <w:r w:rsidRPr="00230E91">
              <w:rPr>
                <w:rStyle w:val="11"/>
                <w:rFonts w:ascii="Times New Roman" w:hAnsi="Times New Roman" w:cs="Times New Roman"/>
                <w:sz w:val="24"/>
                <w:szCs w:val="24"/>
              </w:rPr>
              <w:t>Обеспечение деятельности по исполнению наказаний</w:t>
            </w:r>
          </w:p>
        </w:tc>
        <w:tc>
          <w:tcPr>
            <w:tcW w:w="816"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spacing w:line="210" w:lineRule="exact"/>
              <w:ind w:left="280"/>
            </w:pPr>
            <w:r w:rsidRPr="00230E91">
              <w:rPr>
                <w:rStyle w:val="11"/>
                <w:rFonts w:ascii="Times New Roman" w:hAnsi="Times New Roman" w:cs="Times New Roman"/>
                <w:sz w:val="24"/>
                <w:szCs w:val="24"/>
              </w:rPr>
              <w:t>8.4</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571"/>
          <w:jc w:val="center"/>
        </w:trPr>
        <w:tc>
          <w:tcPr>
            <w:tcW w:w="4123" w:type="dxa"/>
            <w:tcBorders>
              <w:top w:val="single" w:sz="4" w:space="0" w:color="auto"/>
              <w:left w:val="single" w:sz="4" w:space="0" w:color="auto"/>
            </w:tcBorders>
            <w:shd w:val="clear" w:color="auto" w:fill="FFFFFF"/>
            <w:vAlign w:val="center"/>
          </w:tcPr>
          <w:p w:rsidR="00AB4628" w:rsidRPr="00230E91" w:rsidRDefault="00AB4628" w:rsidP="00230E91">
            <w:pPr>
              <w:framePr w:w="9389" w:wrap="notBeside" w:vAnchor="text" w:hAnchor="text" w:xAlign="center" w:y="1"/>
              <w:spacing w:line="226" w:lineRule="exact"/>
              <w:ind w:left="80"/>
            </w:pPr>
            <w:r w:rsidRPr="00230E91">
              <w:rPr>
                <w:rStyle w:val="11"/>
                <w:rFonts w:ascii="Times New Roman" w:hAnsi="Times New Roman" w:cs="Times New Roman"/>
                <w:sz w:val="24"/>
                <w:szCs w:val="24"/>
              </w:rPr>
              <w:t>Земельные участки (территории) общего пользования</w:t>
            </w:r>
          </w:p>
        </w:tc>
        <w:tc>
          <w:tcPr>
            <w:tcW w:w="816" w:type="dxa"/>
            <w:tcBorders>
              <w:top w:val="single" w:sz="4" w:space="0" w:color="auto"/>
              <w:left w:val="single" w:sz="4" w:space="0" w:color="auto"/>
            </w:tcBorders>
            <w:shd w:val="clear" w:color="auto" w:fill="FFFFFF"/>
            <w:vAlign w:val="center"/>
          </w:tcPr>
          <w:p w:rsidR="00AB4628" w:rsidRPr="00230E91" w:rsidRDefault="00AB4628" w:rsidP="00230E91">
            <w:pPr>
              <w:framePr w:w="9389" w:wrap="notBeside" w:vAnchor="text" w:hAnchor="text" w:xAlign="center" w:y="1"/>
              <w:spacing w:line="210" w:lineRule="exact"/>
              <w:ind w:left="280"/>
            </w:pPr>
            <w:r w:rsidRPr="00230E91">
              <w:rPr>
                <w:rStyle w:val="11"/>
                <w:rFonts w:ascii="Times New Roman" w:hAnsi="Times New Roman" w:cs="Times New Roman"/>
                <w:sz w:val="24"/>
                <w:szCs w:val="24"/>
              </w:rPr>
              <w:t>12.0</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571"/>
          <w:jc w:val="center"/>
        </w:trPr>
        <w:tc>
          <w:tcPr>
            <w:tcW w:w="9388" w:type="dxa"/>
            <w:gridSpan w:val="4"/>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389" w:wrap="notBeside" w:vAnchor="text" w:hAnchor="text" w:xAlign="center" w:y="1"/>
              <w:spacing w:after="60" w:line="210" w:lineRule="exact"/>
              <w:jc w:val="center"/>
            </w:pPr>
            <w:r w:rsidRPr="00230E91">
              <w:rPr>
                <w:rStyle w:val="11"/>
                <w:rFonts w:ascii="Times New Roman" w:hAnsi="Times New Roman" w:cs="Times New Roman"/>
                <w:sz w:val="24"/>
                <w:szCs w:val="24"/>
              </w:rPr>
              <w:t xml:space="preserve">«П-2» - зона для производственных объектов с различными нормативами воздействия </w:t>
            </w:r>
            <w:proofErr w:type="gramStart"/>
            <w:r w:rsidRPr="00230E91">
              <w:rPr>
                <w:rStyle w:val="11"/>
                <w:rFonts w:ascii="Times New Roman" w:hAnsi="Times New Roman" w:cs="Times New Roman"/>
                <w:sz w:val="24"/>
                <w:szCs w:val="24"/>
              </w:rPr>
              <w:t>на</w:t>
            </w:r>
            <w:proofErr w:type="gramEnd"/>
          </w:p>
          <w:p w:rsidR="00AB4628" w:rsidRPr="00230E91" w:rsidRDefault="00AB4628" w:rsidP="00230E91">
            <w:pPr>
              <w:framePr w:w="9389" w:wrap="notBeside" w:vAnchor="text" w:hAnchor="text" w:xAlign="center" w:y="1"/>
              <w:spacing w:before="60" w:line="210" w:lineRule="exact"/>
              <w:jc w:val="center"/>
            </w:pPr>
            <w:r w:rsidRPr="00230E91">
              <w:rPr>
                <w:rStyle w:val="11"/>
                <w:rFonts w:ascii="Times New Roman" w:hAnsi="Times New Roman" w:cs="Times New Roman"/>
                <w:sz w:val="24"/>
                <w:szCs w:val="24"/>
              </w:rPr>
              <w:t>окружающую среду</w:t>
            </w:r>
          </w:p>
        </w:tc>
      </w:tr>
      <w:tr w:rsidR="00AB4628" w:rsidRPr="00230E91" w:rsidTr="00230E91">
        <w:trPr>
          <w:trHeight w:hRule="exact" w:val="336"/>
          <w:jc w:val="center"/>
        </w:trPr>
        <w:tc>
          <w:tcPr>
            <w:tcW w:w="4123"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Коммунальное обслуживание</w:t>
            </w:r>
          </w:p>
        </w:tc>
        <w:tc>
          <w:tcPr>
            <w:tcW w:w="8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280"/>
            </w:pPr>
            <w:r w:rsidRPr="00230E91">
              <w:rPr>
                <w:rStyle w:val="11"/>
                <w:rFonts w:ascii="Times New Roman" w:hAnsi="Times New Roman" w:cs="Times New Roman"/>
                <w:sz w:val="24"/>
                <w:szCs w:val="24"/>
              </w:rPr>
              <w:t>3.1</w:t>
            </w:r>
          </w:p>
        </w:tc>
        <w:tc>
          <w:tcPr>
            <w:tcW w:w="3691"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Общественное управление</w:t>
            </w:r>
          </w:p>
        </w:tc>
        <w:tc>
          <w:tcPr>
            <w:tcW w:w="758"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240"/>
            </w:pPr>
            <w:r w:rsidRPr="00230E91">
              <w:rPr>
                <w:rStyle w:val="11"/>
                <w:rFonts w:ascii="Times New Roman" w:hAnsi="Times New Roman" w:cs="Times New Roman"/>
                <w:sz w:val="24"/>
                <w:szCs w:val="24"/>
              </w:rPr>
              <w:t>3.8</w:t>
            </w: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Деловое управление</w:t>
            </w:r>
          </w:p>
        </w:tc>
        <w:tc>
          <w:tcPr>
            <w:tcW w:w="8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280"/>
            </w:pPr>
            <w:r w:rsidRPr="00230E91">
              <w:rPr>
                <w:rStyle w:val="11"/>
                <w:rFonts w:ascii="Times New Roman" w:hAnsi="Times New Roman" w:cs="Times New Roman"/>
                <w:sz w:val="24"/>
                <w:szCs w:val="24"/>
              </w:rPr>
              <w:t>4.1</w:t>
            </w:r>
          </w:p>
        </w:tc>
        <w:tc>
          <w:tcPr>
            <w:tcW w:w="3691"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Магазины</w:t>
            </w:r>
          </w:p>
        </w:tc>
        <w:tc>
          <w:tcPr>
            <w:tcW w:w="758"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240"/>
            </w:pPr>
            <w:r w:rsidRPr="00230E91">
              <w:rPr>
                <w:rStyle w:val="11"/>
                <w:rFonts w:ascii="Times New Roman" w:hAnsi="Times New Roman" w:cs="Times New Roman"/>
                <w:sz w:val="24"/>
                <w:szCs w:val="24"/>
              </w:rPr>
              <w:t>4.4</w:t>
            </w: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Банковская и страховая деятельность</w:t>
            </w:r>
          </w:p>
        </w:tc>
        <w:tc>
          <w:tcPr>
            <w:tcW w:w="8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280"/>
            </w:pPr>
            <w:r w:rsidRPr="00230E91">
              <w:rPr>
                <w:rStyle w:val="11"/>
                <w:rFonts w:ascii="Times New Roman" w:hAnsi="Times New Roman" w:cs="Times New Roman"/>
                <w:sz w:val="24"/>
                <w:szCs w:val="24"/>
              </w:rPr>
              <w:t>4.5</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Общественное питание</w:t>
            </w:r>
          </w:p>
        </w:tc>
        <w:tc>
          <w:tcPr>
            <w:tcW w:w="8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280"/>
            </w:pPr>
            <w:r w:rsidRPr="00230E91">
              <w:rPr>
                <w:rStyle w:val="11"/>
                <w:rFonts w:ascii="Times New Roman" w:hAnsi="Times New Roman" w:cs="Times New Roman"/>
                <w:sz w:val="24"/>
                <w:szCs w:val="24"/>
              </w:rPr>
              <w:t>4.6</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Обслуживание автотранспорта</w:t>
            </w:r>
          </w:p>
        </w:tc>
        <w:tc>
          <w:tcPr>
            <w:tcW w:w="8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280"/>
            </w:pPr>
            <w:r w:rsidRPr="00230E91">
              <w:rPr>
                <w:rStyle w:val="11"/>
                <w:rFonts w:ascii="Times New Roman" w:hAnsi="Times New Roman" w:cs="Times New Roman"/>
                <w:sz w:val="24"/>
                <w:szCs w:val="24"/>
              </w:rPr>
              <w:t>4.9</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Объекты придорожного сервиса</w:t>
            </w:r>
          </w:p>
        </w:tc>
        <w:tc>
          <w:tcPr>
            <w:tcW w:w="8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200"/>
            </w:pPr>
            <w:r w:rsidRPr="00230E91">
              <w:rPr>
                <w:rStyle w:val="11"/>
                <w:rFonts w:ascii="Times New Roman" w:hAnsi="Times New Roman" w:cs="Times New Roman"/>
                <w:sz w:val="24"/>
                <w:szCs w:val="24"/>
              </w:rPr>
              <w:t>4.9.1</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36"/>
          <w:jc w:val="center"/>
        </w:trPr>
        <w:tc>
          <w:tcPr>
            <w:tcW w:w="4123" w:type="dxa"/>
            <w:tcBorders>
              <w:top w:val="single" w:sz="4" w:space="0" w:color="auto"/>
              <w:left w:val="single" w:sz="4" w:space="0" w:color="auto"/>
            </w:tcBorders>
            <w:shd w:val="clear" w:color="auto" w:fill="FFFFFF"/>
            <w:vAlign w:val="center"/>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Недропользование</w:t>
            </w:r>
          </w:p>
        </w:tc>
        <w:tc>
          <w:tcPr>
            <w:tcW w:w="816" w:type="dxa"/>
            <w:tcBorders>
              <w:top w:val="single" w:sz="4" w:space="0" w:color="auto"/>
              <w:left w:val="single" w:sz="4" w:space="0" w:color="auto"/>
            </w:tcBorders>
            <w:shd w:val="clear" w:color="auto" w:fill="FFFFFF"/>
            <w:vAlign w:val="center"/>
          </w:tcPr>
          <w:p w:rsidR="00AB4628" w:rsidRPr="00230E91" w:rsidRDefault="00AB4628" w:rsidP="00230E91">
            <w:pPr>
              <w:framePr w:w="9389" w:wrap="notBeside" w:vAnchor="text" w:hAnchor="text" w:xAlign="center" w:y="1"/>
              <w:spacing w:line="210" w:lineRule="exact"/>
              <w:ind w:left="280"/>
            </w:pPr>
            <w:r w:rsidRPr="00230E91">
              <w:rPr>
                <w:rStyle w:val="11"/>
                <w:rFonts w:ascii="Times New Roman" w:hAnsi="Times New Roman" w:cs="Times New Roman"/>
                <w:sz w:val="24"/>
                <w:szCs w:val="24"/>
              </w:rPr>
              <w:t>6.1</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vAlign w:val="center"/>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Тяжелая промышленность</w:t>
            </w:r>
          </w:p>
        </w:tc>
        <w:tc>
          <w:tcPr>
            <w:tcW w:w="816" w:type="dxa"/>
            <w:tcBorders>
              <w:top w:val="single" w:sz="4" w:space="0" w:color="auto"/>
              <w:left w:val="single" w:sz="4" w:space="0" w:color="auto"/>
            </w:tcBorders>
            <w:shd w:val="clear" w:color="auto" w:fill="FFFFFF"/>
            <w:vAlign w:val="center"/>
          </w:tcPr>
          <w:p w:rsidR="00AB4628" w:rsidRPr="00230E91" w:rsidRDefault="00AB4628" w:rsidP="00230E91">
            <w:pPr>
              <w:framePr w:w="9389" w:wrap="notBeside" w:vAnchor="text" w:hAnchor="text" w:xAlign="center" w:y="1"/>
              <w:spacing w:line="210" w:lineRule="exact"/>
              <w:ind w:left="280"/>
            </w:pPr>
            <w:r w:rsidRPr="00230E91">
              <w:rPr>
                <w:rStyle w:val="11"/>
                <w:rFonts w:ascii="Times New Roman" w:hAnsi="Times New Roman" w:cs="Times New Roman"/>
                <w:sz w:val="24"/>
                <w:szCs w:val="24"/>
              </w:rPr>
              <w:t>6.2</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571"/>
          <w:jc w:val="center"/>
        </w:trPr>
        <w:tc>
          <w:tcPr>
            <w:tcW w:w="4123" w:type="dxa"/>
            <w:tcBorders>
              <w:top w:val="single" w:sz="4" w:space="0" w:color="auto"/>
              <w:left w:val="single" w:sz="4" w:space="0" w:color="auto"/>
            </w:tcBorders>
            <w:shd w:val="clear" w:color="auto" w:fill="FFFFFF"/>
            <w:vAlign w:val="center"/>
          </w:tcPr>
          <w:p w:rsidR="00AB4628" w:rsidRPr="00230E91" w:rsidRDefault="00AB4628" w:rsidP="00230E91">
            <w:pPr>
              <w:framePr w:w="9389" w:wrap="notBeside" w:vAnchor="text" w:hAnchor="text" w:xAlign="center" w:y="1"/>
              <w:spacing w:after="60" w:line="210" w:lineRule="exact"/>
              <w:ind w:left="80"/>
            </w:pPr>
            <w:r w:rsidRPr="00230E91">
              <w:rPr>
                <w:rStyle w:val="11"/>
                <w:rFonts w:ascii="Times New Roman" w:hAnsi="Times New Roman" w:cs="Times New Roman"/>
                <w:sz w:val="24"/>
                <w:szCs w:val="24"/>
              </w:rPr>
              <w:t>Автомобилестроительная</w:t>
            </w:r>
          </w:p>
          <w:p w:rsidR="00AB4628" w:rsidRPr="00230E91" w:rsidRDefault="00AB4628" w:rsidP="00230E91">
            <w:pPr>
              <w:framePr w:w="9389" w:wrap="notBeside" w:vAnchor="text" w:hAnchor="text" w:xAlign="center" w:y="1"/>
              <w:spacing w:before="60" w:line="210" w:lineRule="exact"/>
              <w:ind w:left="80"/>
            </w:pPr>
            <w:r w:rsidRPr="00230E91">
              <w:rPr>
                <w:rStyle w:val="11"/>
                <w:rFonts w:ascii="Times New Roman" w:hAnsi="Times New Roman" w:cs="Times New Roman"/>
                <w:sz w:val="24"/>
                <w:szCs w:val="24"/>
              </w:rPr>
              <w:t>промышленность</w:t>
            </w:r>
          </w:p>
        </w:tc>
        <w:tc>
          <w:tcPr>
            <w:tcW w:w="816" w:type="dxa"/>
            <w:tcBorders>
              <w:top w:val="single" w:sz="4" w:space="0" w:color="auto"/>
              <w:left w:val="single" w:sz="4" w:space="0" w:color="auto"/>
            </w:tcBorders>
            <w:shd w:val="clear" w:color="auto" w:fill="FFFFFF"/>
            <w:vAlign w:val="center"/>
          </w:tcPr>
          <w:p w:rsidR="00AB4628" w:rsidRPr="00230E91" w:rsidRDefault="00AB4628" w:rsidP="00230E91">
            <w:pPr>
              <w:framePr w:w="9389" w:wrap="notBeside" w:vAnchor="text" w:hAnchor="text" w:xAlign="center" w:y="1"/>
              <w:spacing w:line="210" w:lineRule="exact"/>
              <w:ind w:left="200"/>
            </w:pPr>
            <w:r w:rsidRPr="00230E91">
              <w:rPr>
                <w:rStyle w:val="11"/>
                <w:rFonts w:ascii="Times New Roman" w:hAnsi="Times New Roman" w:cs="Times New Roman"/>
                <w:sz w:val="24"/>
                <w:szCs w:val="24"/>
              </w:rPr>
              <w:t>6.2.1</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Легкая промышленность</w:t>
            </w:r>
          </w:p>
        </w:tc>
        <w:tc>
          <w:tcPr>
            <w:tcW w:w="8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280"/>
            </w:pPr>
            <w:r w:rsidRPr="00230E91">
              <w:rPr>
                <w:rStyle w:val="11"/>
                <w:rFonts w:ascii="Times New Roman" w:hAnsi="Times New Roman" w:cs="Times New Roman"/>
                <w:sz w:val="24"/>
                <w:szCs w:val="24"/>
              </w:rPr>
              <w:t>6.3</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Фармацевтическая промышленность</w:t>
            </w:r>
          </w:p>
        </w:tc>
        <w:tc>
          <w:tcPr>
            <w:tcW w:w="8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200"/>
            </w:pPr>
            <w:r w:rsidRPr="00230E91">
              <w:rPr>
                <w:rStyle w:val="11"/>
                <w:rFonts w:ascii="Times New Roman" w:hAnsi="Times New Roman" w:cs="Times New Roman"/>
                <w:sz w:val="24"/>
                <w:szCs w:val="24"/>
              </w:rPr>
              <w:t>6.3.1</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Пищевая промышленность</w:t>
            </w:r>
          </w:p>
        </w:tc>
        <w:tc>
          <w:tcPr>
            <w:tcW w:w="8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280"/>
            </w:pPr>
            <w:r w:rsidRPr="00230E91">
              <w:rPr>
                <w:rStyle w:val="11"/>
                <w:rFonts w:ascii="Times New Roman" w:hAnsi="Times New Roman" w:cs="Times New Roman"/>
                <w:sz w:val="24"/>
                <w:szCs w:val="24"/>
              </w:rPr>
              <w:t>6.4</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Нефтехимическая промышленность</w:t>
            </w:r>
          </w:p>
        </w:tc>
        <w:tc>
          <w:tcPr>
            <w:tcW w:w="8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280"/>
            </w:pPr>
            <w:r w:rsidRPr="00230E91">
              <w:rPr>
                <w:rStyle w:val="11"/>
                <w:rFonts w:ascii="Times New Roman" w:hAnsi="Times New Roman" w:cs="Times New Roman"/>
                <w:sz w:val="24"/>
                <w:szCs w:val="24"/>
              </w:rPr>
              <w:t>6.5</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vAlign w:val="center"/>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Строительная промышленность</w:t>
            </w:r>
          </w:p>
        </w:tc>
        <w:tc>
          <w:tcPr>
            <w:tcW w:w="816" w:type="dxa"/>
            <w:tcBorders>
              <w:top w:val="single" w:sz="4" w:space="0" w:color="auto"/>
              <w:left w:val="single" w:sz="4" w:space="0" w:color="auto"/>
            </w:tcBorders>
            <w:shd w:val="clear" w:color="auto" w:fill="FFFFFF"/>
            <w:vAlign w:val="center"/>
          </w:tcPr>
          <w:p w:rsidR="00AB4628" w:rsidRPr="00230E91" w:rsidRDefault="00AB4628" w:rsidP="00230E91">
            <w:pPr>
              <w:framePr w:w="9389" w:wrap="notBeside" w:vAnchor="text" w:hAnchor="text" w:xAlign="center" w:y="1"/>
              <w:spacing w:line="210" w:lineRule="exact"/>
              <w:ind w:left="280"/>
            </w:pPr>
            <w:r w:rsidRPr="00230E91">
              <w:rPr>
                <w:rStyle w:val="11"/>
                <w:rFonts w:ascii="Times New Roman" w:hAnsi="Times New Roman" w:cs="Times New Roman"/>
                <w:sz w:val="24"/>
                <w:szCs w:val="24"/>
              </w:rPr>
              <w:t>6.6</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Энергетика</w:t>
            </w:r>
          </w:p>
        </w:tc>
        <w:tc>
          <w:tcPr>
            <w:tcW w:w="8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280"/>
            </w:pPr>
            <w:r w:rsidRPr="00230E91">
              <w:rPr>
                <w:rStyle w:val="11"/>
                <w:rFonts w:ascii="Times New Roman" w:hAnsi="Times New Roman" w:cs="Times New Roman"/>
                <w:sz w:val="24"/>
                <w:szCs w:val="24"/>
              </w:rPr>
              <w:t>6.7</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36"/>
          <w:jc w:val="center"/>
        </w:trPr>
        <w:tc>
          <w:tcPr>
            <w:tcW w:w="4123" w:type="dxa"/>
            <w:tcBorders>
              <w:top w:val="single" w:sz="4" w:space="0" w:color="auto"/>
              <w:left w:val="single" w:sz="4" w:space="0" w:color="auto"/>
            </w:tcBorders>
            <w:shd w:val="clear" w:color="auto" w:fill="FFFFFF"/>
            <w:vAlign w:val="center"/>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Связь</w:t>
            </w:r>
          </w:p>
        </w:tc>
        <w:tc>
          <w:tcPr>
            <w:tcW w:w="816" w:type="dxa"/>
            <w:tcBorders>
              <w:top w:val="single" w:sz="4" w:space="0" w:color="auto"/>
              <w:left w:val="single" w:sz="4" w:space="0" w:color="auto"/>
            </w:tcBorders>
            <w:shd w:val="clear" w:color="auto" w:fill="FFFFFF"/>
            <w:vAlign w:val="center"/>
          </w:tcPr>
          <w:p w:rsidR="00AB4628" w:rsidRPr="00230E91" w:rsidRDefault="00AB4628" w:rsidP="00230E91">
            <w:pPr>
              <w:framePr w:w="9389" w:wrap="notBeside" w:vAnchor="text" w:hAnchor="text" w:xAlign="center" w:y="1"/>
              <w:spacing w:line="210" w:lineRule="exact"/>
              <w:ind w:left="280"/>
            </w:pPr>
            <w:r w:rsidRPr="00230E91">
              <w:rPr>
                <w:rStyle w:val="11"/>
                <w:rFonts w:ascii="Times New Roman" w:hAnsi="Times New Roman" w:cs="Times New Roman"/>
                <w:sz w:val="24"/>
                <w:szCs w:val="24"/>
              </w:rPr>
              <w:t>6.8</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Склады</w:t>
            </w:r>
          </w:p>
        </w:tc>
        <w:tc>
          <w:tcPr>
            <w:tcW w:w="816"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spacing w:line="210" w:lineRule="exact"/>
              <w:ind w:left="280"/>
            </w:pPr>
            <w:r w:rsidRPr="00230E91">
              <w:rPr>
                <w:rStyle w:val="11"/>
                <w:rFonts w:ascii="Times New Roman" w:hAnsi="Times New Roman" w:cs="Times New Roman"/>
                <w:sz w:val="24"/>
                <w:szCs w:val="24"/>
              </w:rPr>
              <w:t>6.9</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Железнодорожный транспорт</w:t>
            </w:r>
          </w:p>
        </w:tc>
        <w:tc>
          <w:tcPr>
            <w:tcW w:w="8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280"/>
            </w:pPr>
            <w:r w:rsidRPr="00230E91">
              <w:rPr>
                <w:rStyle w:val="11"/>
                <w:rFonts w:ascii="Times New Roman" w:hAnsi="Times New Roman" w:cs="Times New Roman"/>
                <w:sz w:val="24"/>
                <w:szCs w:val="24"/>
              </w:rPr>
              <w:t>7.1</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Трубопроводный транспорт</w:t>
            </w:r>
          </w:p>
        </w:tc>
        <w:tc>
          <w:tcPr>
            <w:tcW w:w="8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280"/>
            </w:pPr>
            <w:r w:rsidRPr="00230E91">
              <w:rPr>
                <w:rStyle w:val="11"/>
                <w:rFonts w:ascii="Times New Roman" w:hAnsi="Times New Roman" w:cs="Times New Roman"/>
                <w:sz w:val="24"/>
                <w:szCs w:val="24"/>
              </w:rPr>
              <w:t>7.5</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Обеспечение внутреннего правопорядка</w:t>
            </w:r>
          </w:p>
        </w:tc>
        <w:tc>
          <w:tcPr>
            <w:tcW w:w="8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280"/>
            </w:pPr>
            <w:r w:rsidRPr="00230E91">
              <w:rPr>
                <w:rStyle w:val="11"/>
                <w:rFonts w:ascii="Times New Roman" w:hAnsi="Times New Roman" w:cs="Times New Roman"/>
                <w:sz w:val="24"/>
                <w:szCs w:val="24"/>
              </w:rPr>
              <w:t>8.3</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341"/>
          <w:jc w:val="center"/>
        </w:trPr>
        <w:tc>
          <w:tcPr>
            <w:tcW w:w="4123"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80"/>
            </w:pPr>
            <w:r w:rsidRPr="00230E91">
              <w:rPr>
                <w:rStyle w:val="11"/>
                <w:rFonts w:ascii="Times New Roman" w:hAnsi="Times New Roman" w:cs="Times New Roman"/>
                <w:sz w:val="24"/>
                <w:szCs w:val="24"/>
              </w:rPr>
              <w:t>Гидротехнические сооружения</w:t>
            </w:r>
          </w:p>
        </w:tc>
        <w:tc>
          <w:tcPr>
            <w:tcW w:w="816" w:type="dxa"/>
            <w:tcBorders>
              <w:top w:val="single" w:sz="4" w:space="0" w:color="auto"/>
              <w:left w:val="single" w:sz="4" w:space="0" w:color="auto"/>
            </w:tcBorders>
            <w:shd w:val="clear" w:color="auto" w:fill="FFFFFF"/>
            <w:vAlign w:val="bottom"/>
          </w:tcPr>
          <w:p w:rsidR="00AB4628" w:rsidRPr="00230E91" w:rsidRDefault="00AB4628" w:rsidP="00230E91">
            <w:pPr>
              <w:framePr w:w="9389" w:wrap="notBeside" w:vAnchor="text" w:hAnchor="text" w:xAlign="center" w:y="1"/>
              <w:spacing w:line="210" w:lineRule="exact"/>
              <w:ind w:left="280"/>
            </w:pPr>
            <w:r w:rsidRPr="00230E91">
              <w:rPr>
                <w:rStyle w:val="11"/>
                <w:rFonts w:ascii="Times New Roman" w:hAnsi="Times New Roman" w:cs="Times New Roman"/>
                <w:sz w:val="24"/>
                <w:szCs w:val="24"/>
              </w:rPr>
              <w:t>11.3</w:t>
            </w:r>
          </w:p>
        </w:tc>
        <w:tc>
          <w:tcPr>
            <w:tcW w:w="3691" w:type="dxa"/>
            <w:tcBorders>
              <w:top w:val="single" w:sz="4" w:space="0" w:color="auto"/>
              <w:left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r w:rsidR="00AB4628" w:rsidRPr="00230E91" w:rsidTr="00230E91">
        <w:trPr>
          <w:trHeight w:hRule="exact" w:val="571"/>
          <w:jc w:val="center"/>
        </w:trPr>
        <w:tc>
          <w:tcPr>
            <w:tcW w:w="4123" w:type="dxa"/>
            <w:tcBorders>
              <w:top w:val="single" w:sz="4" w:space="0" w:color="auto"/>
              <w:left w:val="single" w:sz="4" w:space="0" w:color="auto"/>
              <w:bottom w:val="single" w:sz="4" w:space="0" w:color="auto"/>
            </w:tcBorders>
            <w:shd w:val="clear" w:color="auto" w:fill="FFFFFF"/>
            <w:vAlign w:val="center"/>
          </w:tcPr>
          <w:p w:rsidR="00AB4628" w:rsidRPr="00230E91" w:rsidRDefault="00AB4628" w:rsidP="00230E91">
            <w:pPr>
              <w:framePr w:w="9389" w:wrap="notBeside" w:vAnchor="text" w:hAnchor="text" w:xAlign="center" w:y="1"/>
              <w:spacing w:line="230" w:lineRule="exact"/>
              <w:ind w:left="80"/>
            </w:pPr>
            <w:r w:rsidRPr="00230E91">
              <w:rPr>
                <w:rStyle w:val="11"/>
                <w:rFonts w:ascii="Times New Roman" w:hAnsi="Times New Roman" w:cs="Times New Roman"/>
                <w:sz w:val="24"/>
                <w:szCs w:val="24"/>
              </w:rPr>
              <w:t>Земельные участки (территории) общего пользования</w:t>
            </w:r>
          </w:p>
        </w:tc>
        <w:tc>
          <w:tcPr>
            <w:tcW w:w="816" w:type="dxa"/>
            <w:tcBorders>
              <w:top w:val="single" w:sz="4" w:space="0" w:color="auto"/>
              <w:left w:val="single" w:sz="4" w:space="0" w:color="auto"/>
              <w:bottom w:val="single" w:sz="4" w:space="0" w:color="auto"/>
            </w:tcBorders>
            <w:shd w:val="clear" w:color="auto" w:fill="FFFFFF"/>
            <w:vAlign w:val="center"/>
          </w:tcPr>
          <w:p w:rsidR="00AB4628" w:rsidRPr="00230E91" w:rsidRDefault="00AB4628" w:rsidP="00230E91">
            <w:pPr>
              <w:framePr w:w="9389" w:wrap="notBeside" w:vAnchor="text" w:hAnchor="text" w:xAlign="center" w:y="1"/>
              <w:spacing w:line="210" w:lineRule="exact"/>
              <w:ind w:left="280"/>
            </w:pPr>
            <w:r w:rsidRPr="00230E91">
              <w:rPr>
                <w:rStyle w:val="11"/>
                <w:rFonts w:ascii="Times New Roman" w:hAnsi="Times New Roman" w:cs="Times New Roman"/>
                <w:sz w:val="24"/>
                <w:szCs w:val="24"/>
              </w:rPr>
              <w:t>12.0</w:t>
            </w:r>
          </w:p>
        </w:tc>
        <w:tc>
          <w:tcPr>
            <w:tcW w:w="3691"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389" w:wrap="notBeside" w:vAnchor="text" w:hAnchor="text" w:xAlign="center" w:y="1"/>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B4628" w:rsidRPr="00230E91" w:rsidRDefault="00AB4628" w:rsidP="00230E91">
            <w:pPr>
              <w:framePr w:w="9389" w:wrap="notBeside" w:vAnchor="text" w:hAnchor="text" w:xAlign="center" w:y="1"/>
            </w:pPr>
          </w:p>
        </w:tc>
      </w:tr>
    </w:tbl>
    <w:p w:rsidR="00AB4628" w:rsidRPr="00230E91" w:rsidRDefault="00AB4628" w:rsidP="00AB4628"/>
    <w:p w:rsidR="00AB4628" w:rsidRPr="00230E91" w:rsidRDefault="00AB4628" w:rsidP="00AB4628">
      <w:pPr>
        <w:widowControl w:val="0"/>
        <w:numPr>
          <w:ilvl w:val="0"/>
          <w:numId w:val="151"/>
        </w:numPr>
        <w:tabs>
          <w:tab w:val="left" w:pos="2637"/>
        </w:tabs>
        <w:spacing w:before="63" w:after="66" w:line="269" w:lineRule="exact"/>
        <w:ind w:left="40" w:right="40"/>
        <w:jc w:val="both"/>
      </w:pPr>
      <w:r w:rsidRPr="00230E91">
        <w:t>Градостроительные регламенты производственных зон в части предельных параметров разрешенного строительства, реконструкции объектов капитального строительства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1"/>
        <w:gridCol w:w="3547"/>
        <w:gridCol w:w="2779"/>
        <w:gridCol w:w="2654"/>
      </w:tblGrid>
      <w:tr w:rsidR="00AB4628" w:rsidRPr="00230E91" w:rsidTr="00230E91">
        <w:trPr>
          <w:trHeight w:hRule="exact" w:val="221"/>
          <w:jc w:val="center"/>
        </w:trPr>
        <w:tc>
          <w:tcPr>
            <w:tcW w:w="451" w:type="dxa"/>
            <w:vMerge w:val="restart"/>
            <w:tcBorders>
              <w:top w:val="single" w:sz="4" w:space="0" w:color="auto"/>
              <w:left w:val="single" w:sz="4" w:space="0" w:color="auto"/>
            </w:tcBorders>
            <w:shd w:val="clear" w:color="auto" w:fill="FFFFFF"/>
          </w:tcPr>
          <w:p w:rsidR="00AB4628" w:rsidRPr="00230E91" w:rsidRDefault="00AB4628" w:rsidP="00230E91">
            <w:pPr>
              <w:framePr w:w="9432" w:wrap="notBeside" w:vAnchor="text" w:hAnchor="text" w:xAlign="center" w:y="1"/>
              <w:spacing w:line="210" w:lineRule="exact"/>
              <w:ind w:left="180"/>
            </w:pPr>
            <w:r w:rsidRPr="00230E91">
              <w:rPr>
                <w:rStyle w:val="11"/>
                <w:rFonts w:ascii="Times New Roman" w:hAnsi="Times New Roman" w:cs="Times New Roman"/>
                <w:sz w:val="24"/>
                <w:szCs w:val="24"/>
              </w:rPr>
              <w:t>№</w:t>
            </w:r>
          </w:p>
        </w:tc>
        <w:tc>
          <w:tcPr>
            <w:tcW w:w="3547" w:type="dxa"/>
            <w:vMerge w:val="restart"/>
            <w:tcBorders>
              <w:top w:val="single" w:sz="4" w:space="0" w:color="auto"/>
              <w:left w:val="single" w:sz="4" w:space="0" w:color="auto"/>
            </w:tcBorders>
            <w:shd w:val="clear" w:color="auto" w:fill="FFFFFF"/>
          </w:tcPr>
          <w:p w:rsidR="00AB4628" w:rsidRPr="00230E91" w:rsidRDefault="00AB4628" w:rsidP="00230E91">
            <w:pPr>
              <w:framePr w:w="9432" w:wrap="notBeside" w:vAnchor="text" w:hAnchor="text" w:xAlign="center" w:y="1"/>
              <w:spacing w:line="210" w:lineRule="exact"/>
              <w:ind w:left="120"/>
            </w:pPr>
            <w:r w:rsidRPr="00230E91">
              <w:rPr>
                <w:rStyle w:val="11"/>
                <w:rFonts w:ascii="Times New Roman" w:hAnsi="Times New Roman" w:cs="Times New Roman"/>
                <w:sz w:val="24"/>
                <w:szCs w:val="24"/>
              </w:rPr>
              <w:t>Наименование параметров</w:t>
            </w:r>
          </w:p>
        </w:tc>
        <w:tc>
          <w:tcPr>
            <w:tcW w:w="5433" w:type="dxa"/>
            <w:gridSpan w:val="2"/>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432" w:wrap="notBeside" w:vAnchor="text" w:hAnchor="text" w:xAlign="center" w:y="1"/>
              <w:spacing w:line="210" w:lineRule="exact"/>
              <w:jc w:val="center"/>
            </w:pPr>
            <w:r w:rsidRPr="00230E91">
              <w:rPr>
                <w:rStyle w:val="11"/>
                <w:rFonts w:ascii="Times New Roman" w:hAnsi="Times New Roman" w:cs="Times New Roman"/>
                <w:sz w:val="24"/>
                <w:szCs w:val="24"/>
              </w:rPr>
              <w:t>Территориальные зоны</w:t>
            </w:r>
          </w:p>
        </w:tc>
      </w:tr>
      <w:tr w:rsidR="00AB4628" w:rsidRPr="00230E91" w:rsidTr="00230E91">
        <w:trPr>
          <w:trHeight w:hRule="exact" w:val="254"/>
          <w:jc w:val="center"/>
        </w:trPr>
        <w:tc>
          <w:tcPr>
            <w:tcW w:w="451" w:type="dxa"/>
            <w:vMerge/>
            <w:tcBorders>
              <w:left w:val="single" w:sz="4" w:space="0" w:color="auto"/>
            </w:tcBorders>
            <w:shd w:val="clear" w:color="auto" w:fill="FFFFFF"/>
          </w:tcPr>
          <w:p w:rsidR="00AB4628" w:rsidRPr="00230E91" w:rsidRDefault="00AB4628" w:rsidP="00230E91">
            <w:pPr>
              <w:framePr w:w="9432" w:wrap="notBeside" w:vAnchor="text" w:hAnchor="text" w:xAlign="center" w:y="1"/>
            </w:pPr>
          </w:p>
        </w:tc>
        <w:tc>
          <w:tcPr>
            <w:tcW w:w="3547" w:type="dxa"/>
            <w:vMerge/>
            <w:tcBorders>
              <w:left w:val="single" w:sz="4" w:space="0" w:color="auto"/>
            </w:tcBorders>
            <w:shd w:val="clear" w:color="auto" w:fill="FFFFFF"/>
          </w:tcPr>
          <w:p w:rsidR="00AB4628" w:rsidRPr="00230E91" w:rsidRDefault="00AB4628" w:rsidP="00230E91">
            <w:pPr>
              <w:framePr w:w="9432" w:wrap="notBeside" w:vAnchor="text" w:hAnchor="text" w:xAlign="center" w:y="1"/>
            </w:pPr>
          </w:p>
        </w:tc>
        <w:tc>
          <w:tcPr>
            <w:tcW w:w="2779" w:type="dxa"/>
            <w:tcBorders>
              <w:top w:val="single" w:sz="4" w:space="0" w:color="auto"/>
              <w:left w:val="single" w:sz="4" w:space="0" w:color="auto"/>
            </w:tcBorders>
            <w:shd w:val="clear" w:color="auto" w:fill="FFFFFF"/>
          </w:tcPr>
          <w:p w:rsidR="00AB4628" w:rsidRPr="00230E91" w:rsidRDefault="00AB4628" w:rsidP="00230E91">
            <w:pPr>
              <w:framePr w:w="9432" w:wrap="notBeside" w:vAnchor="text" w:hAnchor="text" w:xAlign="center" w:y="1"/>
              <w:spacing w:line="210" w:lineRule="exact"/>
              <w:jc w:val="center"/>
            </w:pPr>
            <w:r w:rsidRPr="00230E91">
              <w:rPr>
                <w:rStyle w:val="11"/>
                <w:rFonts w:ascii="Times New Roman" w:hAnsi="Times New Roman" w:cs="Times New Roman"/>
                <w:sz w:val="24"/>
                <w:szCs w:val="24"/>
              </w:rPr>
              <w:t>П-1</w:t>
            </w:r>
          </w:p>
        </w:tc>
        <w:tc>
          <w:tcPr>
            <w:tcW w:w="265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32" w:wrap="notBeside" w:vAnchor="text" w:hAnchor="text" w:xAlign="center" w:y="1"/>
              <w:spacing w:line="210" w:lineRule="exact"/>
              <w:jc w:val="center"/>
            </w:pPr>
            <w:r w:rsidRPr="00230E91">
              <w:rPr>
                <w:rStyle w:val="11"/>
                <w:rFonts w:ascii="Times New Roman" w:hAnsi="Times New Roman" w:cs="Times New Roman"/>
                <w:sz w:val="24"/>
                <w:szCs w:val="24"/>
              </w:rPr>
              <w:t>П-2</w:t>
            </w:r>
          </w:p>
        </w:tc>
      </w:tr>
      <w:tr w:rsidR="00AB4628" w:rsidRPr="00230E91" w:rsidTr="00230E91">
        <w:trPr>
          <w:trHeight w:hRule="exact" w:val="2083"/>
          <w:jc w:val="center"/>
        </w:trPr>
        <w:tc>
          <w:tcPr>
            <w:tcW w:w="451" w:type="dxa"/>
            <w:tcBorders>
              <w:top w:val="single" w:sz="4" w:space="0" w:color="auto"/>
              <w:left w:val="single" w:sz="4" w:space="0" w:color="auto"/>
            </w:tcBorders>
            <w:shd w:val="clear" w:color="auto" w:fill="FFFFFF"/>
          </w:tcPr>
          <w:p w:rsidR="00AB4628" w:rsidRPr="00230E91" w:rsidRDefault="00AB4628" w:rsidP="00230E91">
            <w:pPr>
              <w:framePr w:w="9432" w:wrap="notBeside" w:vAnchor="text" w:hAnchor="text" w:xAlign="center" w:y="1"/>
              <w:spacing w:line="210" w:lineRule="exact"/>
              <w:ind w:left="180"/>
            </w:pPr>
            <w:r w:rsidRPr="00230E91">
              <w:rPr>
                <w:rStyle w:val="11"/>
                <w:rFonts w:ascii="Times New Roman" w:hAnsi="Times New Roman" w:cs="Times New Roman"/>
                <w:sz w:val="24"/>
                <w:szCs w:val="24"/>
              </w:rPr>
              <w:t>1</w:t>
            </w:r>
          </w:p>
        </w:tc>
        <w:tc>
          <w:tcPr>
            <w:tcW w:w="3547" w:type="dxa"/>
            <w:tcBorders>
              <w:top w:val="single" w:sz="4" w:space="0" w:color="auto"/>
              <w:left w:val="single" w:sz="4" w:space="0" w:color="auto"/>
            </w:tcBorders>
            <w:shd w:val="clear" w:color="auto" w:fill="FFFFFF"/>
          </w:tcPr>
          <w:p w:rsidR="00AB4628" w:rsidRPr="00230E91" w:rsidRDefault="00AB4628" w:rsidP="00230E91">
            <w:pPr>
              <w:framePr w:w="9432" w:wrap="notBeside" w:vAnchor="text" w:hAnchor="text" w:xAlign="center" w:y="1"/>
              <w:spacing w:line="226" w:lineRule="exact"/>
              <w:ind w:left="120"/>
            </w:pPr>
            <w:r w:rsidRPr="00230E91">
              <w:rPr>
                <w:rStyle w:val="11"/>
                <w:rFonts w:ascii="Times New Roman" w:hAnsi="Times New Roman" w:cs="Times New Roman"/>
                <w:sz w:val="24"/>
                <w:szCs w:val="24"/>
              </w:rPr>
              <w:t>Максимальные и минимальные параметры земельного участка</w:t>
            </w:r>
          </w:p>
        </w:tc>
        <w:tc>
          <w:tcPr>
            <w:tcW w:w="5433" w:type="dxa"/>
            <w:gridSpan w:val="2"/>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432" w:wrap="notBeside" w:vAnchor="text" w:hAnchor="text" w:xAlign="center" w:y="1"/>
              <w:spacing w:line="226" w:lineRule="exact"/>
              <w:ind w:left="120"/>
            </w:pPr>
            <w:r w:rsidRPr="00230E91">
              <w:rPr>
                <w:rStyle w:val="11"/>
                <w:rFonts w:ascii="Times New Roman" w:hAnsi="Times New Roman" w:cs="Times New Roman"/>
                <w:sz w:val="24"/>
                <w:szCs w:val="24"/>
              </w:rPr>
              <w:t>Определяются проектом планировки, проектом межевания 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
        </w:tc>
      </w:tr>
      <w:tr w:rsidR="00AB4628" w:rsidRPr="00230E91" w:rsidTr="00230E91">
        <w:trPr>
          <w:trHeight w:hRule="exact" w:val="480"/>
          <w:jc w:val="center"/>
        </w:trPr>
        <w:tc>
          <w:tcPr>
            <w:tcW w:w="451" w:type="dxa"/>
            <w:tcBorders>
              <w:top w:val="single" w:sz="4" w:space="0" w:color="auto"/>
              <w:left w:val="single" w:sz="4" w:space="0" w:color="auto"/>
              <w:bottom w:val="single" w:sz="4" w:space="0" w:color="auto"/>
            </w:tcBorders>
            <w:shd w:val="clear" w:color="auto" w:fill="FFFFFF"/>
            <w:vAlign w:val="center"/>
          </w:tcPr>
          <w:p w:rsidR="00AB4628" w:rsidRPr="00230E91" w:rsidRDefault="00AB4628" w:rsidP="00230E91">
            <w:pPr>
              <w:framePr w:w="9432" w:wrap="notBeside" w:vAnchor="text" w:hAnchor="text" w:xAlign="center" w:y="1"/>
              <w:spacing w:line="210" w:lineRule="exact"/>
              <w:ind w:left="180"/>
            </w:pPr>
            <w:r w:rsidRPr="00230E91">
              <w:rPr>
                <w:rStyle w:val="11"/>
                <w:rFonts w:ascii="Times New Roman" w:hAnsi="Times New Roman" w:cs="Times New Roman"/>
                <w:sz w:val="24"/>
                <w:szCs w:val="24"/>
              </w:rPr>
              <w:t>2</w:t>
            </w:r>
          </w:p>
        </w:tc>
        <w:tc>
          <w:tcPr>
            <w:tcW w:w="3547" w:type="dxa"/>
            <w:tcBorders>
              <w:top w:val="single" w:sz="4" w:space="0" w:color="auto"/>
              <w:left w:val="single" w:sz="4" w:space="0" w:color="auto"/>
              <w:bottom w:val="single" w:sz="4" w:space="0" w:color="auto"/>
            </w:tcBorders>
            <w:shd w:val="clear" w:color="auto" w:fill="FFFFFF"/>
            <w:vAlign w:val="bottom"/>
          </w:tcPr>
          <w:p w:rsidR="00AB4628" w:rsidRPr="00230E91" w:rsidRDefault="00AB4628" w:rsidP="00230E91">
            <w:pPr>
              <w:framePr w:w="9432" w:wrap="notBeside" w:vAnchor="text" w:hAnchor="text" w:xAlign="center" w:y="1"/>
              <w:spacing w:line="230" w:lineRule="exact"/>
              <w:ind w:left="120"/>
            </w:pPr>
            <w:r w:rsidRPr="00230E91">
              <w:rPr>
                <w:rStyle w:val="11"/>
                <w:rFonts w:ascii="Times New Roman" w:hAnsi="Times New Roman" w:cs="Times New Roman"/>
                <w:sz w:val="24"/>
                <w:szCs w:val="24"/>
              </w:rPr>
              <w:t>Минимальная ширина участка по уличному фронту (м)</w:t>
            </w:r>
          </w:p>
        </w:tc>
        <w:tc>
          <w:tcPr>
            <w:tcW w:w="2779"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432" w:wrap="notBeside" w:vAnchor="text" w:hAnchor="text" w:xAlign="center" w:y="1"/>
              <w:spacing w:line="210" w:lineRule="exact"/>
              <w:jc w:val="center"/>
            </w:pPr>
            <w:r w:rsidRPr="00230E91">
              <w:rPr>
                <w:rStyle w:val="11"/>
                <w:rFonts w:ascii="Times New Roman" w:hAnsi="Times New Roman" w:cs="Times New Roman"/>
                <w:sz w:val="24"/>
                <w:szCs w:val="24"/>
              </w:rPr>
              <w:t>30</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AB4628" w:rsidRPr="00230E91" w:rsidRDefault="00AB4628" w:rsidP="00230E91">
            <w:pPr>
              <w:framePr w:w="9432" w:wrap="notBeside" w:vAnchor="text" w:hAnchor="text" w:xAlign="center" w:y="1"/>
              <w:spacing w:line="210" w:lineRule="exact"/>
              <w:jc w:val="center"/>
            </w:pPr>
            <w:r w:rsidRPr="00230E91">
              <w:rPr>
                <w:rStyle w:val="11"/>
                <w:rFonts w:ascii="Times New Roman" w:hAnsi="Times New Roman" w:cs="Times New Roman"/>
                <w:sz w:val="24"/>
                <w:szCs w:val="24"/>
              </w:rPr>
              <w:t>30</w:t>
            </w:r>
          </w:p>
        </w:tc>
      </w:tr>
    </w:tbl>
    <w:p w:rsidR="00AB4628" w:rsidRPr="00230E91" w:rsidRDefault="00AB4628" w:rsidP="00AB4628"/>
    <w:tbl>
      <w:tblPr>
        <w:tblOverlap w:val="never"/>
        <w:tblW w:w="0" w:type="auto"/>
        <w:jc w:val="center"/>
        <w:tblLayout w:type="fixed"/>
        <w:tblCellMar>
          <w:left w:w="10" w:type="dxa"/>
          <w:right w:w="10" w:type="dxa"/>
        </w:tblCellMar>
        <w:tblLook w:val="04A0" w:firstRow="1" w:lastRow="0" w:firstColumn="1" w:lastColumn="0" w:noHBand="0" w:noVBand="1"/>
      </w:tblPr>
      <w:tblGrid>
        <w:gridCol w:w="451"/>
        <w:gridCol w:w="3547"/>
        <w:gridCol w:w="2779"/>
        <w:gridCol w:w="2654"/>
      </w:tblGrid>
      <w:tr w:rsidR="00AB4628" w:rsidRPr="00230E91" w:rsidTr="00230E91">
        <w:trPr>
          <w:trHeight w:hRule="exact" w:val="226"/>
          <w:jc w:val="center"/>
        </w:trPr>
        <w:tc>
          <w:tcPr>
            <w:tcW w:w="451" w:type="dxa"/>
            <w:tcBorders>
              <w:top w:val="single" w:sz="4" w:space="0" w:color="auto"/>
              <w:left w:val="single" w:sz="4" w:space="0" w:color="auto"/>
            </w:tcBorders>
            <w:shd w:val="clear" w:color="auto" w:fill="FFFFFF"/>
            <w:vAlign w:val="bottom"/>
          </w:tcPr>
          <w:p w:rsidR="00AB4628" w:rsidRPr="00230E91" w:rsidRDefault="00AB4628" w:rsidP="00230E91">
            <w:pPr>
              <w:framePr w:w="9432" w:wrap="notBeside" w:vAnchor="text" w:hAnchor="text" w:xAlign="center" w:y="1"/>
              <w:spacing w:line="210" w:lineRule="exact"/>
              <w:ind w:left="180"/>
            </w:pPr>
            <w:r w:rsidRPr="00230E91">
              <w:rPr>
                <w:rStyle w:val="11"/>
                <w:rFonts w:ascii="Times New Roman" w:hAnsi="Times New Roman" w:cs="Times New Roman"/>
                <w:sz w:val="24"/>
                <w:szCs w:val="24"/>
              </w:rPr>
              <w:t>№</w:t>
            </w:r>
          </w:p>
        </w:tc>
        <w:tc>
          <w:tcPr>
            <w:tcW w:w="3547" w:type="dxa"/>
            <w:tcBorders>
              <w:top w:val="single" w:sz="4" w:space="0" w:color="auto"/>
              <w:left w:val="single" w:sz="4" w:space="0" w:color="auto"/>
            </w:tcBorders>
            <w:shd w:val="clear" w:color="auto" w:fill="FFFFFF"/>
            <w:vAlign w:val="bottom"/>
          </w:tcPr>
          <w:p w:rsidR="00AB4628" w:rsidRPr="00230E91" w:rsidRDefault="00AB4628" w:rsidP="00230E91">
            <w:pPr>
              <w:framePr w:w="9432" w:wrap="notBeside" w:vAnchor="text" w:hAnchor="text" w:xAlign="center" w:y="1"/>
              <w:spacing w:line="210" w:lineRule="exact"/>
              <w:ind w:left="120"/>
            </w:pPr>
            <w:r w:rsidRPr="00230E91">
              <w:rPr>
                <w:rStyle w:val="11"/>
                <w:rFonts w:ascii="Times New Roman" w:hAnsi="Times New Roman" w:cs="Times New Roman"/>
                <w:sz w:val="24"/>
                <w:szCs w:val="24"/>
              </w:rPr>
              <w:t>Наименование параметров</w:t>
            </w:r>
          </w:p>
        </w:tc>
        <w:tc>
          <w:tcPr>
            <w:tcW w:w="5433" w:type="dxa"/>
            <w:gridSpan w:val="2"/>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432" w:wrap="notBeside" w:vAnchor="text" w:hAnchor="text" w:xAlign="center" w:y="1"/>
              <w:spacing w:line="210" w:lineRule="exact"/>
              <w:jc w:val="center"/>
            </w:pPr>
            <w:r w:rsidRPr="00230E91">
              <w:rPr>
                <w:rStyle w:val="11"/>
                <w:rFonts w:ascii="Times New Roman" w:hAnsi="Times New Roman" w:cs="Times New Roman"/>
                <w:sz w:val="24"/>
                <w:szCs w:val="24"/>
              </w:rPr>
              <w:t>Территориальные зоны</w:t>
            </w:r>
          </w:p>
        </w:tc>
      </w:tr>
      <w:tr w:rsidR="00AB4628" w:rsidRPr="00230E91" w:rsidTr="00230E91">
        <w:trPr>
          <w:trHeight w:hRule="exact" w:val="470"/>
          <w:jc w:val="center"/>
        </w:trPr>
        <w:tc>
          <w:tcPr>
            <w:tcW w:w="451" w:type="dxa"/>
            <w:tcBorders>
              <w:top w:val="single" w:sz="4" w:space="0" w:color="auto"/>
              <w:left w:val="single" w:sz="4" w:space="0" w:color="auto"/>
            </w:tcBorders>
            <w:shd w:val="clear" w:color="auto" w:fill="FFFFFF"/>
          </w:tcPr>
          <w:p w:rsidR="00AB4628" w:rsidRPr="00230E91" w:rsidRDefault="00AB4628" w:rsidP="00230E91">
            <w:pPr>
              <w:framePr w:w="9432" w:wrap="notBeside" w:vAnchor="text" w:hAnchor="text" w:xAlign="center" w:y="1"/>
              <w:spacing w:line="210" w:lineRule="exact"/>
              <w:ind w:left="180"/>
            </w:pPr>
            <w:r w:rsidRPr="00230E91">
              <w:rPr>
                <w:rStyle w:val="11"/>
                <w:rFonts w:ascii="Times New Roman" w:hAnsi="Times New Roman" w:cs="Times New Roman"/>
                <w:sz w:val="24"/>
                <w:szCs w:val="24"/>
              </w:rPr>
              <w:t>3</w:t>
            </w:r>
          </w:p>
        </w:tc>
        <w:tc>
          <w:tcPr>
            <w:tcW w:w="3547" w:type="dxa"/>
            <w:tcBorders>
              <w:top w:val="single" w:sz="4" w:space="0" w:color="auto"/>
              <w:left w:val="single" w:sz="4" w:space="0" w:color="auto"/>
            </w:tcBorders>
            <w:shd w:val="clear" w:color="auto" w:fill="FFFFFF"/>
            <w:vAlign w:val="bottom"/>
          </w:tcPr>
          <w:p w:rsidR="00AB4628" w:rsidRPr="00230E91" w:rsidRDefault="00AB4628" w:rsidP="00230E91">
            <w:pPr>
              <w:framePr w:w="9432" w:wrap="notBeside" w:vAnchor="text" w:hAnchor="text" w:xAlign="center" w:y="1"/>
              <w:spacing w:line="226" w:lineRule="exact"/>
              <w:ind w:left="120"/>
            </w:pPr>
            <w:r w:rsidRPr="00230E91">
              <w:rPr>
                <w:rStyle w:val="11"/>
                <w:rFonts w:ascii="Times New Roman" w:hAnsi="Times New Roman" w:cs="Times New Roman"/>
                <w:sz w:val="24"/>
                <w:szCs w:val="24"/>
              </w:rPr>
              <w:t>Минимальная длина (глубина) участка (м)</w:t>
            </w:r>
          </w:p>
        </w:tc>
        <w:tc>
          <w:tcPr>
            <w:tcW w:w="2779" w:type="dxa"/>
            <w:tcBorders>
              <w:top w:val="single" w:sz="4" w:space="0" w:color="auto"/>
              <w:left w:val="single" w:sz="4" w:space="0" w:color="auto"/>
            </w:tcBorders>
            <w:shd w:val="clear" w:color="auto" w:fill="FFFFFF"/>
          </w:tcPr>
          <w:p w:rsidR="00AB4628" w:rsidRPr="00230E91" w:rsidRDefault="00AB4628" w:rsidP="00230E91">
            <w:pPr>
              <w:framePr w:w="9432" w:wrap="notBeside" w:vAnchor="text" w:hAnchor="text" w:xAlign="center" w:y="1"/>
              <w:spacing w:line="210" w:lineRule="exact"/>
              <w:jc w:val="center"/>
            </w:pPr>
            <w:r w:rsidRPr="00230E91">
              <w:rPr>
                <w:rStyle w:val="11"/>
                <w:rFonts w:ascii="Times New Roman" w:hAnsi="Times New Roman" w:cs="Times New Roman"/>
                <w:sz w:val="24"/>
                <w:szCs w:val="24"/>
              </w:rPr>
              <w:t>40</w:t>
            </w:r>
          </w:p>
        </w:tc>
        <w:tc>
          <w:tcPr>
            <w:tcW w:w="265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32" w:wrap="notBeside" w:vAnchor="text" w:hAnchor="text" w:xAlign="center" w:y="1"/>
              <w:spacing w:line="210" w:lineRule="exact"/>
              <w:jc w:val="center"/>
            </w:pPr>
            <w:r w:rsidRPr="00230E91">
              <w:rPr>
                <w:rStyle w:val="11"/>
                <w:rFonts w:ascii="Times New Roman" w:hAnsi="Times New Roman" w:cs="Times New Roman"/>
                <w:sz w:val="24"/>
                <w:szCs w:val="24"/>
              </w:rPr>
              <w:t>30</w:t>
            </w:r>
          </w:p>
        </w:tc>
      </w:tr>
      <w:tr w:rsidR="00AB4628" w:rsidRPr="00230E91" w:rsidTr="00230E91">
        <w:trPr>
          <w:trHeight w:hRule="exact" w:val="475"/>
          <w:jc w:val="center"/>
        </w:trPr>
        <w:tc>
          <w:tcPr>
            <w:tcW w:w="451" w:type="dxa"/>
            <w:tcBorders>
              <w:top w:val="single" w:sz="4" w:space="0" w:color="auto"/>
              <w:left w:val="single" w:sz="4" w:space="0" w:color="auto"/>
            </w:tcBorders>
            <w:shd w:val="clear" w:color="auto" w:fill="FFFFFF"/>
          </w:tcPr>
          <w:p w:rsidR="00AB4628" w:rsidRPr="00230E91" w:rsidRDefault="00AB4628" w:rsidP="00230E91">
            <w:pPr>
              <w:framePr w:w="9432" w:wrap="notBeside" w:vAnchor="text" w:hAnchor="text" w:xAlign="center" w:y="1"/>
              <w:spacing w:line="210" w:lineRule="exact"/>
              <w:ind w:left="180"/>
            </w:pPr>
            <w:r w:rsidRPr="00230E91">
              <w:rPr>
                <w:rStyle w:val="11"/>
                <w:rFonts w:ascii="Times New Roman" w:hAnsi="Times New Roman" w:cs="Times New Roman"/>
                <w:sz w:val="24"/>
                <w:szCs w:val="24"/>
              </w:rPr>
              <w:t>4</w:t>
            </w:r>
          </w:p>
        </w:tc>
        <w:tc>
          <w:tcPr>
            <w:tcW w:w="3547" w:type="dxa"/>
            <w:tcBorders>
              <w:top w:val="single" w:sz="4" w:space="0" w:color="auto"/>
              <w:left w:val="single" w:sz="4" w:space="0" w:color="auto"/>
            </w:tcBorders>
            <w:shd w:val="clear" w:color="auto" w:fill="FFFFFF"/>
            <w:vAlign w:val="bottom"/>
          </w:tcPr>
          <w:p w:rsidR="00AB4628" w:rsidRPr="00230E91" w:rsidRDefault="00AB4628" w:rsidP="00230E91">
            <w:pPr>
              <w:framePr w:w="9432" w:wrap="notBeside" w:vAnchor="text" w:hAnchor="text" w:xAlign="center" w:y="1"/>
              <w:spacing w:line="230" w:lineRule="exact"/>
              <w:ind w:left="120"/>
            </w:pPr>
            <w:r w:rsidRPr="00230E91">
              <w:rPr>
                <w:rStyle w:val="11"/>
                <w:rFonts w:ascii="Times New Roman" w:hAnsi="Times New Roman" w:cs="Times New Roman"/>
                <w:sz w:val="24"/>
                <w:szCs w:val="24"/>
              </w:rPr>
              <w:t>Коэффициент застройки земельных участков, не более</w:t>
            </w:r>
            <w:proofErr w:type="gramStart"/>
            <w:r w:rsidRPr="00230E91">
              <w:rPr>
                <w:rStyle w:val="11"/>
                <w:rFonts w:ascii="Times New Roman" w:hAnsi="Times New Roman" w:cs="Times New Roman"/>
                <w:sz w:val="24"/>
                <w:szCs w:val="24"/>
              </w:rPr>
              <w:t xml:space="preserve"> (%):</w:t>
            </w:r>
            <w:proofErr w:type="gramEnd"/>
          </w:p>
        </w:tc>
        <w:tc>
          <w:tcPr>
            <w:tcW w:w="5433" w:type="dxa"/>
            <w:gridSpan w:val="2"/>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32" w:wrap="notBeside" w:vAnchor="text" w:hAnchor="text" w:xAlign="center" w:y="1"/>
              <w:spacing w:line="210" w:lineRule="exact"/>
              <w:jc w:val="center"/>
            </w:pPr>
            <w:r w:rsidRPr="00230E91">
              <w:rPr>
                <w:rStyle w:val="11"/>
                <w:rFonts w:ascii="Times New Roman" w:hAnsi="Times New Roman" w:cs="Times New Roman"/>
                <w:sz w:val="24"/>
                <w:szCs w:val="24"/>
              </w:rPr>
              <w:t>70</w:t>
            </w:r>
          </w:p>
        </w:tc>
      </w:tr>
      <w:tr w:rsidR="00AB4628" w:rsidRPr="00230E91" w:rsidTr="00230E91">
        <w:trPr>
          <w:trHeight w:hRule="exact" w:val="466"/>
          <w:jc w:val="center"/>
        </w:trPr>
        <w:tc>
          <w:tcPr>
            <w:tcW w:w="451" w:type="dxa"/>
            <w:tcBorders>
              <w:top w:val="single" w:sz="4" w:space="0" w:color="auto"/>
              <w:left w:val="single" w:sz="4" w:space="0" w:color="auto"/>
            </w:tcBorders>
            <w:shd w:val="clear" w:color="auto" w:fill="FFFFFF"/>
          </w:tcPr>
          <w:p w:rsidR="00AB4628" w:rsidRPr="00230E91" w:rsidRDefault="00AB4628" w:rsidP="00230E91">
            <w:pPr>
              <w:framePr w:w="9432" w:wrap="notBeside" w:vAnchor="text" w:hAnchor="text" w:xAlign="center" w:y="1"/>
              <w:spacing w:line="210" w:lineRule="exact"/>
              <w:ind w:left="180"/>
            </w:pPr>
            <w:r w:rsidRPr="00230E91">
              <w:rPr>
                <w:rStyle w:val="11"/>
                <w:rFonts w:ascii="Times New Roman" w:hAnsi="Times New Roman" w:cs="Times New Roman"/>
                <w:sz w:val="24"/>
                <w:szCs w:val="24"/>
              </w:rPr>
              <w:t>5</w:t>
            </w:r>
          </w:p>
        </w:tc>
        <w:tc>
          <w:tcPr>
            <w:tcW w:w="3547" w:type="dxa"/>
            <w:tcBorders>
              <w:top w:val="single" w:sz="4" w:space="0" w:color="auto"/>
              <w:left w:val="single" w:sz="4" w:space="0" w:color="auto"/>
            </w:tcBorders>
            <w:shd w:val="clear" w:color="auto" w:fill="FFFFFF"/>
            <w:vAlign w:val="bottom"/>
          </w:tcPr>
          <w:p w:rsidR="00AB4628" w:rsidRPr="00230E91" w:rsidRDefault="00AB4628" w:rsidP="00230E91">
            <w:pPr>
              <w:framePr w:w="9432" w:wrap="notBeside" w:vAnchor="text" w:hAnchor="text" w:xAlign="center" w:y="1"/>
              <w:spacing w:line="235" w:lineRule="exact"/>
              <w:ind w:left="120"/>
            </w:pPr>
            <w:r w:rsidRPr="00230E91">
              <w:rPr>
                <w:rStyle w:val="11"/>
                <w:rFonts w:ascii="Times New Roman" w:hAnsi="Times New Roman" w:cs="Times New Roman"/>
                <w:sz w:val="24"/>
                <w:szCs w:val="24"/>
              </w:rPr>
              <w:t>Коэффициент озеленения земельных участков:</w:t>
            </w:r>
          </w:p>
        </w:tc>
        <w:tc>
          <w:tcPr>
            <w:tcW w:w="2779" w:type="dxa"/>
            <w:tcBorders>
              <w:top w:val="single" w:sz="4" w:space="0" w:color="auto"/>
              <w:left w:val="single" w:sz="4" w:space="0" w:color="auto"/>
            </w:tcBorders>
            <w:shd w:val="clear" w:color="auto" w:fill="FFFFFF"/>
          </w:tcPr>
          <w:p w:rsidR="00AB4628" w:rsidRPr="00230E91" w:rsidRDefault="00AB4628" w:rsidP="00230E91">
            <w:pPr>
              <w:framePr w:w="9432" w:wrap="notBeside" w:vAnchor="text" w:hAnchor="text" w:xAlign="center" w:y="1"/>
            </w:pPr>
          </w:p>
        </w:tc>
        <w:tc>
          <w:tcPr>
            <w:tcW w:w="265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32" w:wrap="notBeside" w:vAnchor="text" w:hAnchor="text" w:xAlign="center" w:y="1"/>
            </w:pPr>
          </w:p>
        </w:tc>
      </w:tr>
      <w:tr w:rsidR="00AB4628" w:rsidRPr="00230E91" w:rsidTr="00230E91">
        <w:trPr>
          <w:trHeight w:hRule="exact" w:val="240"/>
          <w:jc w:val="center"/>
        </w:trPr>
        <w:tc>
          <w:tcPr>
            <w:tcW w:w="451" w:type="dxa"/>
            <w:tcBorders>
              <w:top w:val="single" w:sz="4" w:space="0" w:color="auto"/>
              <w:left w:val="single" w:sz="4" w:space="0" w:color="auto"/>
            </w:tcBorders>
            <w:shd w:val="clear" w:color="auto" w:fill="FFFFFF"/>
          </w:tcPr>
          <w:p w:rsidR="00AB4628" w:rsidRPr="00230E91" w:rsidRDefault="00AB4628" w:rsidP="00230E91">
            <w:pPr>
              <w:framePr w:w="9432" w:wrap="notBeside" w:vAnchor="text" w:hAnchor="text" w:xAlign="center" w:y="1"/>
            </w:pPr>
          </w:p>
        </w:tc>
        <w:tc>
          <w:tcPr>
            <w:tcW w:w="3547" w:type="dxa"/>
            <w:tcBorders>
              <w:top w:val="single" w:sz="4" w:space="0" w:color="auto"/>
              <w:left w:val="single" w:sz="4" w:space="0" w:color="auto"/>
            </w:tcBorders>
            <w:shd w:val="clear" w:color="auto" w:fill="FFFFFF"/>
            <w:vAlign w:val="bottom"/>
          </w:tcPr>
          <w:p w:rsidR="00AB4628" w:rsidRPr="00230E91" w:rsidRDefault="00AB4628" w:rsidP="00230E91">
            <w:pPr>
              <w:framePr w:w="9432" w:wrap="notBeside" w:vAnchor="text" w:hAnchor="text" w:xAlign="center" w:y="1"/>
              <w:spacing w:line="210" w:lineRule="exact"/>
              <w:ind w:left="280"/>
            </w:pPr>
            <w:r w:rsidRPr="00230E91">
              <w:rPr>
                <w:rStyle w:val="11"/>
                <w:rFonts w:ascii="Times New Roman" w:hAnsi="Times New Roman" w:cs="Times New Roman"/>
                <w:sz w:val="24"/>
                <w:szCs w:val="24"/>
              </w:rPr>
              <w:t>- общественных объектов</w:t>
            </w:r>
          </w:p>
        </w:tc>
        <w:tc>
          <w:tcPr>
            <w:tcW w:w="5433" w:type="dxa"/>
            <w:gridSpan w:val="2"/>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432" w:wrap="notBeside" w:vAnchor="text" w:hAnchor="text" w:xAlign="center" w:y="1"/>
              <w:spacing w:line="210" w:lineRule="exact"/>
              <w:jc w:val="center"/>
            </w:pPr>
            <w:r w:rsidRPr="00230E91">
              <w:rPr>
                <w:rStyle w:val="11"/>
                <w:rFonts w:ascii="Times New Roman" w:hAnsi="Times New Roman" w:cs="Times New Roman"/>
                <w:sz w:val="24"/>
                <w:szCs w:val="24"/>
              </w:rPr>
              <w:t>Не менее 20%</w:t>
            </w:r>
          </w:p>
        </w:tc>
      </w:tr>
      <w:tr w:rsidR="00AB4628" w:rsidRPr="00230E91" w:rsidTr="00230E91">
        <w:trPr>
          <w:trHeight w:hRule="exact" w:val="240"/>
          <w:jc w:val="center"/>
        </w:trPr>
        <w:tc>
          <w:tcPr>
            <w:tcW w:w="451" w:type="dxa"/>
            <w:tcBorders>
              <w:top w:val="single" w:sz="4" w:space="0" w:color="auto"/>
              <w:left w:val="single" w:sz="4" w:space="0" w:color="auto"/>
            </w:tcBorders>
            <w:shd w:val="clear" w:color="auto" w:fill="FFFFFF"/>
          </w:tcPr>
          <w:p w:rsidR="00AB4628" w:rsidRPr="00230E91" w:rsidRDefault="00AB4628" w:rsidP="00230E91">
            <w:pPr>
              <w:framePr w:w="9432" w:wrap="notBeside" w:vAnchor="text" w:hAnchor="text" w:xAlign="center" w:y="1"/>
            </w:pPr>
          </w:p>
        </w:tc>
        <w:tc>
          <w:tcPr>
            <w:tcW w:w="3547" w:type="dxa"/>
            <w:tcBorders>
              <w:top w:val="single" w:sz="4" w:space="0" w:color="auto"/>
              <w:left w:val="single" w:sz="4" w:space="0" w:color="auto"/>
            </w:tcBorders>
            <w:shd w:val="clear" w:color="auto" w:fill="FFFFFF"/>
            <w:vAlign w:val="bottom"/>
          </w:tcPr>
          <w:p w:rsidR="00AB4628" w:rsidRPr="00230E91" w:rsidRDefault="00AB4628" w:rsidP="00230E91">
            <w:pPr>
              <w:framePr w:w="9432" w:wrap="notBeside" w:vAnchor="text" w:hAnchor="text" w:xAlign="center" w:y="1"/>
              <w:spacing w:line="210" w:lineRule="exact"/>
              <w:ind w:left="280"/>
            </w:pPr>
            <w:r w:rsidRPr="00230E91">
              <w:rPr>
                <w:rStyle w:val="11"/>
                <w:rFonts w:ascii="Times New Roman" w:hAnsi="Times New Roman" w:cs="Times New Roman"/>
                <w:sz w:val="24"/>
                <w:szCs w:val="24"/>
              </w:rPr>
              <w:t>- производственных объектов</w:t>
            </w:r>
          </w:p>
        </w:tc>
        <w:tc>
          <w:tcPr>
            <w:tcW w:w="5433" w:type="dxa"/>
            <w:gridSpan w:val="2"/>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432" w:wrap="notBeside" w:vAnchor="text" w:hAnchor="text" w:xAlign="center" w:y="1"/>
              <w:spacing w:line="210" w:lineRule="exact"/>
              <w:jc w:val="center"/>
            </w:pPr>
            <w:r w:rsidRPr="00230E91">
              <w:rPr>
                <w:rStyle w:val="11"/>
                <w:rFonts w:ascii="Times New Roman" w:hAnsi="Times New Roman" w:cs="Times New Roman"/>
                <w:sz w:val="24"/>
                <w:szCs w:val="24"/>
              </w:rPr>
              <w:t>Не более 20%</w:t>
            </w:r>
          </w:p>
        </w:tc>
      </w:tr>
      <w:tr w:rsidR="00AB4628" w:rsidRPr="00230E91" w:rsidTr="00230E91">
        <w:trPr>
          <w:trHeight w:hRule="exact" w:val="936"/>
          <w:jc w:val="center"/>
        </w:trPr>
        <w:tc>
          <w:tcPr>
            <w:tcW w:w="451" w:type="dxa"/>
            <w:tcBorders>
              <w:top w:val="single" w:sz="4" w:space="0" w:color="auto"/>
              <w:left w:val="single" w:sz="4" w:space="0" w:color="auto"/>
            </w:tcBorders>
            <w:shd w:val="clear" w:color="auto" w:fill="FFFFFF"/>
          </w:tcPr>
          <w:p w:rsidR="00AB4628" w:rsidRPr="00230E91" w:rsidRDefault="00AB4628" w:rsidP="00230E91">
            <w:pPr>
              <w:framePr w:w="9432" w:wrap="notBeside" w:vAnchor="text" w:hAnchor="text" w:xAlign="center" w:y="1"/>
              <w:spacing w:line="210" w:lineRule="exact"/>
              <w:ind w:left="180"/>
            </w:pPr>
            <w:r w:rsidRPr="00230E91">
              <w:rPr>
                <w:rStyle w:val="11"/>
                <w:rFonts w:ascii="Times New Roman" w:hAnsi="Times New Roman" w:cs="Times New Roman"/>
                <w:sz w:val="24"/>
                <w:szCs w:val="24"/>
              </w:rPr>
              <w:t>6</w:t>
            </w:r>
          </w:p>
        </w:tc>
        <w:tc>
          <w:tcPr>
            <w:tcW w:w="3547" w:type="dxa"/>
            <w:tcBorders>
              <w:top w:val="single" w:sz="4" w:space="0" w:color="auto"/>
              <w:left w:val="single" w:sz="4" w:space="0" w:color="auto"/>
            </w:tcBorders>
            <w:shd w:val="clear" w:color="auto" w:fill="FFFFFF"/>
            <w:vAlign w:val="bottom"/>
          </w:tcPr>
          <w:p w:rsidR="00AB4628" w:rsidRPr="00230E91" w:rsidRDefault="00AB4628" w:rsidP="00230E91">
            <w:pPr>
              <w:framePr w:w="9432" w:wrap="notBeside" w:vAnchor="text" w:hAnchor="text" w:xAlign="center" w:y="1"/>
              <w:spacing w:line="226" w:lineRule="exact"/>
              <w:ind w:left="120"/>
            </w:pPr>
            <w:r w:rsidRPr="00230E91">
              <w:rPr>
                <w:rStyle w:val="11"/>
                <w:rFonts w:ascii="Times New Roman" w:hAnsi="Times New Roman" w:cs="Times New Roman"/>
                <w:sz w:val="24"/>
                <w:szCs w:val="24"/>
              </w:rPr>
              <w:t>Отступы от красной линии для объектов капитального строительства существующей застройки</w:t>
            </w:r>
          </w:p>
        </w:tc>
        <w:tc>
          <w:tcPr>
            <w:tcW w:w="5433" w:type="dxa"/>
            <w:gridSpan w:val="2"/>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32" w:wrap="notBeside" w:vAnchor="text" w:hAnchor="text" w:xAlign="center" w:y="1"/>
              <w:spacing w:line="210" w:lineRule="exact"/>
              <w:jc w:val="center"/>
            </w:pPr>
            <w:r w:rsidRPr="00230E91">
              <w:rPr>
                <w:rStyle w:val="11"/>
                <w:rFonts w:ascii="Times New Roman" w:hAnsi="Times New Roman" w:cs="Times New Roman"/>
                <w:sz w:val="24"/>
                <w:szCs w:val="24"/>
              </w:rPr>
              <w:t>В соответствии со сложившейся линией застройки</w:t>
            </w:r>
          </w:p>
        </w:tc>
      </w:tr>
      <w:tr w:rsidR="00AB4628" w:rsidRPr="00230E91" w:rsidTr="00230E91">
        <w:trPr>
          <w:trHeight w:hRule="exact" w:val="696"/>
          <w:jc w:val="center"/>
        </w:trPr>
        <w:tc>
          <w:tcPr>
            <w:tcW w:w="451" w:type="dxa"/>
            <w:tcBorders>
              <w:top w:val="single" w:sz="4" w:space="0" w:color="auto"/>
              <w:left w:val="single" w:sz="4" w:space="0" w:color="auto"/>
            </w:tcBorders>
            <w:shd w:val="clear" w:color="auto" w:fill="FFFFFF"/>
          </w:tcPr>
          <w:p w:rsidR="00AB4628" w:rsidRPr="00230E91" w:rsidRDefault="00AB4628" w:rsidP="00230E91">
            <w:pPr>
              <w:framePr w:w="9432" w:wrap="notBeside" w:vAnchor="text" w:hAnchor="text" w:xAlign="center" w:y="1"/>
              <w:spacing w:line="210" w:lineRule="exact"/>
              <w:ind w:left="180"/>
            </w:pPr>
            <w:r w:rsidRPr="00230E91">
              <w:rPr>
                <w:rStyle w:val="11"/>
                <w:rFonts w:ascii="Times New Roman" w:hAnsi="Times New Roman" w:cs="Times New Roman"/>
                <w:sz w:val="24"/>
                <w:szCs w:val="24"/>
              </w:rPr>
              <w:t>7</w:t>
            </w:r>
          </w:p>
        </w:tc>
        <w:tc>
          <w:tcPr>
            <w:tcW w:w="3547" w:type="dxa"/>
            <w:tcBorders>
              <w:top w:val="single" w:sz="4" w:space="0" w:color="auto"/>
              <w:left w:val="single" w:sz="4" w:space="0" w:color="auto"/>
            </w:tcBorders>
            <w:shd w:val="clear" w:color="auto" w:fill="FFFFFF"/>
          </w:tcPr>
          <w:p w:rsidR="00AB4628" w:rsidRPr="00230E91" w:rsidRDefault="00AB4628" w:rsidP="00230E91">
            <w:pPr>
              <w:framePr w:w="9432" w:wrap="notBeside" w:vAnchor="text" w:hAnchor="text" w:xAlign="center" w:y="1"/>
              <w:spacing w:line="230" w:lineRule="exact"/>
              <w:ind w:left="120"/>
            </w:pPr>
            <w:r w:rsidRPr="00230E91">
              <w:rPr>
                <w:rStyle w:val="11"/>
                <w:rFonts w:ascii="Times New Roman" w:hAnsi="Times New Roman" w:cs="Times New Roman"/>
                <w:sz w:val="24"/>
                <w:szCs w:val="24"/>
              </w:rPr>
              <w:t>Расстояние от красной линии улиц до зданий</w:t>
            </w:r>
          </w:p>
        </w:tc>
        <w:tc>
          <w:tcPr>
            <w:tcW w:w="5433" w:type="dxa"/>
            <w:gridSpan w:val="2"/>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432" w:wrap="notBeside" w:vAnchor="text" w:hAnchor="text" w:xAlign="center" w:y="1"/>
              <w:spacing w:line="230" w:lineRule="exact"/>
              <w:ind w:left="120"/>
            </w:pPr>
            <w:r w:rsidRPr="00230E91">
              <w:rPr>
                <w:rStyle w:val="11"/>
                <w:rFonts w:ascii="Times New Roman" w:hAnsi="Times New Roman" w:cs="Times New Roman"/>
                <w:sz w:val="24"/>
                <w:szCs w:val="24"/>
              </w:rPr>
              <w:t>В соответствии с проектом планировки, региональными и местными нормативами градостроительного проектирования</w:t>
            </w:r>
          </w:p>
        </w:tc>
      </w:tr>
      <w:tr w:rsidR="00AB4628" w:rsidRPr="00230E91" w:rsidTr="00230E91">
        <w:trPr>
          <w:trHeight w:hRule="exact" w:val="470"/>
          <w:jc w:val="center"/>
        </w:trPr>
        <w:tc>
          <w:tcPr>
            <w:tcW w:w="451" w:type="dxa"/>
            <w:tcBorders>
              <w:top w:val="single" w:sz="4" w:space="0" w:color="auto"/>
              <w:left w:val="single" w:sz="4" w:space="0" w:color="auto"/>
            </w:tcBorders>
            <w:shd w:val="clear" w:color="auto" w:fill="FFFFFF"/>
            <w:vAlign w:val="center"/>
          </w:tcPr>
          <w:p w:rsidR="00AB4628" w:rsidRPr="00230E91" w:rsidRDefault="00AB4628" w:rsidP="00230E91">
            <w:pPr>
              <w:framePr w:w="9432" w:wrap="notBeside" w:vAnchor="text" w:hAnchor="text" w:xAlign="center" w:y="1"/>
              <w:spacing w:line="210" w:lineRule="exact"/>
              <w:ind w:left="180"/>
            </w:pPr>
            <w:r w:rsidRPr="00230E91">
              <w:rPr>
                <w:rStyle w:val="11"/>
                <w:rFonts w:ascii="Times New Roman" w:hAnsi="Times New Roman" w:cs="Times New Roman"/>
                <w:sz w:val="24"/>
                <w:szCs w:val="24"/>
              </w:rPr>
              <w:t>8</w:t>
            </w:r>
          </w:p>
        </w:tc>
        <w:tc>
          <w:tcPr>
            <w:tcW w:w="3547" w:type="dxa"/>
            <w:tcBorders>
              <w:top w:val="single" w:sz="4" w:space="0" w:color="auto"/>
              <w:left w:val="single" w:sz="4" w:space="0" w:color="auto"/>
            </w:tcBorders>
            <w:shd w:val="clear" w:color="auto" w:fill="FFFFFF"/>
            <w:vAlign w:val="bottom"/>
          </w:tcPr>
          <w:p w:rsidR="00AB4628" w:rsidRPr="00230E91" w:rsidRDefault="00AB4628" w:rsidP="00230E91">
            <w:pPr>
              <w:framePr w:w="9432" w:wrap="notBeside" w:vAnchor="text" w:hAnchor="text" w:xAlign="center" w:y="1"/>
              <w:spacing w:line="230" w:lineRule="exact"/>
              <w:ind w:left="120"/>
            </w:pPr>
            <w:r w:rsidRPr="00230E91">
              <w:rPr>
                <w:rStyle w:val="11"/>
                <w:rFonts w:ascii="Times New Roman" w:hAnsi="Times New Roman" w:cs="Times New Roman"/>
                <w:sz w:val="24"/>
                <w:szCs w:val="24"/>
              </w:rPr>
              <w:t>Предельное количество этажей, (этаж):</w:t>
            </w:r>
          </w:p>
        </w:tc>
        <w:tc>
          <w:tcPr>
            <w:tcW w:w="5433" w:type="dxa"/>
            <w:gridSpan w:val="2"/>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32" w:wrap="notBeside" w:vAnchor="text" w:hAnchor="text" w:xAlign="center" w:y="1"/>
              <w:spacing w:line="210" w:lineRule="exact"/>
              <w:jc w:val="center"/>
            </w:pPr>
            <w:r w:rsidRPr="00230E91">
              <w:rPr>
                <w:rStyle w:val="11"/>
                <w:rFonts w:ascii="Times New Roman" w:hAnsi="Times New Roman" w:cs="Times New Roman"/>
                <w:sz w:val="24"/>
                <w:szCs w:val="24"/>
              </w:rPr>
              <w:t>Не регламентируется</w:t>
            </w:r>
          </w:p>
        </w:tc>
      </w:tr>
      <w:tr w:rsidR="00AB4628" w:rsidRPr="00230E91" w:rsidTr="00230E91">
        <w:trPr>
          <w:trHeight w:hRule="exact" w:val="931"/>
          <w:jc w:val="center"/>
        </w:trPr>
        <w:tc>
          <w:tcPr>
            <w:tcW w:w="451" w:type="dxa"/>
            <w:tcBorders>
              <w:top w:val="single" w:sz="4" w:space="0" w:color="auto"/>
              <w:left w:val="single" w:sz="4" w:space="0" w:color="auto"/>
            </w:tcBorders>
            <w:shd w:val="clear" w:color="auto" w:fill="FFFFFF"/>
          </w:tcPr>
          <w:p w:rsidR="00AB4628" w:rsidRPr="00230E91" w:rsidRDefault="00AB4628" w:rsidP="00230E91">
            <w:pPr>
              <w:framePr w:w="9432" w:wrap="notBeside" w:vAnchor="text" w:hAnchor="text" w:xAlign="center" w:y="1"/>
              <w:spacing w:line="210" w:lineRule="exact"/>
              <w:ind w:left="180"/>
            </w:pPr>
            <w:r w:rsidRPr="00230E91">
              <w:rPr>
                <w:rStyle w:val="11"/>
                <w:rFonts w:ascii="Times New Roman" w:hAnsi="Times New Roman" w:cs="Times New Roman"/>
                <w:sz w:val="24"/>
                <w:szCs w:val="24"/>
              </w:rPr>
              <w:t>9</w:t>
            </w:r>
          </w:p>
        </w:tc>
        <w:tc>
          <w:tcPr>
            <w:tcW w:w="3547" w:type="dxa"/>
            <w:tcBorders>
              <w:top w:val="single" w:sz="4" w:space="0" w:color="auto"/>
              <w:left w:val="single" w:sz="4" w:space="0" w:color="auto"/>
            </w:tcBorders>
            <w:shd w:val="clear" w:color="auto" w:fill="FFFFFF"/>
          </w:tcPr>
          <w:p w:rsidR="00AB4628" w:rsidRPr="00230E91" w:rsidRDefault="00AB4628" w:rsidP="00230E91">
            <w:pPr>
              <w:framePr w:w="9432" w:wrap="notBeside" w:vAnchor="text" w:hAnchor="text" w:xAlign="center" w:y="1"/>
              <w:spacing w:line="210" w:lineRule="exact"/>
              <w:ind w:left="120"/>
            </w:pPr>
            <w:r w:rsidRPr="00230E91">
              <w:rPr>
                <w:rStyle w:val="11"/>
                <w:rFonts w:ascii="Times New Roman" w:hAnsi="Times New Roman" w:cs="Times New Roman"/>
                <w:sz w:val="24"/>
                <w:szCs w:val="24"/>
              </w:rPr>
              <w:t>Высота здания</w:t>
            </w:r>
          </w:p>
        </w:tc>
        <w:tc>
          <w:tcPr>
            <w:tcW w:w="5433" w:type="dxa"/>
            <w:gridSpan w:val="2"/>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432" w:wrap="notBeside" w:vAnchor="text" w:hAnchor="text" w:xAlign="center" w:y="1"/>
              <w:spacing w:line="230" w:lineRule="exact"/>
              <w:ind w:left="120"/>
            </w:pPr>
            <w:r w:rsidRPr="00230E91">
              <w:rPr>
                <w:rStyle w:val="11"/>
                <w:rFonts w:ascii="Times New Roman" w:hAnsi="Times New Roman" w:cs="Times New Roman"/>
                <w:sz w:val="24"/>
                <w:szCs w:val="24"/>
              </w:rPr>
              <w:t xml:space="preserve">Определяется проектом планировки, региональными и местными нормативами градостроительного проектирования и требованиями охраны </w:t>
            </w:r>
            <w:proofErr w:type="spellStart"/>
            <w:r w:rsidRPr="00230E91">
              <w:rPr>
                <w:rStyle w:val="11"/>
                <w:rFonts w:ascii="Times New Roman" w:hAnsi="Times New Roman" w:cs="Times New Roman"/>
                <w:sz w:val="24"/>
                <w:szCs w:val="24"/>
              </w:rPr>
              <w:t>историко</w:t>
            </w:r>
            <w:r w:rsidRPr="00230E91">
              <w:rPr>
                <w:rStyle w:val="11"/>
                <w:rFonts w:ascii="Times New Roman" w:hAnsi="Times New Roman" w:cs="Times New Roman"/>
                <w:sz w:val="24"/>
                <w:szCs w:val="24"/>
              </w:rPr>
              <w:softHyphen/>
              <w:t>культурного</w:t>
            </w:r>
            <w:proofErr w:type="spellEnd"/>
            <w:r w:rsidRPr="00230E91">
              <w:rPr>
                <w:rStyle w:val="11"/>
                <w:rFonts w:ascii="Times New Roman" w:hAnsi="Times New Roman" w:cs="Times New Roman"/>
                <w:sz w:val="24"/>
                <w:szCs w:val="24"/>
              </w:rPr>
              <w:t xml:space="preserve"> наследия населенного пункта</w:t>
            </w:r>
          </w:p>
        </w:tc>
      </w:tr>
      <w:tr w:rsidR="00AB4628" w:rsidRPr="00230E91" w:rsidTr="00230E91">
        <w:trPr>
          <w:trHeight w:hRule="exact" w:val="480"/>
          <w:jc w:val="center"/>
        </w:trPr>
        <w:tc>
          <w:tcPr>
            <w:tcW w:w="451" w:type="dxa"/>
            <w:tcBorders>
              <w:top w:val="single" w:sz="4" w:space="0" w:color="auto"/>
              <w:left w:val="single" w:sz="4" w:space="0" w:color="auto"/>
              <w:bottom w:val="single" w:sz="4" w:space="0" w:color="auto"/>
            </w:tcBorders>
            <w:shd w:val="clear" w:color="auto" w:fill="FFFFFF"/>
            <w:vAlign w:val="center"/>
          </w:tcPr>
          <w:p w:rsidR="00AB4628" w:rsidRPr="00230E91" w:rsidRDefault="00AB4628" w:rsidP="00230E91">
            <w:pPr>
              <w:framePr w:w="9432" w:wrap="notBeside" w:vAnchor="text" w:hAnchor="text" w:xAlign="center" w:y="1"/>
              <w:spacing w:line="210" w:lineRule="exact"/>
              <w:ind w:left="180"/>
            </w:pPr>
            <w:r w:rsidRPr="00230E91">
              <w:rPr>
                <w:rStyle w:val="11"/>
                <w:rFonts w:ascii="Times New Roman" w:hAnsi="Times New Roman" w:cs="Times New Roman"/>
                <w:sz w:val="24"/>
                <w:szCs w:val="24"/>
              </w:rPr>
              <w:t>10</w:t>
            </w:r>
          </w:p>
        </w:tc>
        <w:tc>
          <w:tcPr>
            <w:tcW w:w="3547" w:type="dxa"/>
            <w:tcBorders>
              <w:top w:val="single" w:sz="4" w:space="0" w:color="auto"/>
              <w:left w:val="single" w:sz="4" w:space="0" w:color="auto"/>
              <w:bottom w:val="single" w:sz="4" w:space="0" w:color="auto"/>
            </w:tcBorders>
            <w:shd w:val="clear" w:color="auto" w:fill="FFFFFF"/>
            <w:vAlign w:val="bottom"/>
          </w:tcPr>
          <w:p w:rsidR="00AB4628" w:rsidRPr="00230E91" w:rsidRDefault="00AB4628" w:rsidP="00230E91">
            <w:pPr>
              <w:framePr w:w="9432" w:wrap="notBeside" w:vAnchor="text" w:hAnchor="text" w:xAlign="center" w:y="1"/>
              <w:spacing w:line="230" w:lineRule="exact"/>
              <w:ind w:left="120"/>
            </w:pPr>
            <w:r w:rsidRPr="00230E91">
              <w:rPr>
                <w:rStyle w:val="11"/>
                <w:rFonts w:ascii="Times New Roman" w:hAnsi="Times New Roman" w:cs="Times New Roman"/>
                <w:sz w:val="24"/>
                <w:szCs w:val="24"/>
              </w:rPr>
              <w:t>Высота ограждения земельного участка по уличному фронту (м)</w:t>
            </w:r>
          </w:p>
        </w:tc>
        <w:tc>
          <w:tcPr>
            <w:tcW w:w="2779" w:type="dxa"/>
            <w:tcBorders>
              <w:top w:val="single" w:sz="4" w:space="0" w:color="auto"/>
              <w:left w:val="single" w:sz="4" w:space="0" w:color="auto"/>
              <w:bottom w:val="single" w:sz="4" w:space="0" w:color="auto"/>
            </w:tcBorders>
            <w:shd w:val="clear" w:color="auto" w:fill="FFFFFF"/>
            <w:vAlign w:val="center"/>
          </w:tcPr>
          <w:p w:rsidR="00AB4628" w:rsidRPr="00230E91" w:rsidRDefault="00AB4628" w:rsidP="00230E91">
            <w:pPr>
              <w:framePr w:w="9432" w:wrap="notBeside" w:vAnchor="text" w:hAnchor="text" w:xAlign="center" w:y="1"/>
              <w:spacing w:line="210" w:lineRule="exact"/>
              <w:jc w:val="center"/>
            </w:pPr>
            <w:r w:rsidRPr="00230E91">
              <w:rPr>
                <w:rStyle w:val="11"/>
                <w:rFonts w:ascii="Times New Roman" w:hAnsi="Times New Roman" w:cs="Times New Roman"/>
                <w:sz w:val="24"/>
                <w:szCs w:val="24"/>
              </w:rPr>
              <w:t>2,0</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AB4628" w:rsidRPr="00230E91" w:rsidRDefault="00AB4628" w:rsidP="00230E91">
            <w:pPr>
              <w:framePr w:w="9432" w:wrap="notBeside" w:vAnchor="text" w:hAnchor="text" w:xAlign="center" w:y="1"/>
              <w:spacing w:line="210" w:lineRule="exact"/>
              <w:jc w:val="center"/>
            </w:pPr>
            <w:r w:rsidRPr="00230E91">
              <w:rPr>
                <w:rStyle w:val="11"/>
                <w:rFonts w:ascii="Times New Roman" w:hAnsi="Times New Roman" w:cs="Times New Roman"/>
                <w:sz w:val="24"/>
                <w:szCs w:val="24"/>
              </w:rPr>
              <w:t>2,0</w:t>
            </w:r>
          </w:p>
        </w:tc>
      </w:tr>
    </w:tbl>
    <w:p w:rsidR="00AB4628" w:rsidRPr="00230E91" w:rsidRDefault="00AB4628" w:rsidP="00AB4628"/>
    <w:p w:rsidR="00AB4628" w:rsidRPr="00230E91" w:rsidRDefault="00AB4628" w:rsidP="00AB4628">
      <w:pPr>
        <w:widowControl w:val="0"/>
        <w:numPr>
          <w:ilvl w:val="0"/>
          <w:numId w:val="151"/>
        </w:numPr>
        <w:tabs>
          <w:tab w:val="left" w:pos="1586"/>
        </w:tabs>
        <w:spacing w:before="203" w:after="272" w:line="250" w:lineRule="exact"/>
        <w:ind w:left="40" w:right="60"/>
        <w:jc w:val="both"/>
      </w:pPr>
      <w:proofErr w:type="gramStart"/>
      <w:r w:rsidRPr="00230E91">
        <w:t>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roofErr w:type="gramEnd"/>
    </w:p>
    <w:p w:rsidR="00AB4628" w:rsidRPr="00FD661B" w:rsidRDefault="00AB4628" w:rsidP="00AB4628">
      <w:pPr>
        <w:spacing w:after="161" w:line="210" w:lineRule="exact"/>
        <w:ind w:left="40"/>
        <w:rPr>
          <w:b/>
        </w:rPr>
      </w:pPr>
      <w:r w:rsidRPr="00FD661B">
        <w:rPr>
          <w:b/>
        </w:rPr>
        <w:t>Статья 69. Градостроительные регламенты рекреационных зон</w:t>
      </w:r>
    </w:p>
    <w:p w:rsidR="00AB4628" w:rsidRPr="00775EDA" w:rsidRDefault="00775EDA" w:rsidP="00775EDA">
      <w:pPr>
        <w:rPr>
          <w:color w:val="000000" w:themeColor="text1"/>
        </w:rPr>
      </w:pPr>
      <w:r>
        <w:t xml:space="preserve">1. </w:t>
      </w:r>
      <w:r w:rsidR="00AB4628" w:rsidRPr="00775EDA">
        <w:rPr>
          <w:color w:val="000000" w:themeColor="text1"/>
        </w:rPr>
        <w:fldChar w:fldCharType="begin"/>
      </w:r>
      <w:r w:rsidR="00AB4628" w:rsidRPr="00775EDA">
        <w:rPr>
          <w:color w:val="000000" w:themeColor="text1"/>
        </w:rPr>
        <w:instrText xml:space="preserve"> TOC \o "1-5" \h \z </w:instrText>
      </w:r>
      <w:r w:rsidR="00AB4628" w:rsidRPr="00775EDA">
        <w:rPr>
          <w:color w:val="000000" w:themeColor="text1"/>
        </w:rPr>
        <w:fldChar w:fldCharType="separate"/>
      </w:r>
      <w:r w:rsidR="00AB4628" w:rsidRPr="00775EDA">
        <w:rPr>
          <w:color w:val="000000" w:themeColor="text1"/>
        </w:rPr>
        <w:t xml:space="preserve"> Зона «Р-1А» выделена</w:t>
      </w:r>
      <w:r w:rsidR="00AB4628" w:rsidRPr="00775EDA">
        <w:rPr>
          <w:color w:val="000000" w:themeColor="text1"/>
        </w:rPr>
        <w:tab/>
        <w:t>для</w:t>
      </w:r>
      <w:r w:rsidR="00AB4628" w:rsidRPr="00775EDA">
        <w:rPr>
          <w:color w:val="000000" w:themeColor="text1"/>
        </w:rPr>
        <w:tab/>
        <w:t>обеспечения правовых условий</w:t>
      </w:r>
      <w:r w:rsidR="00AB4628" w:rsidRPr="00775EDA">
        <w:rPr>
          <w:color w:val="000000" w:themeColor="text1"/>
        </w:rPr>
        <w:tab/>
        <w:t>сохранения</w:t>
      </w:r>
      <w:r w:rsidR="00AB4628" w:rsidRPr="00775EDA">
        <w:rPr>
          <w:color w:val="000000" w:themeColor="text1"/>
        </w:rPr>
        <w:tab/>
        <w:t>и</w:t>
      </w:r>
    </w:p>
    <w:p w:rsidR="00AB4628" w:rsidRPr="00775EDA" w:rsidRDefault="00AB4628" w:rsidP="00775EDA">
      <w:pPr>
        <w:rPr>
          <w:color w:val="000000" w:themeColor="text1"/>
        </w:rPr>
      </w:pPr>
      <w:r w:rsidRPr="00775EDA">
        <w:rPr>
          <w:color w:val="000000" w:themeColor="text1"/>
        </w:rPr>
        <w:t>использования земельных участков озеленения в целях проведения досуга населением.</w:t>
      </w:r>
    </w:p>
    <w:p w:rsidR="00AB4628" w:rsidRPr="00775EDA" w:rsidRDefault="00AB4628" w:rsidP="00775EDA">
      <w:pPr>
        <w:rPr>
          <w:color w:val="000000" w:themeColor="text1"/>
        </w:rPr>
      </w:pPr>
      <w:r w:rsidRPr="00775EDA">
        <w:rPr>
          <w:color w:val="000000" w:themeColor="text1"/>
        </w:rPr>
        <w:t xml:space="preserve"> </w:t>
      </w:r>
      <w:r w:rsidR="00775EDA" w:rsidRPr="00775EDA">
        <w:rPr>
          <w:color w:val="000000" w:themeColor="text1"/>
        </w:rPr>
        <w:t xml:space="preserve">2. </w:t>
      </w:r>
      <w:r w:rsidRPr="00775EDA">
        <w:rPr>
          <w:color w:val="000000" w:themeColor="text1"/>
        </w:rPr>
        <w:t>Зона «Р-1Б» выделена</w:t>
      </w:r>
      <w:r w:rsidRPr="00775EDA">
        <w:rPr>
          <w:color w:val="000000" w:themeColor="text1"/>
        </w:rPr>
        <w:tab/>
        <w:t>для</w:t>
      </w:r>
      <w:r w:rsidRPr="00775EDA">
        <w:rPr>
          <w:color w:val="000000" w:themeColor="text1"/>
        </w:rPr>
        <w:tab/>
        <w:t>обеспечения правовых условий</w:t>
      </w:r>
      <w:r w:rsidRPr="00775EDA">
        <w:rPr>
          <w:color w:val="000000" w:themeColor="text1"/>
        </w:rPr>
        <w:tab/>
        <w:t>сохранения</w:t>
      </w:r>
      <w:r w:rsidRPr="00775EDA">
        <w:rPr>
          <w:color w:val="000000" w:themeColor="text1"/>
        </w:rPr>
        <w:tab/>
        <w:t>и</w:t>
      </w:r>
    </w:p>
    <w:p w:rsidR="00AB4628" w:rsidRPr="00775EDA" w:rsidRDefault="00AB4628" w:rsidP="00775EDA">
      <w:pPr>
        <w:rPr>
          <w:color w:val="000000" w:themeColor="text1"/>
        </w:rPr>
      </w:pPr>
      <w:r w:rsidRPr="00775EDA">
        <w:rPr>
          <w:color w:val="000000" w:themeColor="text1"/>
        </w:rPr>
        <w:t>использования земель существующего природного ландшафта и создания экологически чистой окружающей среды</w:t>
      </w:r>
      <w:r w:rsidRPr="00775EDA">
        <w:rPr>
          <w:color w:val="000000" w:themeColor="text1"/>
        </w:rPr>
        <w:tab/>
        <w:t>в</w:t>
      </w:r>
      <w:r w:rsidRPr="00775EDA">
        <w:rPr>
          <w:color w:val="000000" w:themeColor="text1"/>
        </w:rPr>
        <w:tab/>
        <w:t>интересах здоровья населения,</w:t>
      </w:r>
      <w:r w:rsidRPr="00775EDA">
        <w:rPr>
          <w:color w:val="000000" w:themeColor="text1"/>
        </w:rPr>
        <w:tab/>
        <w:t>сохранения</w:t>
      </w:r>
      <w:r w:rsidRPr="00775EDA">
        <w:rPr>
          <w:color w:val="000000" w:themeColor="text1"/>
        </w:rPr>
        <w:tab/>
        <w:t>и</w:t>
      </w:r>
      <w:r w:rsidRPr="00775EDA">
        <w:rPr>
          <w:color w:val="000000" w:themeColor="text1"/>
        </w:rPr>
        <w:fldChar w:fldCharType="end"/>
      </w:r>
    </w:p>
    <w:p w:rsidR="00AB4628" w:rsidRPr="00230E91" w:rsidRDefault="00AB4628" w:rsidP="00775EDA">
      <w:r w:rsidRPr="00230E91">
        <w:t>воспроизводства лесов, обеспечение их рационального использования.</w:t>
      </w:r>
    </w:p>
    <w:p w:rsidR="00AB4628" w:rsidRPr="00230E91" w:rsidRDefault="00AB4628" w:rsidP="00AB4628">
      <w:pPr>
        <w:widowControl w:val="0"/>
        <w:numPr>
          <w:ilvl w:val="0"/>
          <w:numId w:val="152"/>
        </w:numPr>
        <w:spacing w:after="65" w:line="274" w:lineRule="exact"/>
        <w:ind w:left="40" w:right="60"/>
        <w:jc w:val="both"/>
      </w:pPr>
      <w:r w:rsidRPr="00230E91">
        <w:t xml:space="preserve"> Градостроительные регламенты рекреационных зон в части видов разрешенного использования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99"/>
        <w:gridCol w:w="720"/>
        <w:gridCol w:w="3864"/>
        <w:gridCol w:w="720"/>
      </w:tblGrid>
      <w:tr w:rsidR="00AB4628" w:rsidRPr="00230E91" w:rsidTr="00230E91">
        <w:trPr>
          <w:trHeight w:hRule="exact" w:val="346"/>
          <w:jc w:val="center"/>
        </w:trPr>
        <w:tc>
          <w:tcPr>
            <w:tcW w:w="4819" w:type="dxa"/>
            <w:gridSpan w:val="2"/>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80"/>
            </w:pPr>
            <w:r w:rsidRPr="00230E91">
              <w:rPr>
                <w:rStyle w:val="11"/>
                <w:rFonts w:ascii="Times New Roman" w:hAnsi="Times New Roman" w:cs="Times New Roman"/>
                <w:sz w:val="24"/>
                <w:szCs w:val="24"/>
              </w:rPr>
              <w:t>Основные виды разрешенного использования</w:t>
            </w:r>
          </w:p>
        </w:tc>
        <w:tc>
          <w:tcPr>
            <w:tcW w:w="4584" w:type="dxa"/>
            <w:gridSpan w:val="2"/>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60"/>
            </w:pPr>
            <w:r w:rsidRPr="00230E91">
              <w:rPr>
                <w:rStyle w:val="11"/>
                <w:rFonts w:ascii="Times New Roman" w:hAnsi="Times New Roman" w:cs="Times New Roman"/>
                <w:sz w:val="24"/>
                <w:szCs w:val="24"/>
              </w:rPr>
              <w:t>Условно разрешенные виды использования</w:t>
            </w:r>
          </w:p>
        </w:tc>
      </w:tr>
      <w:tr w:rsidR="00AB4628" w:rsidRPr="00230E91" w:rsidTr="00230E91">
        <w:trPr>
          <w:trHeight w:hRule="exact" w:val="341"/>
          <w:jc w:val="center"/>
        </w:trPr>
        <w:tc>
          <w:tcPr>
            <w:tcW w:w="4099"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jc w:val="center"/>
            </w:pPr>
            <w:r w:rsidRPr="00230E91">
              <w:rPr>
                <w:rStyle w:val="11"/>
                <w:rFonts w:ascii="Times New Roman" w:hAnsi="Times New Roman" w:cs="Times New Roman"/>
                <w:sz w:val="24"/>
                <w:szCs w:val="24"/>
              </w:rPr>
              <w:t>Наименование</w:t>
            </w:r>
          </w:p>
        </w:tc>
        <w:tc>
          <w:tcPr>
            <w:tcW w:w="720"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Код</w:t>
            </w:r>
          </w:p>
        </w:tc>
        <w:tc>
          <w:tcPr>
            <w:tcW w:w="3864"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jc w:val="center"/>
            </w:pPr>
            <w:r w:rsidRPr="00230E91">
              <w:rPr>
                <w:rStyle w:val="11"/>
                <w:rFonts w:ascii="Times New Roman" w:hAnsi="Times New Roman" w:cs="Times New Roman"/>
                <w:sz w:val="24"/>
                <w:szCs w:val="24"/>
              </w:rPr>
              <w:t>Наименование</w:t>
            </w: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Код</w:t>
            </w:r>
          </w:p>
        </w:tc>
      </w:tr>
      <w:tr w:rsidR="00AB4628" w:rsidRPr="00230E91" w:rsidTr="00230E91">
        <w:trPr>
          <w:trHeight w:hRule="exact" w:val="571"/>
          <w:jc w:val="center"/>
        </w:trPr>
        <w:tc>
          <w:tcPr>
            <w:tcW w:w="9403" w:type="dxa"/>
            <w:gridSpan w:val="4"/>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spacing w:after="60" w:line="210" w:lineRule="exact"/>
              <w:jc w:val="center"/>
            </w:pPr>
            <w:r w:rsidRPr="00230E91">
              <w:rPr>
                <w:rStyle w:val="11"/>
                <w:rFonts w:ascii="Times New Roman" w:hAnsi="Times New Roman" w:cs="Times New Roman"/>
                <w:sz w:val="24"/>
                <w:szCs w:val="24"/>
              </w:rPr>
              <w:t>«Р-1А» - зона для активного отдыха на территориях зеленых насаждений общего</w:t>
            </w:r>
          </w:p>
          <w:p w:rsidR="00AB4628" w:rsidRPr="00230E91" w:rsidRDefault="00AB4628" w:rsidP="00230E91">
            <w:pPr>
              <w:framePr w:w="9403" w:wrap="notBeside" w:vAnchor="text" w:hAnchor="text" w:xAlign="center" w:y="1"/>
              <w:spacing w:before="60" w:line="210" w:lineRule="exact"/>
              <w:jc w:val="center"/>
            </w:pPr>
            <w:r w:rsidRPr="00230E91">
              <w:rPr>
                <w:rStyle w:val="11"/>
                <w:rFonts w:ascii="Times New Roman" w:hAnsi="Times New Roman" w:cs="Times New Roman"/>
                <w:sz w:val="24"/>
                <w:szCs w:val="24"/>
              </w:rPr>
              <w:t>пользования</w:t>
            </w:r>
          </w:p>
        </w:tc>
      </w:tr>
      <w:tr w:rsidR="00AB4628" w:rsidRPr="00230E91" w:rsidTr="00230E91">
        <w:trPr>
          <w:trHeight w:hRule="exact" w:val="341"/>
          <w:jc w:val="center"/>
        </w:trPr>
        <w:tc>
          <w:tcPr>
            <w:tcW w:w="4099"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pPr>
            <w:r w:rsidRPr="00230E91">
              <w:rPr>
                <w:rStyle w:val="11"/>
                <w:rFonts w:ascii="Times New Roman" w:hAnsi="Times New Roman" w:cs="Times New Roman"/>
                <w:sz w:val="24"/>
                <w:szCs w:val="24"/>
              </w:rPr>
              <w:t>Развлечения</w:t>
            </w:r>
          </w:p>
        </w:tc>
        <w:tc>
          <w:tcPr>
            <w:tcW w:w="720"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4.8</w:t>
            </w:r>
          </w:p>
        </w:tc>
        <w:tc>
          <w:tcPr>
            <w:tcW w:w="3864"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Культурное развитие</w:t>
            </w: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3.6</w:t>
            </w:r>
          </w:p>
        </w:tc>
      </w:tr>
      <w:tr w:rsidR="00AB4628" w:rsidRPr="00230E91" w:rsidTr="00230E91">
        <w:trPr>
          <w:trHeight w:hRule="exact" w:val="336"/>
          <w:jc w:val="center"/>
        </w:trPr>
        <w:tc>
          <w:tcPr>
            <w:tcW w:w="4099"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pPr>
            <w:r w:rsidRPr="00230E91">
              <w:rPr>
                <w:rStyle w:val="11"/>
                <w:rFonts w:ascii="Times New Roman" w:hAnsi="Times New Roman" w:cs="Times New Roman"/>
                <w:sz w:val="24"/>
                <w:szCs w:val="24"/>
              </w:rPr>
              <w:t>Отдых (рекреация)</w:t>
            </w:r>
          </w:p>
        </w:tc>
        <w:tc>
          <w:tcPr>
            <w:tcW w:w="720"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5.0</w:t>
            </w:r>
          </w:p>
        </w:tc>
        <w:tc>
          <w:tcPr>
            <w:tcW w:w="3864"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Религиозное использование</w:t>
            </w: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3.7</w:t>
            </w:r>
          </w:p>
        </w:tc>
      </w:tr>
      <w:tr w:rsidR="00AB4628" w:rsidRPr="00230E91" w:rsidTr="00230E91">
        <w:trPr>
          <w:trHeight w:hRule="exact" w:val="341"/>
          <w:jc w:val="center"/>
        </w:trPr>
        <w:tc>
          <w:tcPr>
            <w:tcW w:w="4099"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pPr>
            <w:r w:rsidRPr="00230E91">
              <w:rPr>
                <w:rStyle w:val="11"/>
                <w:rFonts w:ascii="Times New Roman" w:hAnsi="Times New Roman" w:cs="Times New Roman"/>
                <w:sz w:val="24"/>
                <w:szCs w:val="24"/>
              </w:rPr>
              <w:t>Спорт</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5.1</w:t>
            </w:r>
          </w:p>
        </w:tc>
        <w:tc>
          <w:tcPr>
            <w:tcW w:w="3864"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Общественное питание</w:t>
            </w:r>
          </w:p>
        </w:tc>
        <w:tc>
          <w:tcPr>
            <w:tcW w:w="720"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4.6</w:t>
            </w:r>
          </w:p>
        </w:tc>
      </w:tr>
      <w:tr w:rsidR="00AB4628" w:rsidRPr="00230E91" w:rsidTr="00230E91">
        <w:trPr>
          <w:trHeight w:hRule="exact" w:val="341"/>
          <w:jc w:val="center"/>
        </w:trPr>
        <w:tc>
          <w:tcPr>
            <w:tcW w:w="4099" w:type="dxa"/>
            <w:tcBorders>
              <w:top w:val="single" w:sz="4" w:space="0" w:color="auto"/>
              <w:left w:val="single" w:sz="4" w:space="0" w:color="auto"/>
            </w:tcBorders>
            <w:shd w:val="clear" w:color="auto" w:fill="FFFFFF"/>
            <w:vAlign w:val="center"/>
          </w:tcPr>
          <w:p w:rsidR="00AB4628" w:rsidRPr="00230E91" w:rsidRDefault="00AB4628" w:rsidP="00230E91">
            <w:pPr>
              <w:framePr w:w="9403" w:wrap="notBeside" w:vAnchor="text" w:hAnchor="text" w:xAlign="center" w:y="1"/>
              <w:spacing w:line="210" w:lineRule="exact"/>
            </w:pPr>
            <w:r w:rsidRPr="00230E91">
              <w:rPr>
                <w:rStyle w:val="11"/>
                <w:rFonts w:ascii="Times New Roman" w:hAnsi="Times New Roman" w:cs="Times New Roman"/>
                <w:sz w:val="24"/>
                <w:szCs w:val="24"/>
              </w:rPr>
              <w:t>Водные объекты</w:t>
            </w:r>
          </w:p>
        </w:tc>
        <w:tc>
          <w:tcPr>
            <w:tcW w:w="720" w:type="dxa"/>
            <w:tcBorders>
              <w:top w:val="single" w:sz="4" w:space="0" w:color="auto"/>
              <w:left w:val="single" w:sz="4" w:space="0" w:color="auto"/>
            </w:tcBorders>
            <w:shd w:val="clear" w:color="auto" w:fill="FFFFFF"/>
            <w:vAlign w:val="center"/>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11.0</w:t>
            </w:r>
          </w:p>
        </w:tc>
        <w:tc>
          <w:tcPr>
            <w:tcW w:w="3864" w:type="dxa"/>
            <w:tcBorders>
              <w:top w:val="single" w:sz="4" w:space="0" w:color="auto"/>
              <w:left w:val="single" w:sz="4" w:space="0" w:color="auto"/>
            </w:tcBorders>
            <w:shd w:val="clear" w:color="auto" w:fill="FFFFFF"/>
            <w:vAlign w:val="center"/>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Причалы для маломерных судов</w:t>
            </w:r>
          </w:p>
        </w:tc>
        <w:tc>
          <w:tcPr>
            <w:tcW w:w="720" w:type="dxa"/>
            <w:tcBorders>
              <w:top w:val="single" w:sz="4" w:space="0" w:color="auto"/>
              <w:left w:val="single" w:sz="4" w:space="0" w:color="auto"/>
              <w:right w:val="single" w:sz="4" w:space="0" w:color="auto"/>
            </w:tcBorders>
            <w:shd w:val="clear" w:color="auto" w:fill="FFFFFF"/>
            <w:vAlign w:val="center"/>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5.4</w:t>
            </w:r>
          </w:p>
        </w:tc>
      </w:tr>
      <w:tr w:rsidR="00AB4628" w:rsidRPr="00230E91" w:rsidTr="00230E91">
        <w:trPr>
          <w:trHeight w:hRule="exact" w:val="341"/>
          <w:jc w:val="center"/>
        </w:trPr>
        <w:tc>
          <w:tcPr>
            <w:tcW w:w="4099" w:type="dxa"/>
            <w:tcBorders>
              <w:top w:val="single" w:sz="4" w:space="0" w:color="auto"/>
              <w:left w:val="single" w:sz="4" w:space="0" w:color="auto"/>
            </w:tcBorders>
            <w:shd w:val="clear" w:color="auto" w:fill="FFFFFF"/>
            <w:vAlign w:val="center"/>
          </w:tcPr>
          <w:p w:rsidR="00AB4628" w:rsidRPr="00230E91" w:rsidRDefault="00AB4628" w:rsidP="00230E91">
            <w:pPr>
              <w:framePr w:w="9403" w:wrap="notBeside" w:vAnchor="text" w:hAnchor="text" w:xAlign="center" w:y="1"/>
              <w:spacing w:line="210" w:lineRule="exact"/>
            </w:pPr>
            <w:r w:rsidRPr="00230E91">
              <w:rPr>
                <w:rStyle w:val="11"/>
                <w:rFonts w:ascii="Times New Roman" w:hAnsi="Times New Roman" w:cs="Times New Roman"/>
                <w:sz w:val="24"/>
                <w:szCs w:val="24"/>
              </w:rPr>
              <w:t>Общее пользование водными объектами</w:t>
            </w:r>
          </w:p>
        </w:tc>
        <w:tc>
          <w:tcPr>
            <w:tcW w:w="720" w:type="dxa"/>
            <w:tcBorders>
              <w:top w:val="single" w:sz="4" w:space="0" w:color="auto"/>
              <w:left w:val="single" w:sz="4" w:space="0" w:color="auto"/>
            </w:tcBorders>
            <w:shd w:val="clear" w:color="auto" w:fill="FFFFFF"/>
            <w:vAlign w:val="center"/>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11.1</w:t>
            </w:r>
          </w:p>
        </w:tc>
        <w:tc>
          <w:tcPr>
            <w:tcW w:w="3864" w:type="dxa"/>
            <w:tcBorders>
              <w:top w:val="single" w:sz="4" w:space="0" w:color="auto"/>
              <w:left w:val="single" w:sz="4" w:space="0" w:color="auto"/>
            </w:tcBorders>
            <w:shd w:val="clear" w:color="auto" w:fill="FFFFFF"/>
            <w:vAlign w:val="center"/>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Поля для гольфа или конных прогулок</w:t>
            </w:r>
          </w:p>
        </w:tc>
        <w:tc>
          <w:tcPr>
            <w:tcW w:w="720" w:type="dxa"/>
            <w:tcBorders>
              <w:top w:val="single" w:sz="4" w:space="0" w:color="auto"/>
              <w:left w:val="single" w:sz="4" w:space="0" w:color="auto"/>
              <w:right w:val="single" w:sz="4" w:space="0" w:color="auto"/>
            </w:tcBorders>
            <w:shd w:val="clear" w:color="auto" w:fill="FFFFFF"/>
            <w:vAlign w:val="center"/>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5.5</w:t>
            </w:r>
          </w:p>
        </w:tc>
      </w:tr>
      <w:tr w:rsidR="00AB4628" w:rsidRPr="00230E91" w:rsidTr="00230E91">
        <w:trPr>
          <w:trHeight w:hRule="exact" w:val="566"/>
          <w:jc w:val="center"/>
        </w:trPr>
        <w:tc>
          <w:tcPr>
            <w:tcW w:w="4099" w:type="dxa"/>
            <w:tcBorders>
              <w:top w:val="single" w:sz="4" w:space="0" w:color="auto"/>
              <w:left w:val="single" w:sz="4" w:space="0" w:color="auto"/>
            </w:tcBorders>
            <w:shd w:val="clear" w:color="auto" w:fill="FFFFFF"/>
            <w:vAlign w:val="center"/>
          </w:tcPr>
          <w:p w:rsidR="00AB4628" w:rsidRPr="00230E91" w:rsidRDefault="00AB4628" w:rsidP="00230E91">
            <w:pPr>
              <w:framePr w:w="9403" w:wrap="notBeside" w:vAnchor="text" w:hAnchor="text" w:xAlign="center" w:y="1"/>
              <w:spacing w:line="230" w:lineRule="exact"/>
            </w:pPr>
            <w:r w:rsidRPr="00230E91">
              <w:rPr>
                <w:rStyle w:val="11"/>
                <w:rFonts w:ascii="Times New Roman" w:hAnsi="Times New Roman" w:cs="Times New Roman"/>
                <w:sz w:val="24"/>
                <w:szCs w:val="24"/>
              </w:rPr>
              <w:t>Земельные участки (территории) общего пользования</w:t>
            </w:r>
          </w:p>
        </w:tc>
        <w:tc>
          <w:tcPr>
            <w:tcW w:w="720" w:type="dxa"/>
            <w:tcBorders>
              <w:top w:val="single" w:sz="4" w:space="0" w:color="auto"/>
              <w:left w:val="single" w:sz="4" w:space="0" w:color="auto"/>
            </w:tcBorders>
            <w:shd w:val="clear" w:color="auto" w:fill="FFFFFF"/>
            <w:vAlign w:val="center"/>
          </w:tcPr>
          <w:p w:rsidR="00AB4628" w:rsidRPr="00230E91" w:rsidRDefault="00AB4628" w:rsidP="00230E91">
            <w:pPr>
              <w:framePr w:w="9403" w:wrap="notBeside" w:vAnchor="text" w:hAnchor="text" w:xAlign="center" w:y="1"/>
              <w:spacing w:line="210" w:lineRule="exact"/>
              <w:ind w:left="200"/>
            </w:pPr>
            <w:r w:rsidRPr="00230E91">
              <w:rPr>
                <w:rStyle w:val="11"/>
                <w:rFonts w:ascii="Times New Roman" w:hAnsi="Times New Roman" w:cs="Times New Roman"/>
                <w:sz w:val="24"/>
                <w:szCs w:val="24"/>
              </w:rPr>
              <w:t>12.0</w:t>
            </w:r>
          </w:p>
        </w:tc>
        <w:tc>
          <w:tcPr>
            <w:tcW w:w="3864"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pP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pPr>
          </w:p>
        </w:tc>
      </w:tr>
      <w:tr w:rsidR="00AB4628" w:rsidRPr="00230E91" w:rsidTr="00230E91">
        <w:trPr>
          <w:trHeight w:hRule="exact" w:val="346"/>
          <w:jc w:val="center"/>
        </w:trPr>
        <w:tc>
          <w:tcPr>
            <w:tcW w:w="940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jc w:val="center"/>
            </w:pPr>
            <w:r w:rsidRPr="00230E91">
              <w:rPr>
                <w:rStyle w:val="11"/>
                <w:rFonts w:ascii="Times New Roman" w:hAnsi="Times New Roman" w:cs="Times New Roman"/>
                <w:sz w:val="24"/>
                <w:szCs w:val="24"/>
              </w:rPr>
              <w:t>«Р-1Б» - зона для пассивного отдыха на территориях лесов и лесопарков</w:t>
            </w:r>
          </w:p>
        </w:tc>
      </w:tr>
    </w:tbl>
    <w:p w:rsidR="00AB4628" w:rsidRPr="00230E91" w:rsidRDefault="00AB4628" w:rsidP="00AB4628"/>
    <w:tbl>
      <w:tblPr>
        <w:tblOverlap w:val="never"/>
        <w:tblW w:w="0" w:type="auto"/>
        <w:jc w:val="center"/>
        <w:tblLayout w:type="fixed"/>
        <w:tblCellMar>
          <w:left w:w="10" w:type="dxa"/>
          <w:right w:w="10" w:type="dxa"/>
        </w:tblCellMar>
        <w:tblLook w:val="04A0" w:firstRow="1" w:lastRow="0" w:firstColumn="1" w:lastColumn="0" w:noHBand="0" w:noVBand="1"/>
      </w:tblPr>
      <w:tblGrid>
        <w:gridCol w:w="4099"/>
        <w:gridCol w:w="720"/>
        <w:gridCol w:w="3864"/>
        <w:gridCol w:w="720"/>
      </w:tblGrid>
      <w:tr w:rsidR="00AB4628" w:rsidRPr="00230E91" w:rsidTr="00FD661B">
        <w:trPr>
          <w:trHeight w:hRule="exact" w:val="572"/>
          <w:jc w:val="center"/>
        </w:trPr>
        <w:tc>
          <w:tcPr>
            <w:tcW w:w="4819" w:type="dxa"/>
            <w:gridSpan w:val="2"/>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80"/>
            </w:pPr>
            <w:r w:rsidRPr="00230E91">
              <w:rPr>
                <w:rStyle w:val="11"/>
                <w:rFonts w:ascii="Times New Roman" w:hAnsi="Times New Roman" w:cs="Times New Roman"/>
                <w:sz w:val="24"/>
                <w:szCs w:val="24"/>
              </w:rPr>
              <w:t>Основные виды разрешенного использования</w:t>
            </w:r>
          </w:p>
        </w:tc>
        <w:tc>
          <w:tcPr>
            <w:tcW w:w="4584" w:type="dxa"/>
            <w:gridSpan w:val="2"/>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60"/>
            </w:pPr>
            <w:r w:rsidRPr="00230E91">
              <w:rPr>
                <w:rStyle w:val="11"/>
                <w:rFonts w:ascii="Times New Roman" w:hAnsi="Times New Roman" w:cs="Times New Roman"/>
                <w:sz w:val="24"/>
                <w:szCs w:val="24"/>
              </w:rPr>
              <w:t>Условно разрешенные виды использования</w:t>
            </w:r>
          </w:p>
        </w:tc>
      </w:tr>
      <w:tr w:rsidR="00AB4628" w:rsidRPr="00230E91" w:rsidTr="00230E91">
        <w:trPr>
          <w:trHeight w:hRule="exact" w:val="341"/>
          <w:jc w:val="center"/>
        </w:trPr>
        <w:tc>
          <w:tcPr>
            <w:tcW w:w="4099"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jc w:val="center"/>
            </w:pPr>
            <w:r w:rsidRPr="00230E91">
              <w:rPr>
                <w:rStyle w:val="11"/>
                <w:rFonts w:ascii="Times New Roman" w:hAnsi="Times New Roman" w:cs="Times New Roman"/>
                <w:sz w:val="24"/>
                <w:szCs w:val="24"/>
              </w:rPr>
              <w:t>Наименование</w:t>
            </w:r>
          </w:p>
        </w:tc>
        <w:tc>
          <w:tcPr>
            <w:tcW w:w="720"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Код</w:t>
            </w:r>
          </w:p>
        </w:tc>
        <w:tc>
          <w:tcPr>
            <w:tcW w:w="3864"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jc w:val="center"/>
            </w:pPr>
            <w:r w:rsidRPr="00230E91">
              <w:rPr>
                <w:rStyle w:val="11"/>
                <w:rFonts w:ascii="Times New Roman" w:hAnsi="Times New Roman" w:cs="Times New Roman"/>
                <w:sz w:val="24"/>
                <w:szCs w:val="24"/>
              </w:rPr>
              <w:t>Наименование</w:t>
            </w: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Код</w:t>
            </w:r>
          </w:p>
        </w:tc>
      </w:tr>
      <w:tr w:rsidR="00AB4628" w:rsidRPr="00230E91" w:rsidTr="00230E91">
        <w:trPr>
          <w:trHeight w:hRule="exact" w:val="336"/>
          <w:jc w:val="center"/>
        </w:trPr>
        <w:tc>
          <w:tcPr>
            <w:tcW w:w="4099"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pPr>
            <w:r w:rsidRPr="00230E91">
              <w:rPr>
                <w:rStyle w:val="11"/>
                <w:rFonts w:ascii="Times New Roman" w:hAnsi="Times New Roman" w:cs="Times New Roman"/>
                <w:sz w:val="24"/>
                <w:szCs w:val="24"/>
              </w:rPr>
              <w:t>Отдых (рекреация)</w:t>
            </w:r>
          </w:p>
        </w:tc>
        <w:tc>
          <w:tcPr>
            <w:tcW w:w="720"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5.0</w:t>
            </w:r>
          </w:p>
        </w:tc>
        <w:tc>
          <w:tcPr>
            <w:tcW w:w="3864"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Коммунальное обслуживание</w:t>
            </w: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3.1</w:t>
            </w:r>
          </w:p>
        </w:tc>
      </w:tr>
      <w:tr w:rsidR="00AB4628" w:rsidRPr="00230E91" w:rsidTr="00230E91">
        <w:trPr>
          <w:trHeight w:hRule="exact" w:val="341"/>
          <w:jc w:val="center"/>
        </w:trPr>
        <w:tc>
          <w:tcPr>
            <w:tcW w:w="4099"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pPr>
            <w:r w:rsidRPr="00230E91">
              <w:rPr>
                <w:rStyle w:val="11"/>
                <w:rFonts w:ascii="Times New Roman" w:hAnsi="Times New Roman" w:cs="Times New Roman"/>
                <w:sz w:val="24"/>
                <w:szCs w:val="24"/>
              </w:rPr>
              <w:t>Спорт</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5.1</w:t>
            </w:r>
          </w:p>
        </w:tc>
        <w:tc>
          <w:tcPr>
            <w:tcW w:w="3864"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Социальное обслуживание</w:t>
            </w:r>
          </w:p>
        </w:tc>
        <w:tc>
          <w:tcPr>
            <w:tcW w:w="720"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3.2</w:t>
            </w:r>
          </w:p>
        </w:tc>
      </w:tr>
      <w:tr w:rsidR="00AB4628" w:rsidRPr="00230E91" w:rsidTr="00230E91">
        <w:trPr>
          <w:trHeight w:hRule="exact" w:val="341"/>
          <w:jc w:val="center"/>
        </w:trPr>
        <w:tc>
          <w:tcPr>
            <w:tcW w:w="4099"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pPr>
            <w:r w:rsidRPr="00230E91">
              <w:rPr>
                <w:rStyle w:val="11"/>
                <w:rFonts w:ascii="Times New Roman" w:hAnsi="Times New Roman" w:cs="Times New Roman"/>
                <w:sz w:val="24"/>
                <w:szCs w:val="24"/>
              </w:rPr>
              <w:t>Природно-познавательный туризм</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5.2</w:t>
            </w:r>
          </w:p>
        </w:tc>
        <w:tc>
          <w:tcPr>
            <w:tcW w:w="3864"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Здравоохранение</w:t>
            </w:r>
          </w:p>
        </w:tc>
        <w:tc>
          <w:tcPr>
            <w:tcW w:w="720"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3.4</w:t>
            </w:r>
          </w:p>
        </w:tc>
      </w:tr>
      <w:tr w:rsidR="00AB4628" w:rsidRPr="00230E91" w:rsidTr="00230E91">
        <w:trPr>
          <w:trHeight w:hRule="exact" w:val="341"/>
          <w:jc w:val="center"/>
        </w:trPr>
        <w:tc>
          <w:tcPr>
            <w:tcW w:w="4099"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pPr>
            <w:r w:rsidRPr="00230E91">
              <w:rPr>
                <w:rStyle w:val="11"/>
                <w:rFonts w:ascii="Times New Roman" w:hAnsi="Times New Roman" w:cs="Times New Roman"/>
                <w:sz w:val="24"/>
                <w:szCs w:val="24"/>
              </w:rPr>
              <w:t>Причалы для маломерных судов</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5.4</w:t>
            </w:r>
          </w:p>
        </w:tc>
        <w:tc>
          <w:tcPr>
            <w:tcW w:w="3864"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Культурное развитие</w:t>
            </w:r>
          </w:p>
        </w:tc>
        <w:tc>
          <w:tcPr>
            <w:tcW w:w="720"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3.6</w:t>
            </w:r>
          </w:p>
        </w:tc>
      </w:tr>
      <w:tr w:rsidR="00AB4628" w:rsidRPr="00230E91" w:rsidTr="00230E91">
        <w:trPr>
          <w:trHeight w:hRule="exact" w:val="341"/>
          <w:jc w:val="center"/>
        </w:trPr>
        <w:tc>
          <w:tcPr>
            <w:tcW w:w="4099"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pPr>
            <w:r w:rsidRPr="00230E91">
              <w:rPr>
                <w:rStyle w:val="11"/>
                <w:rFonts w:ascii="Times New Roman" w:hAnsi="Times New Roman" w:cs="Times New Roman"/>
                <w:sz w:val="24"/>
                <w:szCs w:val="24"/>
              </w:rPr>
              <w:t>Поля для гольфа или конных прогулок</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5.5</w:t>
            </w:r>
          </w:p>
        </w:tc>
        <w:tc>
          <w:tcPr>
            <w:tcW w:w="3864"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Общественное питание</w:t>
            </w:r>
          </w:p>
        </w:tc>
        <w:tc>
          <w:tcPr>
            <w:tcW w:w="720"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4.6</w:t>
            </w:r>
          </w:p>
        </w:tc>
      </w:tr>
      <w:tr w:rsidR="00AB4628" w:rsidRPr="00230E91" w:rsidTr="00230E91">
        <w:trPr>
          <w:trHeight w:hRule="exact" w:val="566"/>
          <w:jc w:val="center"/>
        </w:trPr>
        <w:tc>
          <w:tcPr>
            <w:tcW w:w="4099"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30" w:lineRule="exact"/>
              <w:ind w:left="80"/>
            </w:pPr>
            <w:r w:rsidRPr="00230E91">
              <w:rPr>
                <w:rStyle w:val="11"/>
                <w:rFonts w:ascii="Times New Roman" w:hAnsi="Times New Roman" w:cs="Times New Roman"/>
                <w:sz w:val="24"/>
                <w:szCs w:val="24"/>
              </w:rPr>
              <w:t>Деятельность по особой охране и изучению природы</w:t>
            </w:r>
          </w:p>
        </w:tc>
        <w:tc>
          <w:tcPr>
            <w:tcW w:w="720"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9.0</w:t>
            </w:r>
          </w:p>
        </w:tc>
        <w:tc>
          <w:tcPr>
            <w:tcW w:w="3864" w:type="dxa"/>
            <w:tcBorders>
              <w:top w:val="single" w:sz="4" w:space="0" w:color="auto"/>
              <w:lef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Гостиничное обслуживание</w:t>
            </w:r>
          </w:p>
        </w:tc>
        <w:tc>
          <w:tcPr>
            <w:tcW w:w="720"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4.7</w:t>
            </w:r>
          </w:p>
        </w:tc>
      </w:tr>
      <w:tr w:rsidR="00AB4628" w:rsidRPr="00230E91" w:rsidTr="00230E91">
        <w:trPr>
          <w:trHeight w:hRule="exact" w:val="341"/>
          <w:jc w:val="center"/>
        </w:trPr>
        <w:tc>
          <w:tcPr>
            <w:tcW w:w="4099"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pPr>
            <w:r w:rsidRPr="00230E91">
              <w:rPr>
                <w:rStyle w:val="11"/>
                <w:rFonts w:ascii="Times New Roman" w:hAnsi="Times New Roman" w:cs="Times New Roman"/>
                <w:sz w:val="24"/>
                <w:szCs w:val="24"/>
              </w:rPr>
              <w:t>Охрана природных территорий</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9.1</w:t>
            </w:r>
          </w:p>
        </w:tc>
        <w:tc>
          <w:tcPr>
            <w:tcW w:w="3864"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Развлечения</w:t>
            </w:r>
          </w:p>
        </w:tc>
        <w:tc>
          <w:tcPr>
            <w:tcW w:w="720"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4.8</w:t>
            </w:r>
          </w:p>
        </w:tc>
      </w:tr>
      <w:tr w:rsidR="00AB4628" w:rsidRPr="00230E91" w:rsidTr="00230E91">
        <w:trPr>
          <w:trHeight w:hRule="exact" w:val="341"/>
          <w:jc w:val="center"/>
        </w:trPr>
        <w:tc>
          <w:tcPr>
            <w:tcW w:w="4099" w:type="dxa"/>
            <w:tcBorders>
              <w:top w:val="single" w:sz="4" w:space="0" w:color="auto"/>
              <w:left w:val="single" w:sz="4" w:space="0" w:color="auto"/>
            </w:tcBorders>
            <w:shd w:val="clear" w:color="auto" w:fill="FFFFFF"/>
            <w:vAlign w:val="center"/>
          </w:tcPr>
          <w:p w:rsidR="00AB4628" w:rsidRPr="00230E91" w:rsidRDefault="00AB4628" w:rsidP="00230E91">
            <w:pPr>
              <w:framePr w:w="9403" w:wrap="notBeside" w:vAnchor="text" w:hAnchor="text" w:xAlign="center" w:y="1"/>
              <w:spacing w:line="210" w:lineRule="exact"/>
            </w:pPr>
            <w:r w:rsidRPr="00230E91">
              <w:rPr>
                <w:rStyle w:val="11"/>
                <w:rFonts w:ascii="Times New Roman" w:hAnsi="Times New Roman" w:cs="Times New Roman"/>
                <w:sz w:val="24"/>
                <w:szCs w:val="24"/>
              </w:rPr>
              <w:t>Водные объекты</w:t>
            </w:r>
          </w:p>
        </w:tc>
        <w:tc>
          <w:tcPr>
            <w:tcW w:w="720" w:type="dxa"/>
            <w:tcBorders>
              <w:top w:val="single" w:sz="4" w:space="0" w:color="auto"/>
              <w:left w:val="single" w:sz="4" w:space="0" w:color="auto"/>
            </w:tcBorders>
            <w:shd w:val="clear" w:color="auto" w:fill="FFFFFF"/>
            <w:vAlign w:val="center"/>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11.0</w:t>
            </w:r>
          </w:p>
        </w:tc>
        <w:tc>
          <w:tcPr>
            <w:tcW w:w="3864" w:type="dxa"/>
            <w:tcBorders>
              <w:top w:val="single" w:sz="4" w:space="0" w:color="auto"/>
              <w:left w:val="single" w:sz="4" w:space="0" w:color="auto"/>
            </w:tcBorders>
            <w:shd w:val="clear" w:color="auto" w:fill="FFFFFF"/>
            <w:vAlign w:val="center"/>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Связь</w:t>
            </w:r>
          </w:p>
        </w:tc>
        <w:tc>
          <w:tcPr>
            <w:tcW w:w="720" w:type="dxa"/>
            <w:tcBorders>
              <w:top w:val="single" w:sz="4" w:space="0" w:color="auto"/>
              <w:left w:val="single" w:sz="4" w:space="0" w:color="auto"/>
              <w:right w:val="single" w:sz="4" w:space="0" w:color="auto"/>
            </w:tcBorders>
            <w:shd w:val="clear" w:color="auto" w:fill="FFFFFF"/>
            <w:vAlign w:val="center"/>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6.8</w:t>
            </w:r>
          </w:p>
        </w:tc>
      </w:tr>
      <w:tr w:rsidR="00AB4628" w:rsidRPr="00230E91" w:rsidTr="00230E91">
        <w:trPr>
          <w:trHeight w:hRule="exact" w:val="571"/>
          <w:jc w:val="center"/>
        </w:trPr>
        <w:tc>
          <w:tcPr>
            <w:tcW w:w="4099" w:type="dxa"/>
            <w:tcBorders>
              <w:top w:val="single" w:sz="4" w:space="0" w:color="auto"/>
              <w:left w:val="single" w:sz="4" w:space="0" w:color="auto"/>
            </w:tcBorders>
            <w:shd w:val="clear" w:color="auto" w:fill="FFFFFF"/>
            <w:vAlign w:val="center"/>
          </w:tcPr>
          <w:p w:rsidR="00AB4628" w:rsidRPr="00230E91" w:rsidRDefault="00AB4628" w:rsidP="00230E91">
            <w:pPr>
              <w:framePr w:w="9403" w:wrap="notBeside" w:vAnchor="text" w:hAnchor="text" w:xAlign="center" w:y="1"/>
              <w:spacing w:line="210" w:lineRule="exact"/>
            </w:pPr>
            <w:r w:rsidRPr="00230E91">
              <w:rPr>
                <w:rStyle w:val="11"/>
                <w:rFonts w:ascii="Times New Roman" w:hAnsi="Times New Roman" w:cs="Times New Roman"/>
                <w:sz w:val="24"/>
                <w:szCs w:val="24"/>
              </w:rPr>
              <w:t>Общее пользование водными объектами</w:t>
            </w:r>
          </w:p>
        </w:tc>
        <w:tc>
          <w:tcPr>
            <w:tcW w:w="720" w:type="dxa"/>
            <w:tcBorders>
              <w:top w:val="single" w:sz="4" w:space="0" w:color="auto"/>
              <w:left w:val="single" w:sz="4" w:space="0" w:color="auto"/>
            </w:tcBorders>
            <w:shd w:val="clear" w:color="auto" w:fill="FFFFFF"/>
            <w:vAlign w:val="center"/>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11.1</w:t>
            </w:r>
          </w:p>
        </w:tc>
        <w:tc>
          <w:tcPr>
            <w:tcW w:w="3864" w:type="dxa"/>
            <w:tcBorders>
              <w:top w:val="single" w:sz="4" w:space="0" w:color="auto"/>
              <w:left w:val="single" w:sz="4" w:space="0" w:color="auto"/>
            </w:tcBorders>
            <w:shd w:val="clear" w:color="auto" w:fill="FFFFFF"/>
            <w:vAlign w:val="center"/>
          </w:tcPr>
          <w:p w:rsidR="00AB4628" w:rsidRPr="00230E91" w:rsidRDefault="00AB4628" w:rsidP="00230E91">
            <w:pPr>
              <w:framePr w:w="9403" w:wrap="notBeside" w:vAnchor="text" w:hAnchor="text" w:xAlign="center" w:y="1"/>
              <w:spacing w:line="226" w:lineRule="exact"/>
              <w:ind w:left="80"/>
            </w:pPr>
            <w:r w:rsidRPr="00230E91">
              <w:rPr>
                <w:rStyle w:val="11"/>
                <w:rFonts w:ascii="Times New Roman" w:hAnsi="Times New Roman" w:cs="Times New Roman"/>
                <w:sz w:val="24"/>
                <w:szCs w:val="24"/>
              </w:rPr>
              <w:t>Специальное пользование водными объектами</w:t>
            </w:r>
          </w:p>
        </w:tc>
        <w:tc>
          <w:tcPr>
            <w:tcW w:w="720" w:type="dxa"/>
            <w:tcBorders>
              <w:top w:val="single" w:sz="4" w:space="0" w:color="auto"/>
              <w:left w:val="single" w:sz="4" w:space="0" w:color="auto"/>
              <w:right w:val="single" w:sz="4" w:space="0" w:color="auto"/>
            </w:tcBorders>
            <w:shd w:val="clear" w:color="auto" w:fill="FFFFFF"/>
            <w:vAlign w:val="center"/>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11.2</w:t>
            </w:r>
          </w:p>
        </w:tc>
      </w:tr>
      <w:tr w:rsidR="00AB4628" w:rsidRPr="00230E91" w:rsidTr="00230E91">
        <w:trPr>
          <w:trHeight w:hRule="exact" w:val="341"/>
          <w:jc w:val="center"/>
        </w:trPr>
        <w:tc>
          <w:tcPr>
            <w:tcW w:w="4099"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pPr>
            <w:r w:rsidRPr="00230E91">
              <w:rPr>
                <w:rStyle w:val="11"/>
                <w:rFonts w:ascii="Times New Roman" w:hAnsi="Times New Roman" w:cs="Times New Roman"/>
                <w:sz w:val="24"/>
                <w:szCs w:val="24"/>
              </w:rPr>
              <w:t>Гидротехнические сооружения</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11.3</w:t>
            </w:r>
          </w:p>
        </w:tc>
        <w:tc>
          <w:tcPr>
            <w:tcW w:w="3864" w:type="dxa"/>
            <w:tcBorders>
              <w:top w:val="single" w:sz="4" w:space="0" w:color="auto"/>
              <w:lef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80"/>
            </w:pPr>
            <w:r w:rsidRPr="00230E91">
              <w:rPr>
                <w:rStyle w:val="11"/>
                <w:rFonts w:ascii="Times New Roman" w:hAnsi="Times New Roman" w:cs="Times New Roman"/>
                <w:sz w:val="24"/>
                <w:szCs w:val="24"/>
              </w:rPr>
              <w:t>Гидротехнические сооружения</w:t>
            </w:r>
          </w:p>
        </w:tc>
        <w:tc>
          <w:tcPr>
            <w:tcW w:w="720"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11.3</w:t>
            </w:r>
          </w:p>
        </w:tc>
      </w:tr>
      <w:tr w:rsidR="00AB4628" w:rsidRPr="00230E91" w:rsidTr="00230E91">
        <w:trPr>
          <w:trHeight w:hRule="exact" w:val="571"/>
          <w:jc w:val="center"/>
        </w:trPr>
        <w:tc>
          <w:tcPr>
            <w:tcW w:w="4099" w:type="dxa"/>
            <w:tcBorders>
              <w:top w:val="single" w:sz="4" w:space="0" w:color="auto"/>
              <w:left w:val="single" w:sz="4" w:space="0" w:color="auto"/>
              <w:bottom w:val="single" w:sz="4" w:space="0" w:color="auto"/>
            </w:tcBorders>
            <w:shd w:val="clear" w:color="auto" w:fill="FFFFFF"/>
            <w:vAlign w:val="center"/>
          </w:tcPr>
          <w:p w:rsidR="00AB4628" w:rsidRPr="00230E91" w:rsidRDefault="00AB4628" w:rsidP="00230E91">
            <w:pPr>
              <w:framePr w:w="9403" w:wrap="notBeside" w:vAnchor="text" w:hAnchor="text" w:xAlign="center" w:y="1"/>
              <w:spacing w:line="230" w:lineRule="exact"/>
              <w:ind w:left="80"/>
            </w:pPr>
            <w:r w:rsidRPr="00230E91">
              <w:rPr>
                <w:rStyle w:val="11"/>
                <w:rFonts w:ascii="Times New Roman" w:hAnsi="Times New Roman" w:cs="Times New Roman"/>
                <w:sz w:val="24"/>
                <w:szCs w:val="24"/>
              </w:rPr>
              <w:t>Земельные участки (территории) общего пользования</w:t>
            </w:r>
          </w:p>
        </w:tc>
        <w:tc>
          <w:tcPr>
            <w:tcW w:w="720" w:type="dxa"/>
            <w:tcBorders>
              <w:top w:val="single" w:sz="4" w:space="0" w:color="auto"/>
              <w:left w:val="single" w:sz="4" w:space="0" w:color="auto"/>
              <w:bottom w:val="single" w:sz="4" w:space="0" w:color="auto"/>
            </w:tcBorders>
            <w:shd w:val="clear" w:color="auto" w:fill="FFFFFF"/>
            <w:vAlign w:val="center"/>
          </w:tcPr>
          <w:p w:rsidR="00AB4628" w:rsidRPr="00230E91" w:rsidRDefault="00AB4628" w:rsidP="00230E91">
            <w:pPr>
              <w:framePr w:w="9403" w:wrap="notBeside" w:vAnchor="text" w:hAnchor="text" w:xAlign="center" w:y="1"/>
              <w:spacing w:line="210" w:lineRule="exact"/>
              <w:ind w:left="220"/>
            </w:pPr>
            <w:r w:rsidRPr="00230E91">
              <w:rPr>
                <w:rStyle w:val="11"/>
                <w:rFonts w:ascii="Times New Roman" w:hAnsi="Times New Roman" w:cs="Times New Roman"/>
                <w:sz w:val="24"/>
                <w:szCs w:val="24"/>
              </w:rPr>
              <w:t>12.0</w:t>
            </w:r>
          </w:p>
        </w:tc>
        <w:tc>
          <w:tcPr>
            <w:tcW w:w="3864"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403" w:wrap="notBeside" w:vAnchor="text" w:hAnchor="text" w:xAlign="center" w:y="1"/>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B4628" w:rsidRPr="00230E91" w:rsidRDefault="00AB4628" w:rsidP="00230E91">
            <w:pPr>
              <w:framePr w:w="9403" w:wrap="notBeside" w:vAnchor="text" w:hAnchor="text" w:xAlign="center" w:y="1"/>
            </w:pPr>
          </w:p>
        </w:tc>
      </w:tr>
    </w:tbl>
    <w:p w:rsidR="00AB4628" w:rsidRPr="00230E91" w:rsidRDefault="00AB4628" w:rsidP="00AB4628"/>
    <w:p w:rsidR="00AB4628" w:rsidRPr="00230E91" w:rsidRDefault="00AB4628" w:rsidP="00AB4628">
      <w:pPr>
        <w:widowControl w:val="0"/>
        <w:numPr>
          <w:ilvl w:val="0"/>
          <w:numId w:val="152"/>
        </w:numPr>
        <w:tabs>
          <w:tab w:val="left" w:pos="318"/>
        </w:tabs>
        <w:spacing w:before="303" w:after="136" w:line="269" w:lineRule="exact"/>
        <w:ind w:left="20" w:right="60"/>
        <w:jc w:val="both"/>
      </w:pPr>
      <w:r w:rsidRPr="00230E91">
        <w:t>Градостроительные регламенты рекреационных зон в части предельных параметров разрешенного строительства, реконструкции объектов капитального строительства</w:t>
      </w:r>
    </w:p>
    <w:p w:rsidR="00AB4628" w:rsidRPr="00230E91" w:rsidRDefault="00AB4628" w:rsidP="00AB4628">
      <w:pPr>
        <w:widowControl w:val="0"/>
        <w:numPr>
          <w:ilvl w:val="0"/>
          <w:numId w:val="153"/>
        </w:numPr>
        <w:spacing w:line="250" w:lineRule="exact"/>
        <w:ind w:left="20" w:right="60" w:firstLine="100"/>
        <w:jc w:val="both"/>
      </w:pPr>
      <w:r w:rsidRPr="00230E91">
        <w:t>. Параметры земельных участков и предельные параметры разрешенного строительства, реконструкции объектов разрешенного строительства определяются в соответствии с проектом планировки и проектом межевания, согласно техническим регламентам, региональными и местными нормативами градостроительного проектирования, СП 42.13330.2011 «Градостроительство. Планировка и застройка городских и сельских поселений».</w:t>
      </w:r>
    </w:p>
    <w:p w:rsidR="00AB4628" w:rsidRPr="00230E91" w:rsidRDefault="00AB4628" w:rsidP="00AB4628">
      <w:pPr>
        <w:widowControl w:val="0"/>
        <w:numPr>
          <w:ilvl w:val="0"/>
          <w:numId w:val="153"/>
        </w:numPr>
        <w:spacing w:line="250" w:lineRule="exact"/>
        <w:ind w:left="20" w:right="60" w:firstLine="100"/>
        <w:jc w:val="both"/>
      </w:pPr>
      <w:r w:rsidRPr="00230E91">
        <w:t>. Коэффициент застройки земельных участков в зонах «Р-1А» - не более 30%; в зоне «Р-1Б» - не более 20%.</w:t>
      </w:r>
    </w:p>
    <w:p w:rsidR="00AB4628" w:rsidRPr="00230E91" w:rsidRDefault="00AB4628" w:rsidP="00AB4628">
      <w:pPr>
        <w:widowControl w:val="0"/>
        <w:numPr>
          <w:ilvl w:val="0"/>
          <w:numId w:val="153"/>
        </w:numPr>
        <w:spacing w:line="250" w:lineRule="exact"/>
        <w:ind w:left="20" w:firstLine="100"/>
        <w:jc w:val="both"/>
      </w:pPr>
      <w:r w:rsidRPr="00230E91">
        <w:t>. Коэффициент озеленения земельных участков земельных участков - не менее 50%.</w:t>
      </w:r>
    </w:p>
    <w:p w:rsidR="00AB4628" w:rsidRPr="00230E91" w:rsidRDefault="00AB4628" w:rsidP="00AB4628">
      <w:pPr>
        <w:widowControl w:val="0"/>
        <w:numPr>
          <w:ilvl w:val="0"/>
          <w:numId w:val="153"/>
        </w:numPr>
        <w:spacing w:after="176" w:line="250" w:lineRule="exact"/>
        <w:ind w:left="20" w:firstLine="100"/>
        <w:jc w:val="both"/>
      </w:pPr>
      <w:r w:rsidRPr="00230E91">
        <w:t>. Высота ограждения земельных участков — не более 1,5 м.</w:t>
      </w:r>
    </w:p>
    <w:p w:rsidR="00AB4628" w:rsidRPr="00FD661B" w:rsidRDefault="00AB4628" w:rsidP="00AB4628">
      <w:pPr>
        <w:spacing w:after="180" w:line="254" w:lineRule="exact"/>
        <w:ind w:left="20" w:right="60"/>
        <w:rPr>
          <w:b/>
        </w:rPr>
      </w:pPr>
      <w:r w:rsidRPr="00FD661B">
        <w:rPr>
          <w:b/>
        </w:rPr>
        <w:t>Статья 70. Градостроительные регламенты зоны инженерной и транспортной инфраструктуры</w:t>
      </w:r>
    </w:p>
    <w:p w:rsidR="00AB4628" w:rsidRPr="00230E91" w:rsidRDefault="00AB4628" w:rsidP="00AB4628">
      <w:pPr>
        <w:widowControl w:val="0"/>
        <w:numPr>
          <w:ilvl w:val="0"/>
          <w:numId w:val="154"/>
        </w:numPr>
        <w:spacing w:line="254" w:lineRule="exact"/>
        <w:ind w:left="20" w:right="60"/>
        <w:jc w:val="both"/>
      </w:pPr>
      <w:r w:rsidRPr="00230E91">
        <w:t xml:space="preserve"> Зона «ИТ-3» выделена для обеспечения правовых условий использования территорий улично-дорожной сети.</w:t>
      </w:r>
    </w:p>
    <w:p w:rsidR="00AB4628" w:rsidRPr="00230E91" w:rsidRDefault="00AB4628" w:rsidP="00AB4628">
      <w:pPr>
        <w:widowControl w:val="0"/>
        <w:numPr>
          <w:ilvl w:val="0"/>
          <w:numId w:val="154"/>
        </w:numPr>
        <w:spacing w:after="101" w:line="250" w:lineRule="exact"/>
        <w:ind w:left="20" w:right="60"/>
        <w:jc w:val="both"/>
      </w:pPr>
      <w:r w:rsidRPr="00230E91">
        <w:t xml:space="preserve"> 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регламентируются требованиями новой редакции санитарн</w:t>
      </w:r>
      <w:proofErr w:type="gramStart"/>
      <w:r w:rsidRPr="00230E91">
        <w:t>о-</w:t>
      </w:r>
      <w:proofErr w:type="gramEnd"/>
      <w:r w:rsidRPr="00230E91">
        <w:t xml:space="preserve"> эпидемиологических правил и нормативов СанПиН 2.2.1./2.1.1.1200-03 «</w:t>
      </w:r>
      <w:proofErr w:type="spellStart"/>
      <w:r w:rsidRPr="00230E91">
        <w:t>Санитарно</w:t>
      </w:r>
      <w:r w:rsidRPr="00230E91">
        <w:softHyphen/>
        <w:t>защитные</w:t>
      </w:r>
      <w:proofErr w:type="spellEnd"/>
      <w:r w:rsidRPr="00230E91">
        <w:t xml:space="preserve"> зоны и санитарная классификация предприятий, сооружений и иных объектов».</w:t>
      </w:r>
    </w:p>
    <w:p w:rsidR="00AB4628" w:rsidRPr="00230E91" w:rsidRDefault="00AB4628" w:rsidP="00AB4628">
      <w:pPr>
        <w:widowControl w:val="0"/>
        <w:numPr>
          <w:ilvl w:val="0"/>
          <w:numId w:val="154"/>
        </w:numPr>
        <w:spacing w:after="65" w:line="274" w:lineRule="exact"/>
        <w:ind w:left="20" w:right="60"/>
        <w:jc w:val="both"/>
      </w:pPr>
      <w:r w:rsidRPr="00230E91">
        <w:t xml:space="preserve"> Градостроительные регламенты зон инженерной и транспортной инфраструктуры в части видов разрешенного использования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58"/>
        <w:gridCol w:w="734"/>
        <w:gridCol w:w="3427"/>
        <w:gridCol w:w="845"/>
      </w:tblGrid>
      <w:tr w:rsidR="00AB4628" w:rsidRPr="00230E91" w:rsidTr="00FD661B">
        <w:trPr>
          <w:trHeight w:hRule="exact" w:val="579"/>
          <w:jc w:val="center"/>
        </w:trPr>
        <w:tc>
          <w:tcPr>
            <w:tcW w:w="5092" w:type="dxa"/>
            <w:gridSpan w:val="2"/>
            <w:tcBorders>
              <w:top w:val="single" w:sz="4" w:space="0" w:color="auto"/>
              <w:left w:val="single" w:sz="4" w:space="0" w:color="auto"/>
            </w:tcBorders>
            <w:shd w:val="clear" w:color="auto" w:fill="FFFFFF"/>
            <w:vAlign w:val="bottom"/>
          </w:tcPr>
          <w:p w:rsidR="00AB4628" w:rsidRPr="00230E91" w:rsidRDefault="00AB4628" w:rsidP="00230E91">
            <w:pPr>
              <w:framePr w:w="9365" w:wrap="notBeside" w:vAnchor="text" w:hAnchor="text" w:xAlign="center" w:y="1"/>
              <w:spacing w:line="210" w:lineRule="exact"/>
              <w:jc w:val="center"/>
            </w:pPr>
            <w:r w:rsidRPr="00230E91">
              <w:rPr>
                <w:rStyle w:val="11"/>
                <w:rFonts w:ascii="Times New Roman" w:hAnsi="Times New Roman" w:cs="Times New Roman"/>
                <w:sz w:val="24"/>
                <w:szCs w:val="24"/>
              </w:rPr>
              <w:t>Основные виды разрешенного использования</w:t>
            </w:r>
          </w:p>
        </w:tc>
        <w:tc>
          <w:tcPr>
            <w:tcW w:w="4272" w:type="dxa"/>
            <w:gridSpan w:val="2"/>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365" w:wrap="notBeside" w:vAnchor="text" w:hAnchor="text" w:xAlign="center" w:y="1"/>
              <w:spacing w:line="210" w:lineRule="exact"/>
              <w:ind w:left="100"/>
            </w:pPr>
            <w:r w:rsidRPr="00230E91">
              <w:rPr>
                <w:rStyle w:val="11"/>
                <w:rFonts w:ascii="Times New Roman" w:hAnsi="Times New Roman" w:cs="Times New Roman"/>
                <w:sz w:val="24"/>
                <w:szCs w:val="24"/>
              </w:rPr>
              <w:t>Условно разрешенные виды использования</w:t>
            </w:r>
          </w:p>
        </w:tc>
      </w:tr>
      <w:tr w:rsidR="00AB4628" w:rsidRPr="00230E91" w:rsidTr="00230E91">
        <w:trPr>
          <w:trHeight w:hRule="exact" w:val="341"/>
          <w:jc w:val="center"/>
        </w:trPr>
        <w:tc>
          <w:tcPr>
            <w:tcW w:w="4358" w:type="dxa"/>
            <w:tcBorders>
              <w:top w:val="single" w:sz="4" w:space="0" w:color="auto"/>
              <w:left w:val="single" w:sz="4" w:space="0" w:color="auto"/>
            </w:tcBorders>
            <w:shd w:val="clear" w:color="auto" w:fill="FFFFFF"/>
          </w:tcPr>
          <w:p w:rsidR="00AB4628" w:rsidRPr="00230E91" w:rsidRDefault="00AB4628" w:rsidP="00230E91">
            <w:pPr>
              <w:framePr w:w="9365" w:wrap="notBeside" w:vAnchor="text" w:hAnchor="text" w:xAlign="center" w:y="1"/>
              <w:spacing w:line="210" w:lineRule="exact"/>
              <w:jc w:val="center"/>
            </w:pPr>
            <w:r w:rsidRPr="00230E91">
              <w:rPr>
                <w:rStyle w:val="11"/>
                <w:rFonts w:ascii="Times New Roman" w:hAnsi="Times New Roman" w:cs="Times New Roman"/>
                <w:sz w:val="24"/>
                <w:szCs w:val="24"/>
              </w:rPr>
              <w:t>Наименование</w:t>
            </w:r>
          </w:p>
        </w:tc>
        <w:tc>
          <w:tcPr>
            <w:tcW w:w="734" w:type="dxa"/>
            <w:tcBorders>
              <w:top w:val="single" w:sz="4" w:space="0" w:color="auto"/>
              <w:left w:val="single" w:sz="4" w:space="0" w:color="auto"/>
            </w:tcBorders>
            <w:shd w:val="clear" w:color="auto" w:fill="FFFFFF"/>
          </w:tcPr>
          <w:p w:rsidR="00AB4628" w:rsidRPr="00230E91" w:rsidRDefault="00AB4628" w:rsidP="00230E91">
            <w:pPr>
              <w:framePr w:w="9365" w:wrap="notBeside" w:vAnchor="text" w:hAnchor="text" w:xAlign="center" w:y="1"/>
              <w:spacing w:line="210" w:lineRule="exact"/>
              <w:ind w:left="220"/>
            </w:pPr>
            <w:r w:rsidRPr="00230E91">
              <w:rPr>
                <w:rStyle w:val="11"/>
                <w:rFonts w:ascii="Times New Roman" w:hAnsi="Times New Roman" w:cs="Times New Roman"/>
                <w:sz w:val="24"/>
                <w:szCs w:val="24"/>
              </w:rPr>
              <w:t>Код</w:t>
            </w:r>
          </w:p>
        </w:tc>
        <w:tc>
          <w:tcPr>
            <w:tcW w:w="3427" w:type="dxa"/>
            <w:tcBorders>
              <w:top w:val="single" w:sz="4" w:space="0" w:color="auto"/>
              <w:left w:val="single" w:sz="4" w:space="0" w:color="auto"/>
            </w:tcBorders>
            <w:shd w:val="clear" w:color="auto" w:fill="FFFFFF"/>
          </w:tcPr>
          <w:p w:rsidR="00AB4628" w:rsidRPr="00230E91" w:rsidRDefault="00AB4628" w:rsidP="00230E91">
            <w:pPr>
              <w:framePr w:w="9365" w:wrap="notBeside" w:vAnchor="text" w:hAnchor="text" w:xAlign="center" w:y="1"/>
              <w:spacing w:line="210" w:lineRule="exact"/>
              <w:jc w:val="center"/>
            </w:pPr>
            <w:r w:rsidRPr="00230E91">
              <w:rPr>
                <w:rStyle w:val="11"/>
                <w:rFonts w:ascii="Times New Roman" w:hAnsi="Times New Roman" w:cs="Times New Roman"/>
                <w:sz w:val="24"/>
                <w:szCs w:val="24"/>
              </w:rPr>
              <w:t>Наименование</w:t>
            </w:r>
          </w:p>
        </w:tc>
        <w:tc>
          <w:tcPr>
            <w:tcW w:w="845"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65" w:wrap="notBeside" w:vAnchor="text" w:hAnchor="text" w:xAlign="center" w:y="1"/>
              <w:spacing w:line="210" w:lineRule="exact"/>
              <w:ind w:left="260"/>
            </w:pPr>
            <w:r w:rsidRPr="00230E91">
              <w:rPr>
                <w:rStyle w:val="11"/>
                <w:rFonts w:ascii="Times New Roman" w:hAnsi="Times New Roman" w:cs="Times New Roman"/>
                <w:sz w:val="24"/>
                <w:szCs w:val="24"/>
              </w:rPr>
              <w:t>Код</w:t>
            </w:r>
          </w:p>
        </w:tc>
      </w:tr>
      <w:tr w:rsidR="00AB4628" w:rsidRPr="00230E91" w:rsidTr="00230E91">
        <w:trPr>
          <w:trHeight w:hRule="exact" w:val="341"/>
          <w:jc w:val="center"/>
        </w:trPr>
        <w:tc>
          <w:tcPr>
            <w:tcW w:w="9364"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AB4628" w:rsidRPr="00230E91" w:rsidRDefault="00AB4628" w:rsidP="00230E91">
            <w:pPr>
              <w:framePr w:w="9365" w:wrap="notBeside" w:vAnchor="text" w:hAnchor="text" w:xAlign="center" w:y="1"/>
              <w:spacing w:line="210" w:lineRule="exact"/>
              <w:jc w:val="center"/>
            </w:pPr>
            <w:r w:rsidRPr="00230E91">
              <w:rPr>
                <w:rStyle w:val="11"/>
                <w:rFonts w:ascii="Times New Roman" w:hAnsi="Times New Roman" w:cs="Times New Roman"/>
                <w:sz w:val="24"/>
                <w:szCs w:val="24"/>
              </w:rPr>
              <w:t>«ИТ-1» - зона улично-дорожной сети</w:t>
            </w:r>
          </w:p>
        </w:tc>
      </w:tr>
    </w:tbl>
    <w:p w:rsidR="00AB4628" w:rsidRPr="00230E91" w:rsidRDefault="00AB4628" w:rsidP="00AB4628"/>
    <w:tbl>
      <w:tblPr>
        <w:tblOverlap w:val="never"/>
        <w:tblW w:w="0" w:type="auto"/>
        <w:jc w:val="center"/>
        <w:tblLayout w:type="fixed"/>
        <w:tblCellMar>
          <w:left w:w="10" w:type="dxa"/>
          <w:right w:w="10" w:type="dxa"/>
        </w:tblCellMar>
        <w:tblLook w:val="04A0" w:firstRow="1" w:lastRow="0" w:firstColumn="1" w:lastColumn="0" w:noHBand="0" w:noVBand="1"/>
      </w:tblPr>
      <w:tblGrid>
        <w:gridCol w:w="4358"/>
        <w:gridCol w:w="734"/>
        <w:gridCol w:w="3427"/>
        <w:gridCol w:w="845"/>
      </w:tblGrid>
      <w:tr w:rsidR="00AB4628" w:rsidRPr="00230E91" w:rsidTr="00230E91">
        <w:trPr>
          <w:trHeight w:hRule="exact" w:val="350"/>
          <w:jc w:val="center"/>
        </w:trPr>
        <w:tc>
          <w:tcPr>
            <w:tcW w:w="5092" w:type="dxa"/>
            <w:gridSpan w:val="2"/>
            <w:tcBorders>
              <w:top w:val="single" w:sz="4" w:space="0" w:color="auto"/>
              <w:left w:val="single" w:sz="4" w:space="0" w:color="auto"/>
            </w:tcBorders>
            <w:shd w:val="clear" w:color="auto" w:fill="FFFFFF"/>
            <w:vAlign w:val="bottom"/>
          </w:tcPr>
          <w:p w:rsidR="00AB4628" w:rsidRPr="00230E91" w:rsidRDefault="00AB4628" w:rsidP="00230E91">
            <w:pPr>
              <w:framePr w:w="9365" w:wrap="notBeside" w:vAnchor="text" w:hAnchor="text" w:xAlign="center" w:y="1"/>
              <w:spacing w:line="210" w:lineRule="exact"/>
              <w:jc w:val="center"/>
            </w:pPr>
            <w:r w:rsidRPr="00230E91">
              <w:rPr>
                <w:rStyle w:val="11"/>
                <w:rFonts w:ascii="Times New Roman" w:hAnsi="Times New Roman" w:cs="Times New Roman"/>
                <w:sz w:val="24"/>
                <w:szCs w:val="24"/>
              </w:rPr>
              <w:t>Основные виды разрешенного использования</w:t>
            </w:r>
          </w:p>
        </w:tc>
        <w:tc>
          <w:tcPr>
            <w:tcW w:w="4272" w:type="dxa"/>
            <w:gridSpan w:val="2"/>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365" w:wrap="notBeside" w:vAnchor="text" w:hAnchor="text" w:xAlign="center" w:y="1"/>
              <w:spacing w:line="210" w:lineRule="exact"/>
              <w:ind w:left="100"/>
            </w:pPr>
            <w:r w:rsidRPr="00230E91">
              <w:rPr>
                <w:rStyle w:val="11"/>
                <w:rFonts w:ascii="Times New Roman" w:hAnsi="Times New Roman" w:cs="Times New Roman"/>
                <w:sz w:val="24"/>
                <w:szCs w:val="24"/>
              </w:rPr>
              <w:t>Условно разрешенные виды использования</w:t>
            </w:r>
          </w:p>
        </w:tc>
      </w:tr>
      <w:tr w:rsidR="00AB4628" w:rsidRPr="00230E91" w:rsidTr="00230E91">
        <w:trPr>
          <w:trHeight w:hRule="exact" w:val="341"/>
          <w:jc w:val="center"/>
        </w:trPr>
        <w:tc>
          <w:tcPr>
            <w:tcW w:w="4358" w:type="dxa"/>
            <w:tcBorders>
              <w:top w:val="single" w:sz="4" w:space="0" w:color="auto"/>
              <w:left w:val="single" w:sz="4" w:space="0" w:color="auto"/>
            </w:tcBorders>
            <w:shd w:val="clear" w:color="auto" w:fill="FFFFFF"/>
          </w:tcPr>
          <w:p w:rsidR="00AB4628" w:rsidRPr="00230E91" w:rsidRDefault="00AB4628" w:rsidP="00230E91">
            <w:pPr>
              <w:framePr w:w="9365" w:wrap="notBeside" w:vAnchor="text" w:hAnchor="text" w:xAlign="center" w:y="1"/>
              <w:spacing w:line="210" w:lineRule="exact"/>
              <w:jc w:val="center"/>
            </w:pPr>
            <w:r w:rsidRPr="00230E91">
              <w:rPr>
                <w:rStyle w:val="11"/>
                <w:rFonts w:ascii="Times New Roman" w:hAnsi="Times New Roman" w:cs="Times New Roman"/>
                <w:sz w:val="24"/>
                <w:szCs w:val="24"/>
              </w:rPr>
              <w:t>Наименование</w:t>
            </w:r>
          </w:p>
        </w:tc>
        <w:tc>
          <w:tcPr>
            <w:tcW w:w="734" w:type="dxa"/>
            <w:tcBorders>
              <w:top w:val="single" w:sz="4" w:space="0" w:color="auto"/>
              <w:left w:val="single" w:sz="4" w:space="0" w:color="auto"/>
            </w:tcBorders>
            <w:shd w:val="clear" w:color="auto" w:fill="FFFFFF"/>
          </w:tcPr>
          <w:p w:rsidR="00AB4628" w:rsidRPr="00230E91" w:rsidRDefault="00AB4628" w:rsidP="00230E91">
            <w:pPr>
              <w:framePr w:w="9365" w:wrap="notBeside" w:vAnchor="text" w:hAnchor="text" w:xAlign="center" w:y="1"/>
              <w:spacing w:line="210" w:lineRule="exact"/>
              <w:ind w:left="220"/>
            </w:pPr>
            <w:r w:rsidRPr="00230E91">
              <w:rPr>
                <w:rStyle w:val="11"/>
                <w:rFonts w:ascii="Times New Roman" w:hAnsi="Times New Roman" w:cs="Times New Roman"/>
                <w:sz w:val="24"/>
                <w:szCs w:val="24"/>
              </w:rPr>
              <w:t>Код</w:t>
            </w:r>
          </w:p>
        </w:tc>
        <w:tc>
          <w:tcPr>
            <w:tcW w:w="3427" w:type="dxa"/>
            <w:tcBorders>
              <w:top w:val="single" w:sz="4" w:space="0" w:color="auto"/>
              <w:left w:val="single" w:sz="4" w:space="0" w:color="auto"/>
            </w:tcBorders>
            <w:shd w:val="clear" w:color="auto" w:fill="FFFFFF"/>
          </w:tcPr>
          <w:p w:rsidR="00AB4628" w:rsidRPr="00230E91" w:rsidRDefault="00AB4628" w:rsidP="00230E91">
            <w:pPr>
              <w:framePr w:w="9365" w:wrap="notBeside" w:vAnchor="text" w:hAnchor="text" w:xAlign="center" w:y="1"/>
              <w:spacing w:line="210" w:lineRule="exact"/>
              <w:jc w:val="center"/>
            </w:pPr>
            <w:r w:rsidRPr="00230E91">
              <w:rPr>
                <w:rStyle w:val="11"/>
                <w:rFonts w:ascii="Times New Roman" w:hAnsi="Times New Roman" w:cs="Times New Roman"/>
                <w:sz w:val="24"/>
                <w:szCs w:val="24"/>
              </w:rPr>
              <w:t>Наименование</w:t>
            </w:r>
          </w:p>
        </w:tc>
        <w:tc>
          <w:tcPr>
            <w:tcW w:w="845"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65" w:wrap="notBeside" w:vAnchor="text" w:hAnchor="text" w:xAlign="center" w:y="1"/>
              <w:spacing w:line="210" w:lineRule="exact"/>
              <w:ind w:left="260"/>
            </w:pPr>
            <w:r w:rsidRPr="00230E91">
              <w:rPr>
                <w:rStyle w:val="11"/>
                <w:rFonts w:ascii="Times New Roman" w:hAnsi="Times New Roman" w:cs="Times New Roman"/>
                <w:sz w:val="24"/>
                <w:szCs w:val="24"/>
              </w:rPr>
              <w:t>Код</w:t>
            </w:r>
          </w:p>
        </w:tc>
      </w:tr>
      <w:tr w:rsidR="00AB4628" w:rsidRPr="00230E91" w:rsidTr="00230E91">
        <w:trPr>
          <w:trHeight w:hRule="exact" w:val="566"/>
          <w:jc w:val="center"/>
        </w:trPr>
        <w:tc>
          <w:tcPr>
            <w:tcW w:w="4358" w:type="dxa"/>
            <w:tcBorders>
              <w:top w:val="single" w:sz="4" w:space="0" w:color="auto"/>
              <w:left w:val="single" w:sz="4" w:space="0" w:color="auto"/>
            </w:tcBorders>
            <w:shd w:val="clear" w:color="auto" w:fill="FFFFFF"/>
            <w:vAlign w:val="center"/>
          </w:tcPr>
          <w:p w:rsidR="00AB4628" w:rsidRPr="00230E91" w:rsidRDefault="00AB4628" w:rsidP="00230E91">
            <w:pPr>
              <w:framePr w:w="9365" w:wrap="notBeside" w:vAnchor="text" w:hAnchor="text" w:xAlign="center" w:y="1"/>
              <w:spacing w:line="235" w:lineRule="exact"/>
              <w:ind w:left="60"/>
            </w:pPr>
            <w:r w:rsidRPr="00230E91">
              <w:rPr>
                <w:rStyle w:val="11"/>
                <w:rFonts w:ascii="Times New Roman" w:hAnsi="Times New Roman" w:cs="Times New Roman"/>
                <w:sz w:val="24"/>
                <w:szCs w:val="24"/>
              </w:rPr>
              <w:t>Земельные участки (территории) общего пользования</w:t>
            </w:r>
          </w:p>
        </w:tc>
        <w:tc>
          <w:tcPr>
            <w:tcW w:w="734" w:type="dxa"/>
            <w:tcBorders>
              <w:top w:val="single" w:sz="4" w:space="0" w:color="auto"/>
              <w:left w:val="single" w:sz="4" w:space="0" w:color="auto"/>
            </w:tcBorders>
            <w:shd w:val="clear" w:color="auto" w:fill="FFFFFF"/>
            <w:vAlign w:val="center"/>
          </w:tcPr>
          <w:p w:rsidR="00AB4628" w:rsidRPr="00230E91" w:rsidRDefault="00AB4628" w:rsidP="00230E91">
            <w:pPr>
              <w:framePr w:w="9365" w:wrap="notBeside" w:vAnchor="text" w:hAnchor="text" w:xAlign="center" w:y="1"/>
              <w:spacing w:line="210" w:lineRule="exact"/>
              <w:ind w:left="220"/>
            </w:pPr>
            <w:r w:rsidRPr="00230E91">
              <w:rPr>
                <w:rStyle w:val="11"/>
                <w:rFonts w:ascii="Times New Roman" w:hAnsi="Times New Roman" w:cs="Times New Roman"/>
                <w:sz w:val="24"/>
                <w:szCs w:val="24"/>
              </w:rPr>
              <w:t>12.0</w:t>
            </w:r>
          </w:p>
        </w:tc>
        <w:tc>
          <w:tcPr>
            <w:tcW w:w="3427" w:type="dxa"/>
            <w:tcBorders>
              <w:top w:val="single" w:sz="4" w:space="0" w:color="auto"/>
              <w:left w:val="single" w:sz="4" w:space="0" w:color="auto"/>
            </w:tcBorders>
            <w:shd w:val="clear" w:color="auto" w:fill="FFFFFF"/>
          </w:tcPr>
          <w:p w:rsidR="00AB4628" w:rsidRPr="00230E91" w:rsidRDefault="00AB4628" w:rsidP="00230E91">
            <w:pPr>
              <w:framePr w:w="9365" w:wrap="notBeside" w:vAnchor="text" w:hAnchor="text" w:xAlign="center" w:y="1"/>
            </w:pPr>
          </w:p>
        </w:tc>
        <w:tc>
          <w:tcPr>
            <w:tcW w:w="845"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65" w:wrap="notBeside" w:vAnchor="text" w:hAnchor="text" w:xAlign="center" w:y="1"/>
            </w:pPr>
          </w:p>
        </w:tc>
      </w:tr>
      <w:tr w:rsidR="00AB4628" w:rsidRPr="00230E91" w:rsidTr="00230E91">
        <w:trPr>
          <w:trHeight w:hRule="exact" w:val="341"/>
          <w:jc w:val="center"/>
        </w:trPr>
        <w:tc>
          <w:tcPr>
            <w:tcW w:w="4358" w:type="dxa"/>
            <w:tcBorders>
              <w:top w:val="single" w:sz="4" w:space="0" w:color="auto"/>
              <w:left w:val="single" w:sz="4" w:space="0" w:color="auto"/>
            </w:tcBorders>
            <w:shd w:val="clear" w:color="auto" w:fill="FFFFFF"/>
            <w:vAlign w:val="bottom"/>
          </w:tcPr>
          <w:p w:rsidR="00AB4628" w:rsidRPr="00230E91" w:rsidRDefault="00AB4628" w:rsidP="00230E91">
            <w:pPr>
              <w:framePr w:w="9365" w:wrap="notBeside" w:vAnchor="text" w:hAnchor="text" w:xAlign="center" w:y="1"/>
              <w:spacing w:line="210" w:lineRule="exact"/>
              <w:ind w:left="60"/>
            </w:pPr>
            <w:r w:rsidRPr="00230E91">
              <w:rPr>
                <w:rStyle w:val="11"/>
                <w:rFonts w:ascii="Times New Roman" w:hAnsi="Times New Roman" w:cs="Times New Roman"/>
                <w:sz w:val="24"/>
                <w:szCs w:val="24"/>
              </w:rPr>
              <w:t>Коммунальное обслуживание</w:t>
            </w:r>
          </w:p>
        </w:tc>
        <w:tc>
          <w:tcPr>
            <w:tcW w:w="734" w:type="dxa"/>
            <w:tcBorders>
              <w:top w:val="single" w:sz="4" w:space="0" w:color="auto"/>
              <w:left w:val="single" w:sz="4" w:space="0" w:color="auto"/>
            </w:tcBorders>
            <w:shd w:val="clear" w:color="auto" w:fill="FFFFFF"/>
            <w:vAlign w:val="bottom"/>
          </w:tcPr>
          <w:p w:rsidR="00AB4628" w:rsidRPr="00230E91" w:rsidRDefault="00AB4628" w:rsidP="00230E91">
            <w:pPr>
              <w:framePr w:w="9365" w:wrap="notBeside" w:vAnchor="text" w:hAnchor="text" w:xAlign="center" w:y="1"/>
              <w:spacing w:line="210" w:lineRule="exact"/>
              <w:ind w:left="220"/>
            </w:pPr>
            <w:r w:rsidRPr="00230E91">
              <w:rPr>
                <w:rStyle w:val="11"/>
                <w:rFonts w:ascii="Times New Roman" w:hAnsi="Times New Roman" w:cs="Times New Roman"/>
                <w:sz w:val="24"/>
                <w:szCs w:val="24"/>
              </w:rPr>
              <w:t>3.1</w:t>
            </w:r>
          </w:p>
        </w:tc>
        <w:tc>
          <w:tcPr>
            <w:tcW w:w="3427" w:type="dxa"/>
            <w:tcBorders>
              <w:top w:val="single" w:sz="4" w:space="0" w:color="auto"/>
              <w:left w:val="single" w:sz="4" w:space="0" w:color="auto"/>
            </w:tcBorders>
            <w:shd w:val="clear" w:color="auto" w:fill="FFFFFF"/>
          </w:tcPr>
          <w:p w:rsidR="00AB4628" w:rsidRPr="00230E91" w:rsidRDefault="00AB4628" w:rsidP="00230E91">
            <w:pPr>
              <w:framePr w:w="9365" w:wrap="notBeside" w:vAnchor="text" w:hAnchor="text" w:xAlign="center" w:y="1"/>
            </w:pPr>
          </w:p>
        </w:tc>
        <w:tc>
          <w:tcPr>
            <w:tcW w:w="845"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65" w:wrap="notBeside" w:vAnchor="text" w:hAnchor="text" w:xAlign="center" w:y="1"/>
            </w:pPr>
          </w:p>
        </w:tc>
      </w:tr>
      <w:tr w:rsidR="00AB4628" w:rsidRPr="00230E91" w:rsidTr="00230E91">
        <w:trPr>
          <w:trHeight w:hRule="exact" w:val="341"/>
          <w:jc w:val="center"/>
        </w:trPr>
        <w:tc>
          <w:tcPr>
            <w:tcW w:w="4358" w:type="dxa"/>
            <w:tcBorders>
              <w:top w:val="single" w:sz="4" w:space="0" w:color="auto"/>
              <w:left w:val="single" w:sz="4" w:space="0" w:color="auto"/>
            </w:tcBorders>
            <w:shd w:val="clear" w:color="auto" w:fill="FFFFFF"/>
            <w:vAlign w:val="bottom"/>
          </w:tcPr>
          <w:p w:rsidR="00AB4628" w:rsidRPr="00230E91" w:rsidRDefault="00AB4628" w:rsidP="00230E91">
            <w:pPr>
              <w:framePr w:w="9365" w:wrap="notBeside" w:vAnchor="text" w:hAnchor="text" w:xAlign="center" w:y="1"/>
              <w:spacing w:line="210" w:lineRule="exact"/>
              <w:ind w:left="60"/>
            </w:pPr>
            <w:r w:rsidRPr="00230E91">
              <w:rPr>
                <w:rStyle w:val="11"/>
                <w:rFonts w:ascii="Times New Roman" w:hAnsi="Times New Roman" w:cs="Times New Roman"/>
                <w:sz w:val="24"/>
                <w:szCs w:val="24"/>
              </w:rPr>
              <w:t>Обслуживание автотранспорта</w:t>
            </w:r>
          </w:p>
        </w:tc>
        <w:tc>
          <w:tcPr>
            <w:tcW w:w="734" w:type="dxa"/>
            <w:tcBorders>
              <w:top w:val="single" w:sz="4" w:space="0" w:color="auto"/>
              <w:left w:val="single" w:sz="4" w:space="0" w:color="auto"/>
            </w:tcBorders>
            <w:shd w:val="clear" w:color="auto" w:fill="FFFFFF"/>
            <w:vAlign w:val="bottom"/>
          </w:tcPr>
          <w:p w:rsidR="00AB4628" w:rsidRPr="00230E91" w:rsidRDefault="00AB4628" w:rsidP="00230E91">
            <w:pPr>
              <w:framePr w:w="9365" w:wrap="notBeside" w:vAnchor="text" w:hAnchor="text" w:xAlign="center" w:y="1"/>
              <w:spacing w:line="210" w:lineRule="exact"/>
              <w:ind w:left="220"/>
            </w:pPr>
            <w:r w:rsidRPr="00230E91">
              <w:rPr>
                <w:rStyle w:val="11"/>
                <w:rFonts w:ascii="Times New Roman" w:hAnsi="Times New Roman" w:cs="Times New Roman"/>
                <w:sz w:val="24"/>
                <w:szCs w:val="24"/>
              </w:rPr>
              <w:t>4.9</w:t>
            </w:r>
          </w:p>
        </w:tc>
        <w:tc>
          <w:tcPr>
            <w:tcW w:w="3427" w:type="dxa"/>
            <w:tcBorders>
              <w:top w:val="single" w:sz="4" w:space="0" w:color="auto"/>
              <w:left w:val="single" w:sz="4" w:space="0" w:color="auto"/>
            </w:tcBorders>
            <w:shd w:val="clear" w:color="auto" w:fill="FFFFFF"/>
          </w:tcPr>
          <w:p w:rsidR="00AB4628" w:rsidRPr="00230E91" w:rsidRDefault="00AB4628" w:rsidP="00230E91">
            <w:pPr>
              <w:framePr w:w="9365" w:wrap="notBeside" w:vAnchor="text" w:hAnchor="text" w:xAlign="center" w:y="1"/>
            </w:pPr>
          </w:p>
        </w:tc>
        <w:tc>
          <w:tcPr>
            <w:tcW w:w="845"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65" w:wrap="notBeside" w:vAnchor="text" w:hAnchor="text" w:xAlign="center" w:y="1"/>
            </w:pPr>
          </w:p>
        </w:tc>
      </w:tr>
      <w:tr w:rsidR="00AB4628" w:rsidRPr="00230E91" w:rsidTr="00230E91">
        <w:trPr>
          <w:trHeight w:hRule="exact" w:val="797"/>
          <w:jc w:val="center"/>
        </w:trPr>
        <w:tc>
          <w:tcPr>
            <w:tcW w:w="4358" w:type="dxa"/>
            <w:tcBorders>
              <w:top w:val="single" w:sz="4" w:space="0" w:color="auto"/>
              <w:left w:val="single" w:sz="4" w:space="0" w:color="auto"/>
            </w:tcBorders>
            <w:shd w:val="clear" w:color="auto" w:fill="FFFFFF"/>
          </w:tcPr>
          <w:p w:rsidR="00AB4628" w:rsidRPr="00230E91" w:rsidRDefault="00AB4628" w:rsidP="00230E91">
            <w:pPr>
              <w:framePr w:w="9365" w:wrap="notBeside" w:vAnchor="text" w:hAnchor="text" w:xAlign="center" w:y="1"/>
              <w:spacing w:line="230" w:lineRule="exact"/>
              <w:ind w:left="60"/>
            </w:pPr>
            <w:r w:rsidRPr="00230E91">
              <w:rPr>
                <w:rStyle w:val="11"/>
                <w:rFonts w:ascii="Times New Roman" w:hAnsi="Times New Roman" w:cs="Times New Roman"/>
                <w:sz w:val="24"/>
                <w:szCs w:val="24"/>
              </w:rPr>
              <w:t>Обеспечение деятельности в области гидрометеорологии и смежных с ней областях</w:t>
            </w:r>
          </w:p>
        </w:tc>
        <w:tc>
          <w:tcPr>
            <w:tcW w:w="734" w:type="dxa"/>
            <w:tcBorders>
              <w:top w:val="single" w:sz="4" w:space="0" w:color="auto"/>
              <w:left w:val="single" w:sz="4" w:space="0" w:color="auto"/>
            </w:tcBorders>
            <w:shd w:val="clear" w:color="auto" w:fill="FFFFFF"/>
          </w:tcPr>
          <w:p w:rsidR="00AB4628" w:rsidRPr="00230E91" w:rsidRDefault="00AB4628" w:rsidP="00230E91">
            <w:pPr>
              <w:framePr w:w="9365" w:wrap="notBeside" w:vAnchor="text" w:hAnchor="text" w:xAlign="center" w:y="1"/>
              <w:spacing w:line="210" w:lineRule="exact"/>
              <w:ind w:left="220"/>
            </w:pPr>
            <w:r w:rsidRPr="00230E91">
              <w:rPr>
                <w:rStyle w:val="11"/>
                <w:rFonts w:ascii="Times New Roman" w:hAnsi="Times New Roman" w:cs="Times New Roman"/>
                <w:sz w:val="24"/>
                <w:szCs w:val="24"/>
              </w:rPr>
              <w:t>3.9.1</w:t>
            </w:r>
          </w:p>
        </w:tc>
        <w:tc>
          <w:tcPr>
            <w:tcW w:w="3427" w:type="dxa"/>
            <w:tcBorders>
              <w:top w:val="single" w:sz="4" w:space="0" w:color="auto"/>
              <w:left w:val="single" w:sz="4" w:space="0" w:color="auto"/>
            </w:tcBorders>
            <w:shd w:val="clear" w:color="auto" w:fill="FFFFFF"/>
          </w:tcPr>
          <w:p w:rsidR="00AB4628" w:rsidRPr="00230E91" w:rsidRDefault="00AB4628" w:rsidP="00230E91">
            <w:pPr>
              <w:framePr w:w="9365" w:wrap="notBeside" w:vAnchor="text" w:hAnchor="text" w:xAlign="center" w:y="1"/>
            </w:pPr>
          </w:p>
        </w:tc>
        <w:tc>
          <w:tcPr>
            <w:tcW w:w="845"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65" w:wrap="notBeside" w:vAnchor="text" w:hAnchor="text" w:xAlign="center" w:y="1"/>
            </w:pPr>
          </w:p>
        </w:tc>
      </w:tr>
      <w:tr w:rsidR="00AB4628" w:rsidRPr="00230E91" w:rsidTr="00230E91">
        <w:trPr>
          <w:trHeight w:hRule="exact" w:val="341"/>
          <w:jc w:val="center"/>
        </w:trPr>
        <w:tc>
          <w:tcPr>
            <w:tcW w:w="4358" w:type="dxa"/>
            <w:tcBorders>
              <w:top w:val="single" w:sz="4" w:space="0" w:color="auto"/>
              <w:left w:val="single" w:sz="4" w:space="0" w:color="auto"/>
            </w:tcBorders>
            <w:shd w:val="clear" w:color="auto" w:fill="FFFFFF"/>
            <w:vAlign w:val="center"/>
          </w:tcPr>
          <w:p w:rsidR="00AB4628" w:rsidRPr="00230E91" w:rsidRDefault="00AB4628" w:rsidP="00230E91">
            <w:pPr>
              <w:framePr w:w="9365" w:wrap="notBeside" w:vAnchor="text" w:hAnchor="text" w:xAlign="center" w:y="1"/>
              <w:spacing w:line="210" w:lineRule="exact"/>
              <w:ind w:left="60"/>
            </w:pPr>
            <w:r w:rsidRPr="00230E91">
              <w:rPr>
                <w:rStyle w:val="11"/>
                <w:rFonts w:ascii="Times New Roman" w:hAnsi="Times New Roman" w:cs="Times New Roman"/>
                <w:sz w:val="24"/>
                <w:szCs w:val="24"/>
              </w:rPr>
              <w:t>Связь</w:t>
            </w:r>
          </w:p>
        </w:tc>
        <w:tc>
          <w:tcPr>
            <w:tcW w:w="734" w:type="dxa"/>
            <w:tcBorders>
              <w:top w:val="single" w:sz="4" w:space="0" w:color="auto"/>
              <w:left w:val="single" w:sz="4" w:space="0" w:color="auto"/>
            </w:tcBorders>
            <w:shd w:val="clear" w:color="auto" w:fill="FFFFFF"/>
            <w:vAlign w:val="bottom"/>
          </w:tcPr>
          <w:p w:rsidR="00AB4628" w:rsidRPr="00230E91" w:rsidRDefault="00AB4628" w:rsidP="00230E91">
            <w:pPr>
              <w:framePr w:w="9365" w:wrap="notBeside" w:vAnchor="text" w:hAnchor="text" w:xAlign="center" w:y="1"/>
              <w:spacing w:line="210" w:lineRule="exact"/>
              <w:ind w:left="220"/>
            </w:pPr>
            <w:r w:rsidRPr="00230E91">
              <w:rPr>
                <w:rStyle w:val="11"/>
                <w:rFonts w:ascii="Times New Roman" w:hAnsi="Times New Roman" w:cs="Times New Roman"/>
                <w:sz w:val="24"/>
                <w:szCs w:val="24"/>
              </w:rPr>
              <w:t>6.8</w:t>
            </w:r>
          </w:p>
        </w:tc>
        <w:tc>
          <w:tcPr>
            <w:tcW w:w="3427" w:type="dxa"/>
            <w:tcBorders>
              <w:top w:val="single" w:sz="4" w:space="0" w:color="auto"/>
              <w:left w:val="single" w:sz="4" w:space="0" w:color="auto"/>
            </w:tcBorders>
            <w:shd w:val="clear" w:color="auto" w:fill="FFFFFF"/>
          </w:tcPr>
          <w:p w:rsidR="00AB4628" w:rsidRPr="00230E91" w:rsidRDefault="00AB4628" w:rsidP="00230E91">
            <w:pPr>
              <w:framePr w:w="9365" w:wrap="notBeside" w:vAnchor="text" w:hAnchor="text" w:xAlign="center" w:y="1"/>
            </w:pPr>
          </w:p>
        </w:tc>
        <w:tc>
          <w:tcPr>
            <w:tcW w:w="845"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65" w:wrap="notBeside" w:vAnchor="text" w:hAnchor="text" w:xAlign="center" w:y="1"/>
            </w:pPr>
          </w:p>
        </w:tc>
      </w:tr>
      <w:tr w:rsidR="00AB4628" w:rsidRPr="00230E91" w:rsidTr="00230E91">
        <w:trPr>
          <w:trHeight w:hRule="exact" w:val="341"/>
          <w:jc w:val="center"/>
        </w:trPr>
        <w:tc>
          <w:tcPr>
            <w:tcW w:w="4358" w:type="dxa"/>
            <w:tcBorders>
              <w:top w:val="single" w:sz="4" w:space="0" w:color="auto"/>
              <w:left w:val="single" w:sz="4" w:space="0" w:color="auto"/>
            </w:tcBorders>
            <w:shd w:val="clear" w:color="auto" w:fill="FFFFFF"/>
            <w:vAlign w:val="bottom"/>
          </w:tcPr>
          <w:p w:rsidR="00AB4628" w:rsidRPr="00230E91" w:rsidRDefault="00AB4628" w:rsidP="00230E91">
            <w:pPr>
              <w:framePr w:w="9365" w:wrap="notBeside" w:vAnchor="text" w:hAnchor="text" w:xAlign="center" w:y="1"/>
              <w:spacing w:line="210" w:lineRule="exact"/>
              <w:ind w:left="60"/>
            </w:pPr>
            <w:r w:rsidRPr="00230E91">
              <w:rPr>
                <w:rStyle w:val="11"/>
                <w:rFonts w:ascii="Times New Roman" w:hAnsi="Times New Roman" w:cs="Times New Roman"/>
                <w:sz w:val="24"/>
                <w:szCs w:val="24"/>
              </w:rPr>
              <w:t>Энергетика</w:t>
            </w:r>
          </w:p>
        </w:tc>
        <w:tc>
          <w:tcPr>
            <w:tcW w:w="734" w:type="dxa"/>
            <w:tcBorders>
              <w:top w:val="single" w:sz="4" w:space="0" w:color="auto"/>
              <w:left w:val="single" w:sz="4" w:space="0" w:color="auto"/>
            </w:tcBorders>
            <w:shd w:val="clear" w:color="auto" w:fill="FFFFFF"/>
            <w:vAlign w:val="bottom"/>
          </w:tcPr>
          <w:p w:rsidR="00AB4628" w:rsidRPr="00230E91" w:rsidRDefault="00AB4628" w:rsidP="00230E91">
            <w:pPr>
              <w:framePr w:w="9365" w:wrap="notBeside" w:vAnchor="text" w:hAnchor="text" w:xAlign="center" w:y="1"/>
              <w:spacing w:line="210" w:lineRule="exact"/>
              <w:ind w:left="220"/>
            </w:pPr>
            <w:r w:rsidRPr="00230E91">
              <w:rPr>
                <w:rStyle w:val="11"/>
                <w:rFonts w:ascii="Times New Roman" w:hAnsi="Times New Roman" w:cs="Times New Roman"/>
                <w:sz w:val="24"/>
                <w:szCs w:val="24"/>
              </w:rPr>
              <w:t>6.7</w:t>
            </w:r>
          </w:p>
        </w:tc>
        <w:tc>
          <w:tcPr>
            <w:tcW w:w="3427" w:type="dxa"/>
            <w:tcBorders>
              <w:top w:val="single" w:sz="4" w:space="0" w:color="auto"/>
              <w:left w:val="single" w:sz="4" w:space="0" w:color="auto"/>
            </w:tcBorders>
            <w:shd w:val="clear" w:color="auto" w:fill="FFFFFF"/>
          </w:tcPr>
          <w:p w:rsidR="00AB4628" w:rsidRPr="00230E91" w:rsidRDefault="00AB4628" w:rsidP="00230E91">
            <w:pPr>
              <w:framePr w:w="9365" w:wrap="notBeside" w:vAnchor="text" w:hAnchor="text" w:xAlign="center" w:y="1"/>
            </w:pPr>
          </w:p>
        </w:tc>
        <w:tc>
          <w:tcPr>
            <w:tcW w:w="845"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65" w:wrap="notBeside" w:vAnchor="text" w:hAnchor="text" w:xAlign="center" w:y="1"/>
            </w:pPr>
          </w:p>
        </w:tc>
      </w:tr>
      <w:tr w:rsidR="00AB4628" w:rsidRPr="00230E91" w:rsidTr="00230E91">
        <w:trPr>
          <w:trHeight w:hRule="exact" w:val="341"/>
          <w:jc w:val="center"/>
        </w:trPr>
        <w:tc>
          <w:tcPr>
            <w:tcW w:w="4358" w:type="dxa"/>
            <w:tcBorders>
              <w:top w:val="single" w:sz="4" w:space="0" w:color="auto"/>
              <w:left w:val="single" w:sz="4" w:space="0" w:color="auto"/>
            </w:tcBorders>
            <w:shd w:val="clear" w:color="auto" w:fill="FFFFFF"/>
            <w:vAlign w:val="bottom"/>
          </w:tcPr>
          <w:p w:rsidR="00AB4628" w:rsidRPr="00230E91" w:rsidRDefault="00AB4628" w:rsidP="00230E91">
            <w:pPr>
              <w:framePr w:w="9365" w:wrap="notBeside" w:vAnchor="text" w:hAnchor="text" w:xAlign="center" w:y="1"/>
              <w:spacing w:line="210" w:lineRule="exact"/>
              <w:ind w:left="60"/>
            </w:pPr>
            <w:r w:rsidRPr="00230E91">
              <w:rPr>
                <w:rStyle w:val="11"/>
                <w:rFonts w:ascii="Times New Roman" w:hAnsi="Times New Roman" w:cs="Times New Roman"/>
                <w:sz w:val="24"/>
                <w:szCs w:val="24"/>
              </w:rPr>
              <w:t>Объекты придорожного сервиса</w:t>
            </w:r>
          </w:p>
        </w:tc>
        <w:tc>
          <w:tcPr>
            <w:tcW w:w="734" w:type="dxa"/>
            <w:tcBorders>
              <w:top w:val="single" w:sz="4" w:space="0" w:color="auto"/>
              <w:left w:val="single" w:sz="4" w:space="0" w:color="auto"/>
            </w:tcBorders>
            <w:shd w:val="clear" w:color="auto" w:fill="FFFFFF"/>
            <w:vAlign w:val="bottom"/>
          </w:tcPr>
          <w:p w:rsidR="00AB4628" w:rsidRPr="00230E91" w:rsidRDefault="00AB4628" w:rsidP="00230E91">
            <w:pPr>
              <w:framePr w:w="9365" w:wrap="notBeside" w:vAnchor="text" w:hAnchor="text" w:xAlign="center" w:y="1"/>
              <w:spacing w:line="210" w:lineRule="exact"/>
              <w:ind w:left="220"/>
            </w:pPr>
            <w:r w:rsidRPr="00230E91">
              <w:rPr>
                <w:rStyle w:val="11"/>
                <w:rFonts w:ascii="Times New Roman" w:hAnsi="Times New Roman" w:cs="Times New Roman"/>
                <w:sz w:val="24"/>
                <w:szCs w:val="24"/>
              </w:rPr>
              <w:t>4.9.1</w:t>
            </w:r>
          </w:p>
        </w:tc>
        <w:tc>
          <w:tcPr>
            <w:tcW w:w="3427" w:type="dxa"/>
            <w:tcBorders>
              <w:top w:val="single" w:sz="4" w:space="0" w:color="auto"/>
              <w:left w:val="single" w:sz="4" w:space="0" w:color="auto"/>
            </w:tcBorders>
            <w:shd w:val="clear" w:color="auto" w:fill="FFFFFF"/>
          </w:tcPr>
          <w:p w:rsidR="00AB4628" w:rsidRPr="00230E91" w:rsidRDefault="00AB4628" w:rsidP="00230E91">
            <w:pPr>
              <w:framePr w:w="9365" w:wrap="notBeside" w:vAnchor="text" w:hAnchor="text" w:xAlign="center" w:y="1"/>
            </w:pPr>
          </w:p>
        </w:tc>
        <w:tc>
          <w:tcPr>
            <w:tcW w:w="845"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65" w:wrap="notBeside" w:vAnchor="text" w:hAnchor="text" w:xAlign="center" w:y="1"/>
            </w:pPr>
          </w:p>
        </w:tc>
      </w:tr>
      <w:tr w:rsidR="00AB4628" w:rsidRPr="00230E91" w:rsidTr="00230E91">
        <w:trPr>
          <w:trHeight w:hRule="exact" w:val="341"/>
          <w:jc w:val="center"/>
        </w:trPr>
        <w:tc>
          <w:tcPr>
            <w:tcW w:w="4358" w:type="dxa"/>
            <w:tcBorders>
              <w:top w:val="single" w:sz="4" w:space="0" w:color="auto"/>
              <w:left w:val="single" w:sz="4" w:space="0" w:color="auto"/>
            </w:tcBorders>
            <w:shd w:val="clear" w:color="auto" w:fill="FFFFFF"/>
            <w:vAlign w:val="bottom"/>
          </w:tcPr>
          <w:p w:rsidR="00AB4628" w:rsidRPr="00230E91" w:rsidRDefault="00AB4628" w:rsidP="00230E91">
            <w:pPr>
              <w:framePr w:w="9365" w:wrap="notBeside" w:vAnchor="text" w:hAnchor="text" w:xAlign="center" w:y="1"/>
              <w:spacing w:line="210" w:lineRule="exact"/>
              <w:ind w:left="60"/>
            </w:pPr>
            <w:r w:rsidRPr="00230E91">
              <w:rPr>
                <w:rStyle w:val="11"/>
                <w:rFonts w:ascii="Times New Roman" w:hAnsi="Times New Roman" w:cs="Times New Roman"/>
                <w:sz w:val="24"/>
                <w:szCs w:val="24"/>
              </w:rPr>
              <w:t>Железнодорожный транспорт</w:t>
            </w:r>
          </w:p>
        </w:tc>
        <w:tc>
          <w:tcPr>
            <w:tcW w:w="734" w:type="dxa"/>
            <w:tcBorders>
              <w:top w:val="single" w:sz="4" w:space="0" w:color="auto"/>
              <w:left w:val="single" w:sz="4" w:space="0" w:color="auto"/>
            </w:tcBorders>
            <w:shd w:val="clear" w:color="auto" w:fill="FFFFFF"/>
            <w:vAlign w:val="bottom"/>
          </w:tcPr>
          <w:p w:rsidR="00AB4628" w:rsidRPr="00230E91" w:rsidRDefault="00AB4628" w:rsidP="00230E91">
            <w:pPr>
              <w:framePr w:w="9365" w:wrap="notBeside" w:vAnchor="text" w:hAnchor="text" w:xAlign="center" w:y="1"/>
              <w:spacing w:line="210" w:lineRule="exact"/>
              <w:ind w:left="220"/>
            </w:pPr>
            <w:r w:rsidRPr="00230E91">
              <w:rPr>
                <w:rStyle w:val="11"/>
                <w:rFonts w:ascii="Times New Roman" w:hAnsi="Times New Roman" w:cs="Times New Roman"/>
                <w:sz w:val="24"/>
                <w:szCs w:val="24"/>
              </w:rPr>
              <w:t>7.1</w:t>
            </w:r>
          </w:p>
        </w:tc>
        <w:tc>
          <w:tcPr>
            <w:tcW w:w="3427" w:type="dxa"/>
            <w:tcBorders>
              <w:top w:val="single" w:sz="4" w:space="0" w:color="auto"/>
              <w:left w:val="single" w:sz="4" w:space="0" w:color="auto"/>
            </w:tcBorders>
            <w:shd w:val="clear" w:color="auto" w:fill="FFFFFF"/>
          </w:tcPr>
          <w:p w:rsidR="00AB4628" w:rsidRPr="00230E91" w:rsidRDefault="00AB4628" w:rsidP="00230E91">
            <w:pPr>
              <w:framePr w:w="9365" w:wrap="notBeside" w:vAnchor="text" w:hAnchor="text" w:xAlign="center" w:y="1"/>
            </w:pPr>
          </w:p>
        </w:tc>
        <w:tc>
          <w:tcPr>
            <w:tcW w:w="845"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65" w:wrap="notBeside" w:vAnchor="text" w:hAnchor="text" w:xAlign="center" w:y="1"/>
            </w:pPr>
          </w:p>
        </w:tc>
      </w:tr>
      <w:tr w:rsidR="00AB4628" w:rsidRPr="00230E91" w:rsidTr="00230E91">
        <w:trPr>
          <w:trHeight w:hRule="exact" w:val="341"/>
          <w:jc w:val="center"/>
        </w:trPr>
        <w:tc>
          <w:tcPr>
            <w:tcW w:w="4358" w:type="dxa"/>
            <w:tcBorders>
              <w:top w:val="single" w:sz="4" w:space="0" w:color="auto"/>
              <w:left w:val="single" w:sz="4" w:space="0" w:color="auto"/>
            </w:tcBorders>
            <w:shd w:val="clear" w:color="auto" w:fill="FFFFFF"/>
            <w:vAlign w:val="bottom"/>
          </w:tcPr>
          <w:p w:rsidR="00AB4628" w:rsidRPr="00230E91" w:rsidRDefault="00AB4628" w:rsidP="00230E91">
            <w:pPr>
              <w:framePr w:w="9365" w:wrap="notBeside" w:vAnchor="text" w:hAnchor="text" w:xAlign="center" w:y="1"/>
              <w:spacing w:line="210" w:lineRule="exact"/>
              <w:ind w:left="60"/>
            </w:pPr>
            <w:r w:rsidRPr="00230E91">
              <w:rPr>
                <w:rStyle w:val="11"/>
                <w:rFonts w:ascii="Times New Roman" w:hAnsi="Times New Roman" w:cs="Times New Roman"/>
                <w:sz w:val="24"/>
                <w:szCs w:val="24"/>
              </w:rPr>
              <w:t>Автомобильный транспорт</w:t>
            </w:r>
          </w:p>
        </w:tc>
        <w:tc>
          <w:tcPr>
            <w:tcW w:w="734" w:type="dxa"/>
            <w:tcBorders>
              <w:top w:val="single" w:sz="4" w:space="0" w:color="auto"/>
              <w:left w:val="single" w:sz="4" w:space="0" w:color="auto"/>
            </w:tcBorders>
            <w:shd w:val="clear" w:color="auto" w:fill="FFFFFF"/>
            <w:vAlign w:val="bottom"/>
          </w:tcPr>
          <w:p w:rsidR="00AB4628" w:rsidRPr="00230E91" w:rsidRDefault="00AB4628" w:rsidP="00230E91">
            <w:pPr>
              <w:framePr w:w="9365" w:wrap="notBeside" w:vAnchor="text" w:hAnchor="text" w:xAlign="center" w:y="1"/>
              <w:spacing w:line="210" w:lineRule="exact"/>
              <w:ind w:left="220"/>
            </w:pPr>
            <w:r w:rsidRPr="00230E91">
              <w:rPr>
                <w:rStyle w:val="11"/>
                <w:rFonts w:ascii="Times New Roman" w:hAnsi="Times New Roman" w:cs="Times New Roman"/>
                <w:sz w:val="24"/>
                <w:szCs w:val="24"/>
              </w:rPr>
              <w:t>7.2</w:t>
            </w:r>
          </w:p>
        </w:tc>
        <w:tc>
          <w:tcPr>
            <w:tcW w:w="3427" w:type="dxa"/>
            <w:tcBorders>
              <w:top w:val="single" w:sz="4" w:space="0" w:color="auto"/>
              <w:left w:val="single" w:sz="4" w:space="0" w:color="auto"/>
            </w:tcBorders>
            <w:shd w:val="clear" w:color="auto" w:fill="FFFFFF"/>
          </w:tcPr>
          <w:p w:rsidR="00AB4628" w:rsidRPr="00230E91" w:rsidRDefault="00AB4628" w:rsidP="00230E91">
            <w:pPr>
              <w:framePr w:w="9365" w:wrap="notBeside" w:vAnchor="text" w:hAnchor="text" w:xAlign="center" w:y="1"/>
            </w:pPr>
          </w:p>
        </w:tc>
        <w:tc>
          <w:tcPr>
            <w:tcW w:w="845"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65" w:wrap="notBeside" w:vAnchor="text" w:hAnchor="text" w:xAlign="center" w:y="1"/>
            </w:pPr>
          </w:p>
        </w:tc>
      </w:tr>
      <w:tr w:rsidR="00AB4628" w:rsidRPr="00230E91" w:rsidTr="00230E91">
        <w:trPr>
          <w:trHeight w:hRule="exact" w:val="566"/>
          <w:jc w:val="center"/>
        </w:trPr>
        <w:tc>
          <w:tcPr>
            <w:tcW w:w="4358" w:type="dxa"/>
            <w:tcBorders>
              <w:top w:val="single" w:sz="4" w:space="0" w:color="auto"/>
              <w:left w:val="single" w:sz="4" w:space="0" w:color="auto"/>
            </w:tcBorders>
            <w:shd w:val="clear" w:color="auto" w:fill="FFFFFF"/>
            <w:vAlign w:val="bottom"/>
          </w:tcPr>
          <w:p w:rsidR="00AB4628" w:rsidRPr="00230E91" w:rsidRDefault="00AB4628" w:rsidP="00230E91">
            <w:pPr>
              <w:framePr w:w="9365" w:wrap="notBeside" w:vAnchor="text" w:hAnchor="text" w:xAlign="center" w:y="1"/>
              <w:spacing w:line="230" w:lineRule="exact"/>
              <w:ind w:left="60"/>
            </w:pPr>
            <w:r w:rsidRPr="00230E91">
              <w:rPr>
                <w:rStyle w:val="11"/>
                <w:rFonts w:ascii="Times New Roman" w:hAnsi="Times New Roman" w:cs="Times New Roman"/>
                <w:sz w:val="24"/>
                <w:szCs w:val="24"/>
              </w:rPr>
              <w:t>Временные объекты мелкорозничной торговли</w:t>
            </w:r>
          </w:p>
        </w:tc>
        <w:tc>
          <w:tcPr>
            <w:tcW w:w="734" w:type="dxa"/>
            <w:tcBorders>
              <w:top w:val="single" w:sz="4" w:space="0" w:color="auto"/>
              <w:left w:val="single" w:sz="4" w:space="0" w:color="auto"/>
            </w:tcBorders>
            <w:shd w:val="clear" w:color="auto" w:fill="FFFFFF"/>
          </w:tcPr>
          <w:p w:rsidR="00AB4628" w:rsidRPr="00230E91" w:rsidRDefault="00AB4628" w:rsidP="00230E91">
            <w:pPr>
              <w:framePr w:w="9365" w:wrap="notBeside" w:vAnchor="text" w:hAnchor="text" w:xAlign="center" w:y="1"/>
            </w:pPr>
          </w:p>
        </w:tc>
        <w:tc>
          <w:tcPr>
            <w:tcW w:w="3427" w:type="dxa"/>
            <w:tcBorders>
              <w:top w:val="single" w:sz="4" w:space="0" w:color="auto"/>
              <w:left w:val="single" w:sz="4" w:space="0" w:color="auto"/>
            </w:tcBorders>
            <w:shd w:val="clear" w:color="auto" w:fill="FFFFFF"/>
          </w:tcPr>
          <w:p w:rsidR="00AB4628" w:rsidRPr="00230E91" w:rsidRDefault="00AB4628" w:rsidP="00230E91">
            <w:pPr>
              <w:framePr w:w="9365" w:wrap="notBeside" w:vAnchor="text" w:hAnchor="text" w:xAlign="center" w:y="1"/>
            </w:pPr>
          </w:p>
        </w:tc>
        <w:tc>
          <w:tcPr>
            <w:tcW w:w="845"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65" w:wrap="notBeside" w:vAnchor="text" w:hAnchor="text" w:xAlign="center" w:y="1"/>
            </w:pPr>
          </w:p>
        </w:tc>
      </w:tr>
      <w:tr w:rsidR="00AB4628" w:rsidRPr="00230E91" w:rsidTr="00230E91">
        <w:trPr>
          <w:trHeight w:hRule="exact" w:val="394"/>
          <w:jc w:val="center"/>
        </w:trPr>
        <w:tc>
          <w:tcPr>
            <w:tcW w:w="4358" w:type="dxa"/>
            <w:tcBorders>
              <w:top w:val="single" w:sz="4" w:space="0" w:color="auto"/>
            </w:tcBorders>
            <w:shd w:val="clear" w:color="auto" w:fill="FFFFFF"/>
            <w:vAlign w:val="bottom"/>
          </w:tcPr>
          <w:p w:rsidR="00AB4628" w:rsidRPr="00230E91" w:rsidRDefault="00AB4628" w:rsidP="00230E91">
            <w:pPr>
              <w:framePr w:w="9365" w:wrap="notBeside" w:vAnchor="text" w:hAnchor="text" w:xAlign="center" w:y="1"/>
              <w:spacing w:line="210" w:lineRule="exact"/>
              <w:ind w:left="60"/>
            </w:pPr>
            <w:r w:rsidRPr="00230E91">
              <w:rPr>
                <w:rStyle w:val="11"/>
                <w:rFonts w:ascii="Times New Roman" w:hAnsi="Times New Roman" w:cs="Times New Roman"/>
                <w:sz w:val="24"/>
                <w:szCs w:val="24"/>
              </w:rPr>
              <w:t>4. Градостроительные регламенты</w:t>
            </w:r>
          </w:p>
        </w:tc>
        <w:tc>
          <w:tcPr>
            <w:tcW w:w="734" w:type="dxa"/>
            <w:tcBorders>
              <w:top w:val="single" w:sz="4" w:space="0" w:color="auto"/>
            </w:tcBorders>
            <w:shd w:val="clear" w:color="auto" w:fill="FFFFFF"/>
            <w:vAlign w:val="bottom"/>
          </w:tcPr>
          <w:p w:rsidR="00AB4628" w:rsidRPr="00230E91" w:rsidRDefault="00AB4628" w:rsidP="00230E91">
            <w:pPr>
              <w:framePr w:w="9365" w:wrap="notBeside" w:vAnchor="text" w:hAnchor="text" w:xAlign="center" w:y="1"/>
              <w:spacing w:line="210" w:lineRule="exact"/>
              <w:ind w:left="220"/>
            </w:pPr>
            <w:r w:rsidRPr="00230E91">
              <w:rPr>
                <w:rStyle w:val="11"/>
                <w:rFonts w:ascii="Times New Roman" w:hAnsi="Times New Roman" w:cs="Times New Roman"/>
                <w:sz w:val="24"/>
                <w:szCs w:val="24"/>
              </w:rPr>
              <w:t>зон</w:t>
            </w:r>
          </w:p>
        </w:tc>
        <w:tc>
          <w:tcPr>
            <w:tcW w:w="4272" w:type="dxa"/>
            <w:gridSpan w:val="2"/>
            <w:tcBorders>
              <w:top w:val="single" w:sz="4" w:space="0" w:color="auto"/>
            </w:tcBorders>
            <w:shd w:val="clear" w:color="auto" w:fill="FFFFFF"/>
            <w:vAlign w:val="bottom"/>
          </w:tcPr>
          <w:p w:rsidR="00AB4628" w:rsidRPr="00230E91" w:rsidRDefault="00AB4628" w:rsidP="00230E91">
            <w:pPr>
              <w:framePr w:w="9365" w:wrap="notBeside" w:vAnchor="text" w:hAnchor="text" w:xAlign="center" w:y="1"/>
              <w:spacing w:line="210" w:lineRule="exact"/>
              <w:ind w:right="20"/>
              <w:jc w:val="right"/>
            </w:pPr>
            <w:r w:rsidRPr="00230E91">
              <w:rPr>
                <w:rStyle w:val="11"/>
                <w:rFonts w:ascii="Times New Roman" w:hAnsi="Times New Roman" w:cs="Times New Roman"/>
                <w:sz w:val="24"/>
                <w:szCs w:val="24"/>
              </w:rPr>
              <w:t>инженерной и транспортной</w:t>
            </w:r>
          </w:p>
        </w:tc>
      </w:tr>
    </w:tbl>
    <w:p w:rsidR="00AB4628" w:rsidRPr="00230E91" w:rsidRDefault="00AB4628" w:rsidP="00AB4628">
      <w:pPr>
        <w:framePr w:w="9365" w:wrap="notBeside" w:vAnchor="text" w:hAnchor="text" w:xAlign="center" w:y="1"/>
        <w:spacing w:line="274" w:lineRule="exact"/>
      </w:pPr>
      <w:r w:rsidRPr="00230E91">
        <w:t>инфраструктуры в части предельных параметров разрешенного строительства, реконструкции объектов капитального строительства</w:t>
      </w:r>
    </w:p>
    <w:p w:rsidR="00AB4628" w:rsidRPr="00230E91" w:rsidRDefault="00AB4628" w:rsidP="00AB4628"/>
    <w:p w:rsidR="00AB4628" w:rsidRPr="00230E91" w:rsidRDefault="00AB4628" w:rsidP="00AB4628">
      <w:pPr>
        <w:widowControl w:val="0"/>
        <w:numPr>
          <w:ilvl w:val="0"/>
          <w:numId w:val="155"/>
        </w:numPr>
        <w:spacing w:before="78" w:line="250" w:lineRule="exact"/>
        <w:ind w:left="20" w:right="20" w:firstLine="120"/>
        <w:jc w:val="both"/>
      </w:pPr>
      <w:proofErr w:type="gramStart"/>
      <w:r w:rsidRPr="00230E91">
        <w:t>. Параметры земельного участка определяются в соответствии с проектом планировки, проектом межевания,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roofErr w:type="gramEnd"/>
    </w:p>
    <w:p w:rsidR="00AB4628" w:rsidRPr="00230E91" w:rsidRDefault="00AB4628" w:rsidP="00AB4628">
      <w:pPr>
        <w:widowControl w:val="0"/>
        <w:numPr>
          <w:ilvl w:val="0"/>
          <w:numId w:val="155"/>
        </w:numPr>
        <w:spacing w:line="250" w:lineRule="exact"/>
        <w:ind w:left="20" w:right="20" w:firstLine="120"/>
        <w:jc w:val="both"/>
      </w:pPr>
      <w:proofErr w:type="gramStart"/>
      <w:r w:rsidRPr="00230E91">
        <w:t>. Минимальные отступы от границ земельных участков определяются в соответствии с проектом планировки,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roofErr w:type="gramEnd"/>
    </w:p>
    <w:p w:rsidR="00AB4628" w:rsidRPr="00230E91" w:rsidRDefault="00AB4628" w:rsidP="00AB4628">
      <w:pPr>
        <w:widowControl w:val="0"/>
        <w:numPr>
          <w:ilvl w:val="0"/>
          <w:numId w:val="155"/>
        </w:numPr>
        <w:spacing w:line="250" w:lineRule="exact"/>
        <w:ind w:left="20" w:right="20" w:firstLine="120"/>
        <w:jc w:val="both"/>
      </w:pPr>
      <w:proofErr w:type="gramStart"/>
      <w:r w:rsidRPr="00230E91">
        <w:t>. Предельные параметры разрешенного строительства, реконструкции объектов капитального строительства определяются проектом планировки,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roofErr w:type="gramEnd"/>
    </w:p>
    <w:p w:rsidR="00AB4628" w:rsidRPr="00230E91" w:rsidRDefault="00AB4628" w:rsidP="00AB4628">
      <w:pPr>
        <w:widowControl w:val="0"/>
        <w:numPr>
          <w:ilvl w:val="0"/>
          <w:numId w:val="155"/>
        </w:numPr>
        <w:spacing w:line="250" w:lineRule="exact"/>
        <w:ind w:left="20" w:firstLine="120"/>
        <w:jc w:val="both"/>
      </w:pPr>
      <w:r w:rsidRPr="00230E91">
        <w:t>. Коэффициент застройки земельных участков не регламентируется.</w:t>
      </w:r>
    </w:p>
    <w:p w:rsidR="00AB4628" w:rsidRPr="00230E91" w:rsidRDefault="00AB4628" w:rsidP="00AB4628">
      <w:pPr>
        <w:widowControl w:val="0"/>
        <w:numPr>
          <w:ilvl w:val="0"/>
          <w:numId w:val="155"/>
        </w:numPr>
        <w:spacing w:line="250" w:lineRule="exact"/>
        <w:ind w:left="20" w:right="20" w:firstLine="120"/>
        <w:jc w:val="both"/>
      </w:pPr>
      <w:proofErr w:type="gramStart"/>
      <w:r w:rsidRPr="00230E91">
        <w:t>. Коэффициент озеленения земельных участков принимается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roofErr w:type="gramEnd"/>
    </w:p>
    <w:p w:rsidR="00AB4628" w:rsidRPr="00230E91" w:rsidRDefault="00AB4628" w:rsidP="00AB4628">
      <w:pPr>
        <w:widowControl w:val="0"/>
        <w:numPr>
          <w:ilvl w:val="0"/>
          <w:numId w:val="155"/>
        </w:numPr>
        <w:spacing w:line="250" w:lineRule="exact"/>
        <w:ind w:left="20" w:right="20" w:firstLine="120"/>
        <w:jc w:val="both"/>
      </w:pPr>
      <w:r w:rsidRPr="00230E91">
        <w:t>. Расстояния от зданий до границ земельного участка со стороны красной линии улиц — в соответствии с проектом планировки, региональными и местными нормативами градостроительного проектирования.</w:t>
      </w:r>
    </w:p>
    <w:p w:rsidR="00AB4628" w:rsidRPr="00230E91" w:rsidRDefault="00AB4628" w:rsidP="00AB4628">
      <w:pPr>
        <w:widowControl w:val="0"/>
        <w:numPr>
          <w:ilvl w:val="0"/>
          <w:numId w:val="155"/>
        </w:numPr>
        <w:spacing w:line="250" w:lineRule="exact"/>
        <w:ind w:left="20" w:right="20" w:firstLine="120"/>
        <w:jc w:val="both"/>
      </w:pPr>
      <w:proofErr w:type="gramStart"/>
      <w:r w:rsidRPr="00230E91">
        <w:t>. 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roofErr w:type="gramEnd"/>
    </w:p>
    <w:p w:rsidR="00AB4628" w:rsidRPr="00230E91" w:rsidRDefault="00AB4628" w:rsidP="00AB4628">
      <w:pPr>
        <w:widowControl w:val="0"/>
        <w:numPr>
          <w:ilvl w:val="0"/>
          <w:numId w:val="155"/>
        </w:numPr>
        <w:tabs>
          <w:tab w:val="left" w:pos="558"/>
        </w:tabs>
        <w:spacing w:after="216" w:line="254" w:lineRule="exact"/>
        <w:ind w:left="40" w:right="40" w:firstLine="120"/>
        <w:jc w:val="both"/>
      </w:pPr>
      <w:r w:rsidRPr="00230E91">
        <w:lastRenderedPageBreak/>
        <w:t xml:space="preserve">. Высота зданий определяется проектом планировки, региональными и местными нормативами градостроительного проектирования и требованиями охраны </w:t>
      </w:r>
      <w:proofErr w:type="spellStart"/>
      <w:r w:rsidRPr="00230E91">
        <w:t>историко</w:t>
      </w:r>
      <w:r w:rsidRPr="00230E91">
        <w:softHyphen/>
        <w:t>культурного</w:t>
      </w:r>
      <w:proofErr w:type="spellEnd"/>
      <w:r w:rsidRPr="00230E91">
        <w:t xml:space="preserve"> наследия населенного пункта.</w:t>
      </w:r>
    </w:p>
    <w:p w:rsidR="00AB4628" w:rsidRPr="00FD661B" w:rsidRDefault="00AB4628" w:rsidP="00AB4628">
      <w:pPr>
        <w:spacing w:after="221" w:line="210" w:lineRule="exact"/>
        <w:ind w:left="40"/>
        <w:rPr>
          <w:b/>
        </w:rPr>
      </w:pPr>
      <w:r w:rsidRPr="00FD661B">
        <w:rPr>
          <w:b/>
        </w:rPr>
        <w:t>Статья 71. Градостроительные регламенты зоны специального назначения</w:t>
      </w:r>
    </w:p>
    <w:p w:rsidR="00AB4628" w:rsidRPr="00230E91" w:rsidRDefault="00AB4628" w:rsidP="00AB4628">
      <w:pPr>
        <w:spacing w:line="250" w:lineRule="exact"/>
        <w:ind w:left="40" w:right="40"/>
      </w:pPr>
      <w:r w:rsidRPr="00230E91">
        <w:t>1.Зона «СП-1» выделена для обеспечения правовых условий использования участков кладбищ, мемориальных парков, крематориев.</w:t>
      </w:r>
    </w:p>
    <w:p w:rsidR="00AB4628" w:rsidRPr="00230E91" w:rsidRDefault="00AB4628" w:rsidP="00AB4628">
      <w:pPr>
        <w:spacing w:after="130" w:line="250" w:lineRule="exact"/>
        <w:ind w:left="40" w:right="40"/>
      </w:pPr>
      <w:r w:rsidRPr="00230E91">
        <w:t>2.Зона «СП-2» выделена для обеспечения правовых условий осуществления видов деятельности на территории зоны санитарно-защитного и озеленения специального назначения.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56"/>
        <w:gridCol w:w="720"/>
        <w:gridCol w:w="3840"/>
        <w:gridCol w:w="778"/>
      </w:tblGrid>
      <w:tr w:rsidR="00AB4628" w:rsidRPr="00230E91" w:rsidTr="00230E91">
        <w:trPr>
          <w:trHeight w:hRule="exact" w:val="653"/>
          <w:jc w:val="center"/>
        </w:trPr>
        <w:tc>
          <w:tcPr>
            <w:tcW w:w="4056" w:type="dxa"/>
            <w:shd w:val="clear" w:color="auto" w:fill="FFFFFF"/>
          </w:tcPr>
          <w:p w:rsidR="00AB4628" w:rsidRPr="00230E91" w:rsidRDefault="00AB4628" w:rsidP="00230E91">
            <w:pPr>
              <w:framePr w:w="9394" w:wrap="notBeside" w:vAnchor="text" w:hAnchor="text" w:xAlign="center" w:y="1"/>
              <w:spacing w:line="269" w:lineRule="exact"/>
            </w:pPr>
            <w:r w:rsidRPr="00230E91">
              <w:rPr>
                <w:rStyle w:val="11"/>
                <w:rFonts w:ascii="Times New Roman" w:hAnsi="Times New Roman" w:cs="Times New Roman"/>
                <w:sz w:val="24"/>
                <w:szCs w:val="24"/>
              </w:rPr>
              <w:t>3.Градостроительные регламенты разрешенного использования</w:t>
            </w:r>
          </w:p>
        </w:tc>
        <w:tc>
          <w:tcPr>
            <w:tcW w:w="4560" w:type="dxa"/>
            <w:gridSpan w:val="2"/>
            <w:shd w:val="clear" w:color="auto" w:fill="FFFFFF"/>
          </w:tcPr>
          <w:p w:rsidR="00AB4628" w:rsidRPr="00230E91" w:rsidRDefault="00AB4628" w:rsidP="00230E91">
            <w:pPr>
              <w:framePr w:w="9394" w:wrap="notBeside" w:vAnchor="text" w:hAnchor="text" w:xAlign="center" w:y="1"/>
              <w:spacing w:line="210" w:lineRule="exact"/>
            </w:pPr>
            <w:r w:rsidRPr="00230E91">
              <w:rPr>
                <w:rStyle w:val="11"/>
                <w:rFonts w:ascii="Times New Roman" w:hAnsi="Times New Roman" w:cs="Times New Roman"/>
                <w:sz w:val="24"/>
                <w:szCs w:val="24"/>
              </w:rPr>
              <w:t>зон специального назначения в части</w:t>
            </w:r>
          </w:p>
        </w:tc>
        <w:tc>
          <w:tcPr>
            <w:tcW w:w="778" w:type="dxa"/>
            <w:shd w:val="clear" w:color="auto" w:fill="FFFFFF"/>
          </w:tcPr>
          <w:p w:rsidR="00AB4628" w:rsidRPr="00230E91" w:rsidRDefault="00AB4628" w:rsidP="00230E91">
            <w:pPr>
              <w:framePr w:w="9394" w:wrap="notBeside" w:vAnchor="text" w:hAnchor="text" w:xAlign="center" w:y="1"/>
              <w:spacing w:line="210" w:lineRule="exact"/>
              <w:ind w:left="100"/>
            </w:pPr>
            <w:r w:rsidRPr="00230E91">
              <w:rPr>
                <w:rStyle w:val="11"/>
                <w:rFonts w:ascii="Times New Roman" w:hAnsi="Times New Roman" w:cs="Times New Roman"/>
                <w:sz w:val="24"/>
                <w:szCs w:val="24"/>
              </w:rPr>
              <w:t>видов</w:t>
            </w:r>
          </w:p>
        </w:tc>
      </w:tr>
      <w:tr w:rsidR="00AB4628" w:rsidRPr="00230E91" w:rsidTr="00230E91">
        <w:trPr>
          <w:trHeight w:hRule="exact" w:val="614"/>
          <w:jc w:val="center"/>
        </w:trPr>
        <w:tc>
          <w:tcPr>
            <w:tcW w:w="4776" w:type="dxa"/>
            <w:gridSpan w:val="2"/>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54" w:lineRule="exact"/>
              <w:jc w:val="center"/>
            </w:pPr>
            <w:r w:rsidRPr="00230E91">
              <w:rPr>
                <w:rStyle w:val="11"/>
                <w:rFonts w:ascii="Times New Roman" w:hAnsi="Times New Roman" w:cs="Times New Roman"/>
                <w:sz w:val="24"/>
                <w:szCs w:val="24"/>
              </w:rPr>
              <w:t>Основные виды разрешенного использования</w:t>
            </w:r>
          </w:p>
        </w:tc>
        <w:tc>
          <w:tcPr>
            <w:tcW w:w="4618" w:type="dxa"/>
            <w:gridSpan w:val="2"/>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spacing w:line="210" w:lineRule="exact"/>
              <w:ind w:left="60"/>
            </w:pPr>
            <w:r w:rsidRPr="00230E91">
              <w:rPr>
                <w:rStyle w:val="11"/>
                <w:rFonts w:ascii="Times New Roman" w:hAnsi="Times New Roman" w:cs="Times New Roman"/>
                <w:sz w:val="24"/>
                <w:szCs w:val="24"/>
              </w:rPr>
              <w:t>Условно разрешенные виды использования</w:t>
            </w:r>
          </w:p>
        </w:tc>
      </w:tr>
      <w:tr w:rsidR="00AB4628" w:rsidRPr="00230E91" w:rsidTr="00230E91">
        <w:trPr>
          <w:trHeight w:hRule="exact" w:val="341"/>
          <w:jc w:val="center"/>
        </w:trPr>
        <w:tc>
          <w:tcPr>
            <w:tcW w:w="4056"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Наименование</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220"/>
            </w:pPr>
            <w:r w:rsidRPr="00230E91">
              <w:rPr>
                <w:rStyle w:val="11"/>
                <w:rFonts w:ascii="Times New Roman" w:hAnsi="Times New Roman" w:cs="Times New Roman"/>
                <w:sz w:val="24"/>
                <w:szCs w:val="24"/>
              </w:rPr>
              <w:t>Код</w:t>
            </w:r>
          </w:p>
        </w:tc>
        <w:tc>
          <w:tcPr>
            <w:tcW w:w="384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Наименование</w:t>
            </w:r>
          </w:p>
        </w:tc>
        <w:tc>
          <w:tcPr>
            <w:tcW w:w="778"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260"/>
            </w:pPr>
            <w:r w:rsidRPr="00230E91">
              <w:rPr>
                <w:rStyle w:val="11"/>
                <w:rFonts w:ascii="Times New Roman" w:hAnsi="Times New Roman" w:cs="Times New Roman"/>
                <w:sz w:val="24"/>
                <w:szCs w:val="24"/>
              </w:rPr>
              <w:t>Код</w:t>
            </w:r>
          </w:p>
        </w:tc>
      </w:tr>
      <w:tr w:rsidR="00AB4628" w:rsidRPr="00230E91" w:rsidTr="00230E91">
        <w:trPr>
          <w:trHeight w:hRule="exact" w:val="341"/>
          <w:jc w:val="center"/>
        </w:trPr>
        <w:tc>
          <w:tcPr>
            <w:tcW w:w="9394" w:type="dxa"/>
            <w:gridSpan w:val="4"/>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«СП-1» - зона кладбищ, мемориальных парков, крематориев</w:t>
            </w:r>
          </w:p>
        </w:tc>
      </w:tr>
      <w:tr w:rsidR="00AB4628" w:rsidRPr="00230E91" w:rsidTr="00230E91">
        <w:trPr>
          <w:trHeight w:hRule="exact" w:val="355"/>
          <w:jc w:val="center"/>
        </w:trPr>
        <w:tc>
          <w:tcPr>
            <w:tcW w:w="4056"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pPr>
            <w:r w:rsidRPr="00230E91">
              <w:rPr>
                <w:rStyle w:val="11"/>
                <w:rFonts w:ascii="Times New Roman" w:hAnsi="Times New Roman" w:cs="Times New Roman"/>
                <w:sz w:val="24"/>
                <w:szCs w:val="24"/>
              </w:rPr>
              <w:t>Религиозное использование</w:t>
            </w:r>
          </w:p>
        </w:tc>
        <w:tc>
          <w:tcPr>
            <w:tcW w:w="72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ind w:left="220"/>
            </w:pPr>
            <w:r w:rsidRPr="00230E91">
              <w:rPr>
                <w:rStyle w:val="11"/>
                <w:rFonts w:ascii="Times New Roman" w:hAnsi="Times New Roman" w:cs="Times New Roman"/>
                <w:sz w:val="24"/>
                <w:szCs w:val="24"/>
              </w:rPr>
              <w:t>3.7</w:t>
            </w:r>
          </w:p>
        </w:tc>
        <w:tc>
          <w:tcPr>
            <w:tcW w:w="384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7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566"/>
          <w:jc w:val="center"/>
        </w:trPr>
        <w:tc>
          <w:tcPr>
            <w:tcW w:w="4056" w:type="dxa"/>
            <w:tcBorders>
              <w:top w:val="single" w:sz="4" w:space="0" w:color="auto"/>
              <w:left w:val="single" w:sz="4" w:space="0" w:color="auto"/>
            </w:tcBorders>
            <w:shd w:val="clear" w:color="auto" w:fill="FFFFFF"/>
            <w:vAlign w:val="center"/>
          </w:tcPr>
          <w:p w:rsidR="00AB4628" w:rsidRPr="00230E91" w:rsidRDefault="00AB4628" w:rsidP="00230E91">
            <w:pPr>
              <w:framePr w:w="9394" w:wrap="notBeside" w:vAnchor="text" w:hAnchor="text" w:xAlign="center" w:y="1"/>
              <w:spacing w:line="230" w:lineRule="exact"/>
            </w:pPr>
            <w:r w:rsidRPr="00230E91">
              <w:rPr>
                <w:rStyle w:val="11"/>
                <w:rFonts w:ascii="Times New Roman" w:hAnsi="Times New Roman" w:cs="Times New Roman"/>
                <w:sz w:val="24"/>
                <w:szCs w:val="24"/>
              </w:rPr>
              <w:t>Земельные участки (территории) общего пользования</w:t>
            </w:r>
          </w:p>
        </w:tc>
        <w:tc>
          <w:tcPr>
            <w:tcW w:w="720" w:type="dxa"/>
            <w:tcBorders>
              <w:top w:val="single" w:sz="4" w:space="0" w:color="auto"/>
              <w:left w:val="single" w:sz="4" w:space="0" w:color="auto"/>
            </w:tcBorders>
            <w:shd w:val="clear" w:color="auto" w:fill="FFFFFF"/>
            <w:vAlign w:val="center"/>
          </w:tcPr>
          <w:p w:rsidR="00AB4628" w:rsidRPr="00230E91" w:rsidRDefault="00AB4628" w:rsidP="00230E91">
            <w:pPr>
              <w:framePr w:w="9394" w:wrap="notBeside" w:vAnchor="text" w:hAnchor="text" w:xAlign="center" w:y="1"/>
              <w:spacing w:line="210" w:lineRule="exact"/>
              <w:ind w:left="220"/>
            </w:pPr>
            <w:r w:rsidRPr="00230E91">
              <w:rPr>
                <w:rStyle w:val="11"/>
                <w:rFonts w:ascii="Times New Roman" w:hAnsi="Times New Roman" w:cs="Times New Roman"/>
                <w:sz w:val="24"/>
                <w:szCs w:val="24"/>
              </w:rPr>
              <w:t>12.0</w:t>
            </w:r>
          </w:p>
        </w:tc>
        <w:tc>
          <w:tcPr>
            <w:tcW w:w="384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7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355"/>
          <w:jc w:val="center"/>
        </w:trPr>
        <w:tc>
          <w:tcPr>
            <w:tcW w:w="4056" w:type="dxa"/>
            <w:tcBorders>
              <w:top w:val="single" w:sz="4" w:space="0" w:color="auto"/>
              <w:left w:val="single" w:sz="4" w:space="0" w:color="auto"/>
            </w:tcBorders>
            <w:shd w:val="clear" w:color="auto" w:fill="FFFFFF"/>
            <w:vAlign w:val="center"/>
          </w:tcPr>
          <w:p w:rsidR="00AB4628" w:rsidRPr="00230E91" w:rsidRDefault="00AB4628" w:rsidP="00230E91">
            <w:pPr>
              <w:framePr w:w="9394" w:wrap="notBeside" w:vAnchor="text" w:hAnchor="text" w:xAlign="center" w:y="1"/>
              <w:spacing w:line="210" w:lineRule="exact"/>
            </w:pPr>
            <w:r w:rsidRPr="00230E91">
              <w:rPr>
                <w:rStyle w:val="11"/>
                <w:rFonts w:ascii="Times New Roman" w:hAnsi="Times New Roman" w:cs="Times New Roman"/>
                <w:sz w:val="24"/>
                <w:szCs w:val="24"/>
              </w:rPr>
              <w:t>Ритуальная деятельность</w:t>
            </w:r>
          </w:p>
        </w:tc>
        <w:tc>
          <w:tcPr>
            <w:tcW w:w="720" w:type="dxa"/>
            <w:tcBorders>
              <w:top w:val="single" w:sz="4" w:space="0" w:color="auto"/>
              <w:left w:val="single" w:sz="4" w:space="0" w:color="auto"/>
            </w:tcBorders>
            <w:shd w:val="clear" w:color="auto" w:fill="FFFFFF"/>
            <w:vAlign w:val="center"/>
          </w:tcPr>
          <w:p w:rsidR="00AB4628" w:rsidRPr="00230E91" w:rsidRDefault="00AB4628" w:rsidP="00230E91">
            <w:pPr>
              <w:framePr w:w="9394" w:wrap="notBeside" w:vAnchor="text" w:hAnchor="text" w:xAlign="center" w:y="1"/>
              <w:spacing w:line="210" w:lineRule="exact"/>
              <w:ind w:left="220"/>
            </w:pPr>
            <w:r w:rsidRPr="00230E91">
              <w:rPr>
                <w:rStyle w:val="11"/>
                <w:rFonts w:ascii="Times New Roman" w:hAnsi="Times New Roman" w:cs="Times New Roman"/>
                <w:sz w:val="24"/>
                <w:szCs w:val="24"/>
              </w:rPr>
              <w:t>12.1</w:t>
            </w:r>
          </w:p>
        </w:tc>
        <w:tc>
          <w:tcPr>
            <w:tcW w:w="384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7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451"/>
          <w:jc w:val="center"/>
        </w:trPr>
        <w:tc>
          <w:tcPr>
            <w:tcW w:w="9394" w:type="dxa"/>
            <w:gridSpan w:val="4"/>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«СП-2» - зона озеленения специального назначения</w:t>
            </w:r>
          </w:p>
        </w:tc>
      </w:tr>
      <w:tr w:rsidR="00AB4628" w:rsidRPr="00230E91" w:rsidTr="00230E91">
        <w:trPr>
          <w:trHeight w:hRule="exact" w:val="341"/>
          <w:jc w:val="center"/>
        </w:trPr>
        <w:tc>
          <w:tcPr>
            <w:tcW w:w="4056"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80"/>
            </w:pPr>
            <w:r w:rsidRPr="00230E91">
              <w:rPr>
                <w:rStyle w:val="11"/>
                <w:rFonts w:ascii="Times New Roman" w:hAnsi="Times New Roman" w:cs="Times New Roman"/>
                <w:sz w:val="24"/>
                <w:szCs w:val="24"/>
              </w:rPr>
              <w:t>Коммунальное обслуживание</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220"/>
            </w:pPr>
            <w:r w:rsidRPr="00230E91">
              <w:rPr>
                <w:rStyle w:val="11"/>
                <w:rFonts w:ascii="Times New Roman" w:hAnsi="Times New Roman" w:cs="Times New Roman"/>
                <w:sz w:val="24"/>
                <w:szCs w:val="24"/>
              </w:rPr>
              <w:t>3.1</w:t>
            </w:r>
          </w:p>
        </w:tc>
        <w:tc>
          <w:tcPr>
            <w:tcW w:w="384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60"/>
            </w:pPr>
            <w:r w:rsidRPr="00230E91">
              <w:rPr>
                <w:rStyle w:val="11"/>
                <w:rFonts w:ascii="Times New Roman" w:hAnsi="Times New Roman" w:cs="Times New Roman"/>
                <w:sz w:val="24"/>
                <w:szCs w:val="24"/>
              </w:rPr>
              <w:t>Спорт</w:t>
            </w:r>
          </w:p>
        </w:tc>
        <w:tc>
          <w:tcPr>
            <w:tcW w:w="778"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260"/>
            </w:pPr>
            <w:r w:rsidRPr="00230E91">
              <w:rPr>
                <w:rStyle w:val="11"/>
                <w:rFonts w:ascii="Times New Roman" w:hAnsi="Times New Roman" w:cs="Times New Roman"/>
                <w:sz w:val="24"/>
                <w:szCs w:val="24"/>
              </w:rPr>
              <w:t>5.1</w:t>
            </w:r>
          </w:p>
        </w:tc>
      </w:tr>
      <w:tr w:rsidR="00AB4628" w:rsidRPr="00230E91" w:rsidTr="00230E91">
        <w:trPr>
          <w:trHeight w:hRule="exact" w:val="341"/>
          <w:jc w:val="center"/>
        </w:trPr>
        <w:tc>
          <w:tcPr>
            <w:tcW w:w="4056"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80"/>
            </w:pPr>
            <w:r w:rsidRPr="00230E91">
              <w:rPr>
                <w:rStyle w:val="11"/>
                <w:rFonts w:ascii="Times New Roman" w:hAnsi="Times New Roman" w:cs="Times New Roman"/>
                <w:sz w:val="24"/>
                <w:szCs w:val="24"/>
              </w:rPr>
              <w:t>Бытовое обслуживание</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220"/>
            </w:pPr>
            <w:r w:rsidRPr="00230E91">
              <w:rPr>
                <w:rStyle w:val="11"/>
                <w:rFonts w:ascii="Times New Roman" w:hAnsi="Times New Roman" w:cs="Times New Roman"/>
                <w:sz w:val="24"/>
                <w:szCs w:val="24"/>
              </w:rPr>
              <w:t>3.3</w:t>
            </w:r>
          </w:p>
        </w:tc>
        <w:tc>
          <w:tcPr>
            <w:tcW w:w="384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60"/>
            </w:pPr>
            <w:r w:rsidRPr="00230E91">
              <w:rPr>
                <w:rStyle w:val="11"/>
                <w:rFonts w:ascii="Times New Roman" w:hAnsi="Times New Roman" w:cs="Times New Roman"/>
                <w:sz w:val="24"/>
                <w:szCs w:val="24"/>
              </w:rPr>
              <w:t>Легкая промышленность</w:t>
            </w:r>
          </w:p>
        </w:tc>
        <w:tc>
          <w:tcPr>
            <w:tcW w:w="778"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260"/>
            </w:pPr>
            <w:r w:rsidRPr="00230E91">
              <w:rPr>
                <w:rStyle w:val="11"/>
                <w:rFonts w:ascii="Times New Roman" w:hAnsi="Times New Roman" w:cs="Times New Roman"/>
                <w:sz w:val="24"/>
                <w:szCs w:val="24"/>
              </w:rPr>
              <w:t>6.3</w:t>
            </w:r>
          </w:p>
        </w:tc>
      </w:tr>
      <w:tr w:rsidR="00AB4628" w:rsidRPr="00230E91" w:rsidTr="00230E91">
        <w:trPr>
          <w:trHeight w:hRule="exact" w:val="341"/>
          <w:jc w:val="center"/>
        </w:trPr>
        <w:tc>
          <w:tcPr>
            <w:tcW w:w="4056"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80"/>
            </w:pPr>
            <w:r w:rsidRPr="00230E91">
              <w:rPr>
                <w:rStyle w:val="11"/>
                <w:rFonts w:ascii="Times New Roman" w:hAnsi="Times New Roman" w:cs="Times New Roman"/>
                <w:sz w:val="24"/>
                <w:szCs w:val="24"/>
              </w:rPr>
              <w:t>Общественное управление</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220"/>
            </w:pPr>
            <w:r w:rsidRPr="00230E91">
              <w:rPr>
                <w:rStyle w:val="11"/>
                <w:rFonts w:ascii="Times New Roman" w:hAnsi="Times New Roman" w:cs="Times New Roman"/>
                <w:sz w:val="24"/>
                <w:szCs w:val="24"/>
              </w:rPr>
              <w:t>3.8</w:t>
            </w:r>
          </w:p>
        </w:tc>
        <w:tc>
          <w:tcPr>
            <w:tcW w:w="384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60"/>
            </w:pPr>
            <w:r w:rsidRPr="00230E91">
              <w:rPr>
                <w:rStyle w:val="11"/>
                <w:rFonts w:ascii="Times New Roman" w:hAnsi="Times New Roman" w:cs="Times New Roman"/>
                <w:sz w:val="24"/>
                <w:szCs w:val="24"/>
              </w:rPr>
              <w:t>Пищевая промышленность</w:t>
            </w:r>
          </w:p>
        </w:tc>
        <w:tc>
          <w:tcPr>
            <w:tcW w:w="778"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260"/>
            </w:pPr>
            <w:r w:rsidRPr="00230E91">
              <w:rPr>
                <w:rStyle w:val="11"/>
                <w:rFonts w:ascii="Times New Roman" w:hAnsi="Times New Roman" w:cs="Times New Roman"/>
                <w:sz w:val="24"/>
                <w:szCs w:val="24"/>
              </w:rPr>
              <w:t>6.4</w:t>
            </w:r>
          </w:p>
        </w:tc>
      </w:tr>
      <w:tr w:rsidR="00AB4628" w:rsidRPr="00230E91" w:rsidTr="00230E91">
        <w:trPr>
          <w:trHeight w:hRule="exact" w:val="341"/>
          <w:jc w:val="center"/>
        </w:trPr>
        <w:tc>
          <w:tcPr>
            <w:tcW w:w="4056" w:type="dxa"/>
            <w:tcBorders>
              <w:top w:val="single" w:sz="4" w:space="0" w:color="auto"/>
              <w:left w:val="single" w:sz="4" w:space="0" w:color="auto"/>
            </w:tcBorders>
            <w:shd w:val="clear" w:color="auto" w:fill="FFFFFF"/>
            <w:vAlign w:val="center"/>
          </w:tcPr>
          <w:p w:rsidR="00AB4628" w:rsidRPr="00230E91" w:rsidRDefault="00AB4628" w:rsidP="00230E91">
            <w:pPr>
              <w:framePr w:w="9394" w:wrap="notBeside" w:vAnchor="text" w:hAnchor="text" w:xAlign="center" w:y="1"/>
              <w:spacing w:line="210" w:lineRule="exact"/>
              <w:ind w:left="80"/>
            </w:pPr>
            <w:r w:rsidRPr="00230E91">
              <w:rPr>
                <w:rStyle w:val="11"/>
                <w:rFonts w:ascii="Times New Roman" w:hAnsi="Times New Roman" w:cs="Times New Roman"/>
                <w:sz w:val="24"/>
                <w:szCs w:val="24"/>
              </w:rPr>
              <w:t>Обеспечение научной деятельности</w:t>
            </w:r>
          </w:p>
        </w:tc>
        <w:tc>
          <w:tcPr>
            <w:tcW w:w="720" w:type="dxa"/>
            <w:tcBorders>
              <w:top w:val="single" w:sz="4" w:space="0" w:color="auto"/>
              <w:left w:val="single" w:sz="4" w:space="0" w:color="auto"/>
            </w:tcBorders>
            <w:shd w:val="clear" w:color="auto" w:fill="FFFFFF"/>
            <w:vAlign w:val="center"/>
          </w:tcPr>
          <w:p w:rsidR="00AB4628" w:rsidRPr="00230E91" w:rsidRDefault="00AB4628" w:rsidP="00230E91">
            <w:pPr>
              <w:framePr w:w="9394" w:wrap="notBeside" w:vAnchor="text" w:hAnchor="text" w:xAlign="center" w:y="1"/>
              <w:spacing w:line="210" w:lineRule="exact"/>
              <w:ind w:left="220"/>
            </w:pPr>
            <w:r w:rsidRPr="00230E91">
              <w:rPr>
                <w:rStyle w:val="11"/>
                <w:rFonts w:ascii="Times New Roman" w:hAnsi="Times New Roman" w:cs="Times New Roman"/>
                <w:sz w:val="24"/>
                <w:szCs w:val="24"/>
              </w:rPr>
              <w:t>3.9</w:t>
            </w:r>
          </w:p>
        </w:tc>
        <w:tc>
          <w:tcPr>
            <w:tcW w:w="3840" w:type="dxa"/>
            <w:tcBorders>
              <w:top w:val="single" w:sz="4" w:space="0" w:color="auto"/>
              <w:left w:val="single" w:sz="4" w:space="0" w:color="auto"/>
            </w:tcBorders>
            <w:shd w:val="clear" w:color="auto" w:fill="FFFFFF"/>
            <w:vAlign w:val="center"/>
          </w:tcPr>
          <w:p w:rsidR="00AB4628" w:rsidRPr="00230E91" w:rsidRDefault="00AB4628" w:rsidP="00230E91">
            <w:pPr>
              <w:framePr w:w="9394" w:wrap="notBeside" w:vAnchor="text" w:hAnchor="text" w:xAlign="center" w:y="1"/>
              <w:spacing w:line="210" w:lineRule="exact"/>
              <w:ind w:left="60"/>
            </w:pPr>
            <w:r w:rsidRPr="00230E91">
              <w:rPr>
                <w:rStyle w:val="11"/>
                <w:rFonts w:ascii="Times New Roman" w:hAnsi="Times New Roman" w:cs="Times New Roman"/>
                <w:sz w:val="24"/>
                <w:szCs w:val="24"/>
              </w:rPr>
              <w:t>Строительная промышленность</w:t>
            </w:r>
          </w:p>
        </w:tc>
        <w:tc>
          <w:tcPr>
            <w:tcW w:w="778" w:type="dxa"/>
            <w:tcBorders>
              <w:top w:val="single" w:sz="4" w:space="0" w:color="auto"/>
              <w:left w:val="single" w:sz="4" w:space="0" w:color="auto"/>
              <w:right w:val="single" w:sz="4" w:space="0" w:color="auto"/>
            </w:tcBorders>
            <w:shd w:val="clear" w:color="auto" w:fill="FFFFFF"/>
            <w:vAlign w:val="center"/>
          </w:tcPr>
          <w:p w:rsidR="00AB4628" w:rsidRPr="00230E91" w:rsidRDefault="00AB4628" w:rsidP="00230E91">
            <w:pPr>
              <w:framePr w:w="9394" w:wrap="notBeside" w:vAnchor="text" w:hAnchor="text" w:xAlign="center" w:y="1"/>
              <w:spacing w:line="210" w:lineRule="exact"/>
              <w:ind w:left="260"/>
            </w:pPr>
            <w:r w:rsidRPr="00230E91">
              <w:rPr>
                <w:rStyle w:val="11"/>
                <w:rFonts w:ascii="Times New Roman" w:hAnsi="Times New Roman" w:cs="Times New Roman"/>
                <w:sz w:val="24"/>
                <w:szCs w:val="24"/>
              </w:rPr>
              <w:t>6.6</w:t>
            </w:r>
          </w:p>
        </w:tc>
      </w:tr>
      <w:tr w:rsidR="00AB4628" w:rsidRPr="00230E91" w:rsidTr="00230E91">
        <w:trPr>
          <w:trHeight w:hRule="exact" w:val="802"/>
          <w:jc w:val="center"/>
        </w:trPr>
        <w:tc>
          <w:tcPr>
            <w:tcW w:w="4056" w:type="dxa"/>
            <w:tcBorders>
              <w:top w:val="single" w:sz="4" w:space="0" w:color="auto"/>
              <w:left w:val="single" w:sz="4" w:space="0" w:color="auto"/>
            </w:tcBorders>
            <w:shd w:val="clear" w:color="auto" w:fill="FFFFFF"/>
            <w:vAlign w:val="center"/>
          </w:tcPr>
          <w:p w:rsidR="00AB4628" w:rsidRPr="00230E91" w:rsidRDefault="00AB4628" w:rsidP="00230E91">
            <w:pPr>
              <w:framePr w:w="9394" w:wrap="notBeside" w:vAnchor="text" w:hAnchor="text" w:xAlign="center" w:y="1"/>
              <w:spacing w:line="226" w:lineRule="exact"/>
              <w:ind w:left="80"/>
            </w:pPr>
            <w:r w:rsidRPr="00230E91">
              <w:rPr>
                <w:rStyle w:val="11"/>
                <w:rFonts w:ascii="Times New Roman" w:hAnsi="Times New Roman" w:cs="Times New Roman"/>
                <w:sz w:val="24"/>
                <w:szCs w:val="24"/>
              </w:rPr>
              <w:t>Обеспечение деятельности в области гидрометеорологии и смежных с ней областях</w:t>
            </w:r>
          </w:p>
        </w:tc>
        <w:tc>
          <w:tcPr>
            <w:tcW w:w="72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ind w:left="220"/>
            </w:pPr>
            <w:r w:rsidRPr="00230E91">
              <w:rPr>
                <w:rStyle w:val="11"/>
                <w:rFonts w:ascii="Times New Roman" w:hAnsi="Times New Roman" w:cs="Times New Roman"/>
                <w:sz w:val="24"/>
                <w:szCs w:val="24"/>
              </w:rPr>
              <w:t>3.9.1</w:t>
            </w:r>
          </w:p>
        </w:tc>
        <w:tc>
          <w:tcPr>
            <w:tcW w:w="384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ind w:left="60"/>
            </w:pPr>
            <w:r w:rsidRPr="00230E91">
              <w:rPr>
                <w:rStyle w:val="11"/>
                <w:rFonts w:ascii="Times New Roman" w:hAnsi="Times New Roman" w:cs="Times New Roman"/>
                <w:sz w:val="24"/>
                <w:szCs w:val="24"/>
              </w:rPr>
              <w:t>Связь</w:t>
            </w:r>
          </w:p>
        </w:tc>
        <w:tc>
          <w:tcPr>
            <w:tcW w:w="77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spacing w:line="210" w:lineRule="exact"/>
              <w:ind w:left="260"/>
            </w:pPr>
            <w:r w:rsidRPr="00230E91">
              <w:rPr>
                <w:rStyle w:val="11"/>
                <w:rFonts w:ascii="Times New Roman" w:hAnsi="Times New Roman" w:cs="Times New Roman"/>
                <w:sz w:val="24"/>
                <w:szCs w:val="24"/>
              </w:rPr>
              <w:t>6.8</w:t>
            </w:r>
          </w:p>
        </w:tc>
      </w:tr>
      <w:tr w:rsidR="00AB4628" w:rsidRPr="00230E91" w:rsidTr="00230E91">
        <w:trPr>
          <w:trHeight w:hRule="exact" w:val="336"/>
          <w:jc w:val="center"/>
        </w:trPr>
        <w:tc>
          <w:tcPr>
            <w:tcW w:w="4056"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80"/>
            </w:pPr>
            <w:r w:rsidRPr="00230E91">
              <w:rPr>
                <w:rStyle w:val="11"/>
                <w:rFonts w:ascii="Times New Roman" w:hAnsi="Times New Roman" w:cs="Times New Roman"/>
                <w:sz w:val="24"/>
                <w:szCs w:val="24"/>
              </w:rPr>
              <w:t>Ветеринарное обслуживание</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220"/>
            </w:pPr>
            <w:r w:rsidRPr="00230E91">
              <w:rPr>
                <w:rStyle w:val="11"/>
                <w:rFonts w:ascii="Times New Roman" w:hAnsi="Times New Roman" w:cs="Times New Roman"/>
                <w:sz w:val="24"/>
                <w:szCs w:val="24"/>
              </w:rPr>
              <w:t>3.10</w:t>
            </w:r>
          </w:p>
        </w:tc>
        <w:tc>
          <w:tcPr>
            <w:tcW w:w="384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7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341"/>
          <w:jc w:val="center"/>
        </w:trPr>
        <w:tc>
          <w:tcPr>
            <w:tcW w:w="4056"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80"/>
            </w:pPr>
            <w:r w:rsidRPr="00230E91">
              <w:rPr>
                <w:rStyle w:val="11"/>
                <w:rFonts w:ascii="Times New Roman" w:hAnsi="Times New Roman" w:cs="Times New Roman"/>
                <w:sz w:val="24"/>
                <w:szCs w:val="24"/>
              </w:rPr>
              <w:t>Деловое управление</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220"/>
            </w:pPr>
            <w:r w:rsidRPr="00230E91">
              <w:rPr>
                <w:rStyle w:val="11"/>
                <w:rFonts w:ascii="Times New Roman" w:hAnsi="Times New Roman" w:cs="Times New Roman"/>
                <w:sz w:val="24"/>
                <w:szCs w:val="24"/>
              </w:rPr>
              <w:t>4.1</w:t>
            </w:r>
          </w:p>
        </w:tc>
        <w:tc>
          <w:tcPr>
            <w:tcW w:w="384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7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802"/>
          <w:jc w:val="center"/>
        </w:trPr>
        <w:tc>
          <w:tcPr>
            <w:tcW w:w="4056"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30" w:lineRule="exact"/>
              <w:ind w:left="80"/>
            </w:pPr>
            <w:proofErr w:type="gramStart"/>
            <w:r w:rsidRPr="00230E91">
              <w:rPr>
                <w:rStyle w:val="11"/>
                <w:rFonts w:ascii="Times New Roman" w:hAnsi="Times New Roman" w:cs="Times New Roman"/>
                <w:sz w:val="24"/>
                <w:szCs w:val="24"/>
              </w:rPr>
              <w:t>Объекты торговли (торговые центры, торгово-развлекательные центры (комплексы)</w:t>
            </w:r>
            <w:proofErr w:type="gramEnd"/>
          </w:p>
        </w:tc>
        <w:tc>
          <w:tcPr>
            <w:tcW w:w="72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ind w:left="220"/>
            </w:pPr>
            <w:r w:rsidRPr="00230E91">
              <w:rPr>
                <w:rStyle w:val="11"/>
                <w:rFonts w:ascii="Times New Roman" w:hAnsi="Times New Roman" w:cs="Times New Roman"/>
                <w:sz w:val="24"/>
                <w:szCs w:val="24"/>
              </w:rPr>
              <w:t>4.2</w:t>
            </w:r>
          </w:p>
        </w:tc>
        <w:tc>
          <w:tcPr>
            <w:tcW w:w="384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7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341"/>
          <w:jc w:val="center"/>
        </w:trPr>
        <w:tc>
          <w:tcPr>
            <w:tcW w:w="4056"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ind w:left="80"/>
            </w:pPr>
            <w:r w:rsidRPr="00230E91">
              <w:rPr>
                <w:rStyle w:val="11"/>
                <w:rFonts w:ascii="Times New Roman" w:hAnsi="Times New Roman" w:cs="Times New Roman"/>
                <w:sz w:val="24"/>
                <w:szCs w:val="24"/>
              </w:rPr>
              <w:t>Рынки</w:t>
            </w:r>
          </w:p>
        </w:tc>
        <w:tc>
          <w:tcPr>
            <w:tcW w:w="72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ind w:left="220"/>
            </w:pPr>
            <w:r w:rsidRPr="00230E91">
              <w:rPr>
                <w:rStyle w:val="11"/>
                <w:rFonts w:ascii="Times New Roman" w:hAnsi="Times New Roman" w:cs="Times New Roman"/>
                <w:sz w:val="24"/>
                <w:szCs w:val="24"/>
              </w:rPr>
              <w:t>4.3</w:t>
            </w:r>
          </w:p>
        </w:tc>
        <w:tc>
          <w:tcPr>
            <w:tcW w:w="384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7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341"/>
          <w:jc w:val="center"/>
        </w:trPr>
        <w:tc>
          <w:tcPr>
            <w:tcW w:w="4056"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ind w:left="80"/>
            </w:pPr>
            <w:r w:rsidRPr="00230E91">
              <w:rPr>
                <w:rStyle w:val="11"/>
                <w:rFonts w:ascii="Times New Roman" w:hAnsi="Times New Roman" w:cs="Times New Roman"/>
                <w:sz w:val="24"/>
                <w:szCs w:val="24"/>
              </w:rPr>
              <w:t>Магазины</w:t>
            </w:r>
          </w:p>
        </w:tc>
        <w:tc>
          <w:tcPr>
            <w:tcW w:w="72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ind w:left="220"/>
            </w:pPr>
            <w:r w:rsidRPr="00230E91">
              <w:rPr>
                <w:rStyle w:val="11"/>
                <w:rFonts w:ascii="Times New Roman" w:hAnsi="Times New Roman" w:cs="Times New Roman"/>
                <w:sz w:val="24"/>
                <w:szCs w:val="24"/>
              </w:rPr>
              <w:t>4.4</w:t>
            </w:r>
          </w:p>
        </w:tc>
        <w:tc>
          <w:tcPr>
            <w:tcW w:w="384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7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341"/>
          <w:jc w:val="center"/>
        </w:trPr>
        <w:tc>
          <w:tcPr>
            <w:tcW w:w="4056"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80"/>
            </w:pPr>
            <w:r w:rsidRPr="00230E91">
              <w:rPr>
                <w:rStyle w:val="11"/>
                <w:rFonts w:ascii="Times New Roman" w:hAnsi="Times New Roman" w:cs="Times New Roman"/>
                <w:sz w:val="24"/>
                <w:szCs w:val="24"/>
              </w:rPr>
              <w:t>Банковская и страховая деятельность</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220"/>
            </w:pPr>
            <w:r w:rsidRPr="00230E91">
              <w:rPr>
                <w:rStyle w:val="11"/>
                <w:rFonts w:ascii="Times New Roman" w:hAnsi="Times New Roman" w:cs="Times New Roman"/>
                <w:sz w:val="24"/>
                <w:szCs w:val="24"/>
              </w:rPr>
              <w:t>4.5</w:t>
            </w:r>
          </w:p>
        </w:tc>
        <w:tc>
          <w:tcPr>
            <w:tcW w:w="384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7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336"/>
          <w:jc w:val="center"/>
        </w:trPr>
        <w:tc>
          <w:tcPr>
            <w:tcW w:w="4056"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80"/>
            </w:pPr>
            <w:r w:rsidRPr="00230E91">
              <w:rPr>
                <w:rStyle w:val="11"/>
                <w:rFonts w:ascii="Times New Roman" w:hAnsi="Times New Roman" w:cs="Times New Roman"/>
                <w:sz w:val="24"/>
                <w:szCs w:val="24"/>
              </w:rPr>
              <w:t>Общественное питание</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220"/>
            </w:pPr>
            <w:r w:rsidRPr="00230E91">
              <w:rPr>
                <w:rStyle w:val="11"/>
                <w:rFonts w:ascii="Times New Roman" w:hAnsi="Times New Roman" w:cs="Times New Roman"/>
                <w:sz w:val="24"/>
                <w:szCs w:val="24"/>
              </w:rPr>
              <w:t>4.5</w:t>
            </w:r>
          </w:p>
        </w:tc>
        <w:tc>
          <w:tcPr>
            <w:tcW w:w="384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7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341"/>
          <w:jc w:val="center"/>
        </w:trPr>
        <w:tc>
          <w:tcPr>
            <w:tcW w:w="4056"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80"/>
            </w:pPr>
            <w:r w:rsidRPr="00230E91">
              <w:rPr>
                <w:rStyle w:val="11"/>
                <w:rFonts w:ascii="Times New Roman" w:hAnsi="Times New Roman" w:cs="Times New Roman"/>
                <w:sz w:val="24"/>
                <w:szCs w:val="24"/>
              </w:rPr>
              <w:t>Гостиничное обслуживание</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220"/>
            </w:pPr>
            <w:r w:rsidRPr="00230E91">
              <w:rPr>
                <w:rStyle w:val="11"/>
                <w:rFonts w:ascii="Times New Roman" w:hAnsi="Times New Roman" w:cs="Times New Roman"/>
                <w:sz w:val="24"/>
                <w:szCs w:val="24"/>
              </w:rPr>
              <w:t>4.7</w:t>
            </w:r>
          </w:p>
        </w:tc>
        <w:tc>
          <w:tcPr>
            <w:tcW w:w="384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7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341"/>
          <w:jc w:val="center"/>
        </w:trPr>
        <w:tc>
          <w:tcPr>
            <w:tcW w:w="4056"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80"/>
            </w:pPr>
            <w:r w:rsidRPr="00230E91">
              <w:rPr>
                <w:rStyle w:val="11"/>
                <w:rFonts w:ascii="Times New Roman" w:hAnsi="Times New Roman" w:cs="Times New Roman"/>
                <w:sz w:val="24"/>
                <w:szCs w:val="24"/>
              </w:rPr>
              <w:t>Обслуживание автотранспорта</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220"/>
            </w:pPr>
            <w:r w:rsidRPr="00230E91">
              <w:rPr>
                <w:rStyle w:val="11"/>
                <w:rFonts w:ascii="Times New Roman" w:hAnsi="Times New Roman" w:cs="Times New Roman"/>
                <w:sz w:val="24"/>
                <w:szCs w:val="24"/>
              </w:rPr>
              <w:t>4.9</w:t>
            </w:r>
          </w:p>
        </w:tc>
        <w:tc>
          <w:tcPr>
            <w:tcW w:w="384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7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341"/>
          <w:jc w:val="center"/>
        </w:trPr>
        <w:tc>
          <w:tcPr>
            <w:tcW w:w="4056"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80"/>
            </w:pPr>
            <w:r w:rsidRPr="00230E91">
              <w:rPr>
                <w:rStyle w:val="11"/>
                <w:rFonts w:ascii="Times New Roman" w:hAnsi="Times New Roman" w:cs="Times New Roman"/>
                <w:sz w:val="24"/>
                <w:szCs w:val="24"/>
              </w:rPr>
              <w:t>Объекты придорожного сервиса</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220"/>
            </w:pPr>
            <w:r w:rsidRPr="00230E91">
              <w:rPr>
                <w:rStyle w:val="11"/>
                <w:rFonts w:ascii="Times New Roman" w:hAnsi="Times New Roman" w:cs="Times New Roman"/>
                <w:sz w:val="24"/>
                <w:szCs w:val="24"/>
              </w:rPr>
              <w:t>4.9.1</w:t>
            </w:r>
          </w:p>
        </w:tc>
        <w:tc>
          <w:tcPr>
            <w:tcW w:w="384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7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341"/>
          <w:jc w:val="center"/>
        </w:trPr>
        <w:tc>
          <w:tcPr>
            <w:tcW w:w="4056"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80"/>
            </w:pPr>
            <w:proofErr w:type="spellStart"/>
            <w:r w:rsidRPr="00230E91">
              <w:rPr>
                <w:rStyle w:val="11"/>
                <w:rFonts w:ascii="Times New Roman" w:hAnsi="Times New Roman" w:cs="Times New Roman"/>
                <w:sz w:val="24"/>
                <w:szCs w:val="24"/>
              </w:rPr>
              <w:t>Выставочно</w:t>
            </w:r>
            <w:proofErr w:type="spellEnd"/>
            <w:r w:rsidRPr="00230E91">
              <w:rPr>
                <w:rStyle w:val="11"/>
                <w:rFonts w:ascii="Times New Roman" w:hAnsi="Times New Roman" w:cs="Times New Roman"/>
                <w:sz w:val="24"/>
                <w:szCs w:val="24"/>
              </w:rPr>
              <w:t>-ярмарочная деятельность</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220"/>
            </w:pPr>
            <w:r w:rsidRPr="00230E91">
              <w:rPr>
                <w:rStyle w:val="11"/>
                <w:rFonts w:ascii="Times New Roman" w:hAnsi="Times New Roman" w:cs="Times New Roman"/>
                <w:sz w:val="24"/>
                <w:szCs w:val="24"/>
              </w:rPr>
              <w:t>4.10</w:t>
            </w:r>
          </w:p>
        </w:tc>
        <w:tc>
          <w:tcPr>
            <w:tcW w:w="384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7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341"/>
          <w:jc w:val="center"/>
        </w:trPr>
        <w:tc>
          <w:tcPr>
            <w:tcW w:w="4056"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ind w:left="80"/>
            </w:pPr>
            <w:r w:rsidRPr="00230E91">
              <w:rPr>
                <w:rStyle w:val="11"/>
                <w:rFonts w:ascii="Times New Roman" w:hAnsi="Times New Roman" w:cs="Times New Roman"/>
                <w:sz w:val="24"/>
                <w:szCs w:val="24"/>
              </w:rPr>
              <w:t>Склады</w:t>
            </w:r>
          </w:p>
        </w:tc>
        <w:tc>
          <w:tcPr>
            <w:tcW w:w="72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ind w:left="220"/>
            </w:pPr>
            <w:r w:rsidRPr="00230E91">
              <w:rPr>
                <w:rStyle w:val="11"/>
                <w:rFonts w:ascii="Times New Roman" w:hAnsi="Times New Roman" w:cs="Times New Roman"/>
                <w:sz w:val="24"/>
                <w:szCs w:val="24"/>
              </w:rPr>
              <w:t>6.9</w:t>
            </w:r>
          </w:p>
        </w:tc>
        <w:tc>
          <w:tcPr>
            <w:tcW w:w="384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7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336"/>
          <w:jc w:val="center"/>
        </w:trPr>
        <w:tc>
          <w:tcPr>
            <w:tcW w:w="4056"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80"/>
            </w:pPr>
            <w:r w:rsidRPr="00230E91">
              <w:rPr>
                <w:rStyle w:val="11"/>
                <w:rFonts w:ascii="Times New Roman" w:hAnsi="Times New Roman" w:cs="Times New Roman"/>
                <w:sz w:val="24"/>
                <w:szCs w:val="24"/>
              </w:rPr>
              <w:t>Железнодорожный транспорт</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220"/>
            </w:pPr>
            <w:r w:rsidRPr="00230E91">
              <w:rPr>
                <w:rStyle w:val="11"/>
                <w:rFonts w:ascii="Times New Roman" w:hAnsi="Times New Roman" w:cs="Times New Roman"/>
                <w:sz w:val="24"/>
                <w:szCs w:val="24"/>
              </w:rPr>
              <w:t>7.1</w:t>
            </w:r>
          </w:p>
        </w:tc>
        <w:tc>
          <w:tcPr>
            <w:tcW w:w="384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7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341"/>
          <w:jc w:val="center"/>
        </w:trPr>
        <w:tc>
          <w:tcPr>
            <w:tcW w:w="4056"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80"/>
            </w:pPr>
            <w:r w:rsidRPr="00230E91">
              <w:rPr>
                <w:rStyle w:val="11"/>
                <w:rFonts w:ascii="Times New Roman" w:hAnsi="Times New Roman" w:cs="Times New Roman"/>
                <w:sz w:val="24"/>
                <w:szCs w:val="24"/>
              </w:rPr>
              <w:t>Автомобильный транспорт</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220"/>
            </w:pPr>
            <w:r w:rsidRPr="00230E91">
              <w:rPr>
                <w:rStyle w:val="11"/>
                <w:rFonts w:ascii="Times New Roman" w:hAnsi="Times New Roman" w:cs="Times New Roman"/>
                <w:sz w:val="24"/>
                <w:szCs w:val="24"/>
              </w:rPr>
              <w:t>7.2</w:t>
            </w:r>
          </w:p>
        </w:tc>
        <w:tc>
          <w:tcPr>
            <w:tcW w:w="384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7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341"/>
          <w:jc w:val="center"/>
        </w:trPr>
        <w:tc>
          <w:tcPr>
            <w:tcW w:w="4056" w:type="dxa"/>
            <w:tcBorders>
              <w:top w:val="single" w:sz="4" w:space="0" w:color="auto"/>
              <w:left w:val="single" w:sz="4" w:space="0" w:color="auto"/>
              <w:bottom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80"/>
            </w:pPr>
            <w:r w:rsidRPr="00230E91">
              <w:rPr>
                <w:rStyle w:val="11"/>
                <w:rFonts w:ascii="Times New Roman" w:hAnsi="Times New Roman" w:cs="Times New Roman"/>
                <w:sz w:val="24"/>
                <w:szCs w:val="24"/>
              </w:rPr>
              <w:t>Водный транспорт</w:t>
            </w:r>
          </w:p>
        </w:tc>
        <w:tc>
          <w:tcPr>
            <w:tcW w:w="720" w:type="dxa"/>
            <w:tcBorders>
              <w:top w:val="single" w:sz="4" w:space="0" w:color="auto"/>
              <w:left w:val="single" w:sz="4" w:space="0" w:color="auto"/>
              <w:bottom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220"/>
            </w:pPr>
            <w:r w:rsidRPr="00230E91">
              <w:rPr>
                <w:rStyle w:val="11"/>
                <w:rFonts w:ascii="Times New Roman" w:hAnsi="Times New Roman" w:cs="Times New Roman"/>
                <w:sz w:val="24"/>
                <w:szCs w:val="24"/>
              </w:rPr>
              <w:t>7.3</w:t>
            </w:r>
          </w:p>
        </w:tc>
        <w:tc>
          <w:tcPr>
            <w:tcW w:w="3840"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394" w:wrap="notBeside" w:vAnchor="text" w:hAnchor="text" w:xAlign="center" w:y="1"/>
            </w:pP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bl>
    <w:p w:rsidR="00AB4628" w:rsidRPr="00230E91" w:rsidRDefault="00AB4628" w:rsidP="00AB4628"/>
    <w:tbl>
      <w:tblPr>
        <w:tblOverlap w:val="never"/>
        <w:tblW w:w="0" w:type="auto"/>
        <w:jc w:val="center"/>
        <w:tblLayout w:type="fixed"/>
        <w:tblCellMar>
          <w:left w:w="10" w:type="dxa"/>
          <w:right w:w="10" w:type="dxa"/>
        </w:tblCellMar>
        <w:tblLook w:val="04A0" w:firstRow="1" w:lastRow="0" w:firstColumn="1" w:lastColumn="0" w:noHBand="0" w:noVBand="1"/>
      </w:tblPr>
      <w:tblGrid>
        <w:gridCol w:w="4056"/>
        <w:gridCol w:w="720"/>
        <w:gridCol w:w="3840"/>
        <w:gridCol w:w="778"/>
      </w:tblGrid>
      <w:tr w:rsidR="00AB4628" w:rsidRPr="00230E91" w:rsidTr="00230E91">
        <w:trPr>
          <w:trHeight w:hRule="exact" w:val="624"/>
          <w:jc w:val="center"/>
        </w:trPr>
        <w:tc>
          <w:tcPr>
            <w:tcW w:w="4776" w:type="dxa"/>
            <w:gridSpan w:val="2"/>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50" w:lineRule="exact"/>
              <w:jc w:val="center"/>
            </w:pPr>
            <w:r w:rsidRPr="00230E91">
              <w:rPr>
                <w:rStyle w:val="11"/>
                <w:rFonts w:ascii="Times New Roman" w:hAnsi="Times New Roman" w:cs="Times New Roman"/>
                <w:sz w:val="24"/>
                <w:szCs w:val="24"/>
              </w:rPr>
              <w:lastRenderedPageBreak/>
              <w:t>Основные виды разрешенного использования</w:t>
            </w:r>
          </w:p>
        </w:tc>
        <w:tc>
          <w:tcPr>
            <w:tcW w:w="4618" w:type="dxa"/>
            <w:gridSpan w:val="2"/>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spacing w:line="210" w:lineRule="exact"/>
              <w:ind w:left="60"/>
            </w:pPr>
            <w:r w:rsidRPr="00230E91">
              <w:rPr>
                <w:rStyle w:val="11"/>
                <w:rFonts w:ascii="Times New Roman" w:hAnsi="Times New Roman" w:cs="Times New Roman"/>
                <w:sz w:val="24"/>
                <w:szCs w:val="24"/>
              </w:rPr>
              <w:t>Условно разрешенные виды использования</w:t>
            </w:r>
          </w:p>
        </w:tc>
      </w:tr>
      <w:tr w:rsidR="00AB4628" w:rsidRPr="00230E91" w:rsidTr="00230E91">
        <w:trPr>
          <w:trHeight w:hRule="exact" w:val="341"/>
          <w:jc w:val="center"/>
        </w:trPr>
        <w:tc>
          <w:tcPr>
            <w:tcW w:w="4056"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Наименование</w:t>
            </w:r>
          </w:p>
        </w:tc>
        <w:tc>
          <w:tcPr>
            <w:tcW w:w="72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ind w:left="200"/>
            </w:pPr>
            <w:r w:rsidRPr="00230E91">
              <w:rPr>
                <w:rStyle w:val="11"/>
                <w:rFonts w:ascii="Times New Roman" w:hAnsi="Times New Roman" w:cs="Times New Roman"/>
                <w:sz w:val="24"/>
                <w:szCs w:val="24"/>
              </w:rPr>
              <w:t>Код</w:t>
            </w:r>
          </w:p>
        </w:tc>
        <w:tc>
          <w:tcPr>
            <w:tcW w:w="384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Наименование</w:t>
            </w:r>
          </w:p>
        </w:tc>
        <w:tc>
          <w:tcPr>
            <w:tcW w:w="77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spacing w:line="210" w:lineRule="exact"/>
              <w:ind w:left="240"/>
            </w:pPr>
            <w:r w:rsidRPr="00230E91">
              <w:rPr>
                <w:rStyle w:val="11"/>
                <w:rFonts w:ascii="Times New Roman" w:hAnsi="Times New Roman" w:cs="Times New Roman"/>
                <w:sz w:val="24"/>
                <w:szCs w:val="24"/>
              </w:rPr>
              <w:t>Код</w:t>
            </w:r>
          </w:p>
        </w:tc>
      </w:tr>
      <w:tr w:rsidR="00AB4628" w:rsidRPr="00230E91" w:rsidTr="00FD661B">
        <w:trPr>
          <w:trHeight w:hRule="exact" w:val="590"/>
          <w:jc w:val="center"/>
        </w:trPr>
        <w:tc>
          <w:tcPr>
            <w:tcW w:w="4056"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pPr>
            <w:r w:rsidRPr="00230E91">
              <w:rPr>
                <w:rStyle w:val="11"/>
                <w:rFonts w:ascii="Times New Roman" w:hAnsi="Times New Roman" w:cs="Times New Roman"/>
                <w:sz w:val="24"/>
                <w:szCs w:val="24"/>
              </w:rPr>
              <w:t>Обеспечение внутреннего правопорядка</w:t>
            </w:r>
          </w:p>
        </w:tc>
        <w:tc>
          <w:tcPr>
            <w:tcW w:w="720" w:type="dxa"/>
            <w:tcBorders>
              <w:top w:val="single" w:sz="4" w:space="0" w:color="auto"/>
              <w:left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200"/>
            </w:pPr>
            <w:r w:rsidRPr="00230E91">
              <w:rPr>
                <w:rStyle w:val="11"/>
                <w:rFonts w:ascii="Times New Roman" w:hAnsi="Times New Roman" w:cs="Times New Roman"/>
                <w:sz w:val="24"/>
                <w:szCs w:val="24"/>
              </w:rPr>
              <w:t>8.3</w:t>
            </w:r>
          </w:p>
        </w:tc>
        <w:tc>
          <w:tcPr>
            <w:tcW w:w="384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7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FD661B">
        <w:trPr>
          <w:trHeight w:hRule="exact" w:val="428"/>
          <w:jc w:val="center"/>
        </w:trPr>
        <w:tc>
          <w:tcPr>
            <w:tcW w:w="4056" w:type="dxa"/>
            <w:tcBorders>
              <w:top w:val="single" w:sz="4" w:space="0" w:color="auto"/>
              <w:left w:val="single" w:sz="4" w:space="0" w:color="auto"/>
            </w:tcBorders>
            <w:shd w:val="clear" w:color="auto" w:fill="FFFFFF"/>
            <w:vAlign w:val="center"/>
          </w:tcPr>
          <w:p w:rsidR="00AB4628" w:rsidRPr="00230E91" w:rsidRDefault="00AB4628" w:rsidP="00230E91">
            <w:pPr>
              <w:framePr w:w="9394" w:wrap="notBeside" w:vAnchor="text" w:hAnchor="text" w:xAlign="center" w:y="1"/>
              <w:spacing w:line="210" w:lineRule="exact"/>
            </w:pPr>
            <w:r w:rsidRPr="00230E91">
              <w:rPr>
                <w:rStyle w:val="11"/>
                <w:rFonts w:ascii="Times New Roman" w:hAnsi="Times New Roman" w:cs="Times New Roman"/>
                <w:sz w:val="24"/>
                <w:szCs w:val="24"/>
              </w:rPr>
              <w:t>Водные объекты</w:t>
            </w:r>
          </w:p>
        </w:tc>
        <w:tc>
          <w:tcPr>
            <w:tcW w:w="720" w:type="dxa"/>
            <w:tcBorders>
              <w:top w:val="single" w:sz="4" w:space="0" w:color="auto"/>
              <w:left w:val="single" w:sz="4" w:space="0" w:color="auto"/>
            </w:tcBorders>
            <w:shd w:val="clear" w:color="auto" w:fill="FFFFFF"/>
            <w:vAlign w:val="center"/>
          </w:tcPr>
          <w:p w:rsidR="00AB4628" w:rsidRPr="00230E91" w:rsidRDefault="00AB4628" w:rsidP="00230E91">
            <w:pPr>
              <w:framePr w:w="9394" w:wrap="notBeside" w:vAnchor="text" w:hAnchor="text" w:xAlign="center" w:y="1"/>
              <w:spacing w:line="210" w:lineRule="exact"/>
              <w:ind w:left="200"/>
            </w:pPr>
            <w:r w:rsidRPr="00230E91">
              <w:rPr>
                <w:rStyle w:val="11"/>
                <w:rFonts w:ascii="Times New Roman" w:hAnsi="Times New Roman" w:cs="Times New Roman"/>
                <w:sz w:val="24"/>
                <w:szCs w:val="24"/>
              </w:rPr>
              <w:t>11.0</w:t>
            </w:r>
          </w:p>
        </w:tc>
        <w:tc>
          <w:tcPr>
            <w:tcW w:w="384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7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FD661B">
        <w:trPr>
          <w:trHeight w:hRule="exact" w:val="562"/>
          <w:jc w:val="center"/>
        </w:trPr>
        <w:tc>
          <w:tcPr>
            <w:tcW w:w="4056" w:type="dxa"/>
            <w:tcBorders>
              <w:top w:val="single" w:sz="4" w:space="0" w:color="auto"/>
              <w:left w:val="single" w:sz="4" w:space="0" w:color="auto"/>
            </w:tcBorders>
            <w:shd w:val="clear" w:color="auto" w:fill="FFFFFF"/>
            <w:vAlign w:val="center"/>
          </w:tcPr>
          <w:p w:rsidR="00AB4628" w:rsidRPr="00230E91" w:rsidRDefault="00AB4628" w:rsidP="00230E91">
            <w:pPr>
              <w:framePr w:w="9394" w:wrap="notBeside" w:vAnchor="text" w:hAnchor="text" w:xAlign="center" w:y="1"/>
              <w:spacing w:line="210" w:lineRule="exact"/>
            </w:pPr>
            <w:r w:rsidRPr="00230E91">
              <w:rPr>
                <w:rStyle w:val="11"/>
                <w:rFonts w:ascii="Times New Roman" w:hAnsi="Times New Roman" w:cs="Times New Roman"/>
                <w:sz w:val="24"/>
                <w:szCs w:val="24"/>
              </w:rPr>
              <w:t>Общее пользование водными объектами</w:t>
            </w:r>
          </w:p>
        </w:tc>
        <w:tc>
          <w:tcPr>
            <w:tcW w:w="720" w:type="dxa"/>
            <w:tcBorders>
              <w:top w:val="single" w:sz="4" w:space="0" w:color="auto"/>
              <w:left w:val="single" w:sz="4" w:space="0" w:color="auto"/>
            </w:tcBorders>
            <w:shd w:val="clear" w:color="auto" w:fill="FFFFFF"/>
            <w:vAlign w:val="center"/>
          </w:tcPr>
          <w:p w:rsidR="00AB4628" w:rsidRPr="00230E91" w:rsidRDefault="00AB4628" w:rsidP="00230E91">
            <w:pPr>
              <w:framePr w:w="9394" w:wrap="notBeside" w:vAnchor="text" w:hAnchor="text" w:xAlign="center" w:y="1"/>
              <w:spacing w:line="210" w:lineRule="exact"/>
              <w:ind w:left="200"/>
            </w:pPr>
            <w:r w:rsidRPr="00230E91">
              <w:rPr>
                <w:rStyle w:val="11"/>
                <w:rFonts w:ascii="Times New Roman" w:hAnsi="Times New Roman" w:cs="Times New Roman"/>
                <w:sz w:val="24"/>
                <w:szCs w:val="24"/>
              </w:rPr>
              <w:t>11.1</w:t>
            </w:r>
          </w:p>
        </w:tc>
        <w:tc>
          <w:tcPr>
            <w:tcW w:w="384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7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566"/>
          <w:jc w:val="center"/>
        </w:trPr>
        <w:tc>
          <w:tcPr>
            <w:tcW w:w="4056" w:type="dxa"/>
            <w:tcBorders>
              <w:top w:val="single" w:sz="4" w:space="0" w:color="auto"/>
              <w:left w:val="single" w:sz="4" w:space="0" w:color="auto"/>
            </w:tcBorders>
            <w:shd w:val="clear" w:color="auto" w:fill="FFFFFF"/>
            <w:vAlign w:val="center"/>
          </w:tcPr>
          <w:p w:rsidR="00AB4628" w:rsidRPr="00230E91" w:rsidRDefault="00AB4628" w:rsidP="00230E91">
            <w:pPr>
              <w:framePr w:w="9394" w:wrap="notBeside" w:vAnchor="text" w:hAnchor="text" w:xAlign="center" w:y="1"/>
              <w:spacing w:line="235" w:lineRule="exact"/>
              <w:ind w:left="60"/>
            </w:pPr>
            <w:r w:rsidRPr="00230E91">
              <w:rPr>
                <w:rStyle w:val="11"/>
                <w:rFonts w:ascii="Times New Roman" w:hAnsi="Times New Roman" w:cs="Times New Roman"/>
                <w:sz w:val="24"/>
                <w:szCs w:val="24"/>
              </w:rPr>
              <w:t>Специальное пользование водными объектами</w:t>
            </w:r>
          </w:p>
        </w:tc>
        <w:tc>
          <w:tcPr>
            <w:tcW w:w="720" w:type="dxa"/>
            <w:tcBorders>
              <w:top w:val="single" w:sz="4" w:space="0" w:color="auto"/>
              <w:left w:val="single" w:sz="4" w:space="0" w:color="auto"/>
            </w:tcBorders>
            <w:shd w:val="clear" w:color="auto" w:fill="FFFFFF"/>
            <w:vAlign w:val="center"/>
          </w:tcPr>
          <w:p w:rsidR="00AB4628" w:rsidRPr="00230E91" w:rsidRDefault="00AB4628" w:rsidP="00230E91">
            <w:pPr>
              <w:framePr w:w="9394" w:wrap="notBeside" w:vAnchor="text" w:hAnchor="text" w:xAlign="center" w:y="1"/>
              <w:spacing w:line="210" w:lineRule="exact"/>
              <w:ind w:left="200"/>
            </w:pPr>
            <w:r w:rsidRPr="00230E91">
              <w:rPr>
                <w:rStyle w:val="11"/>
                <w:rFonts w:ascii="Times New Roman" w:hAnsi="Times New Roman" w:cs="Times New Roman"/>
                <w:sz w:val="24"/>
                <w:szCs w:val="24"/>
              </w:rPr>
              <w:t>11.2</w:t>
            </w:r>
          </w:p>
        </w:tc>
        <w:tc>
          <w:tcPr>
            <w:tcW w:w="384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7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571"/>
          <w:jc w:val="center"/>
        </w:trPr>
        <w:tc>
          <w:tcPr>
            <w:tcW w:w="4056" w:type="dxa"/>
            <w:tcBorders>
              <w:top w:val="single" w:sz="4" w:space="0" w:color="auto"/>
              <w:left w:val="single" w:sz="4" w:space="0" w:color="auto"/>
            </w:tcBorders>
            <w:shd w:val="clear" w:color="auto" w:fill="FFFFFF"/>
            <w:vAlign w:val="center"/>
          </w:tcPr>
          <w:p w:rsidR="00AB4628" w:rsidRPr="00230E91" w:rsidRDefault="00AB4628" w:rsidP="00230E91">
            <w:pPr>
              <w:framePr w:w="9394" w:wrap="notBeside" w:vAnchor="text" w:hAnchor="text" w:xAlign="center" w:y="1"/>
              <w:spacing w:line="226" w:lineRule="exact"/>
              <w:ind w:left="60"/>
            </w:pPr>
            <w:r w:rsidRPr="00230E91">
              <w:rPr>
                <w:rStyle w:val="11"/>
                <w:rFonts w:ascii="Times New Roman" w:hAnsi="Times New Roman" w:cs="Times New Roman"/>
                <w:sz w:val="24"/>
                <w:szCs w:val="24"/>
              </w:rPr>
              <w:t>Земельные участки (территории) общего пользования</w:t>
            </w:r>
          </w:p>
        </w:tc>
        <w:tc>
          <w:tcPr>
            <w:tcW w:w="720" w:type="dxa"/>
            <w:tcBorders>
              <w:top w:val="single" w:sz="4" w:space="0" w:color="auto"/>
              <w:left w:val="single" w:sz="4" w:space="0" w:color="auto"/>
            </w:tcBorders>
            <w:shd w:val="clear" w:color="auto" w:fill="FFFFFF"/>
            <w:vAlign w:val="center"/>
          </w:tcPr>
          <w:p w:rsidR="00AB4628" w:rsidRPr="00230E91" w:rsidRDefault="00AB4628" w:rsidP="00230E91">
            <w:pPr>
              <w:framePr w:w="9394" w:wrap="notBeside" w:vAnchor="text" w:hAnchor="text" w:xAlign="center" w:y="1"/>
              <w:spacing w:line="210" w:lineRule="exact"/>
              <w:ind w:left="200"/>
            </w:pPr>
            <w:r w:rsidRPr="00230E91">
              <w:rPr>
                <w:rStyle w:val="11"/>
                <w:rFonts w:ascii="Times New Roman" w:hAnsi="Times New Roman" w:cs="Times New Roman"/>
                <w:sz w:val="24"/>
                <w:szCs w:val="24"/>
              </w:rPr>
              <w:t>12.0</w:t>
            </w:r>
          </w:p>
        </w:tc>
        <w:tc>
          <w:tcPr>
            <w:tcW w:w="384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7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480"/>
          <w:jc w:val="center"/>
        </w:trPr>
        <w:tc>
          <w:tcPr>
            <w:tcW w:w="4056"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ind w:left="60"/>
            </w:pPr>
            <w:r w:rsidRPr="00230E91">
              <w:rPr>
                <w:rStyle w:val="11"/>
                <w:rFonts w:ascii="Times New Roman" w:hAnsi="Times New Roman" w:cs="Times New Roman"/>
                <w:sz w:val="24"/>
                <w:szCs w:val="24"/>
              </w:rPr>
              <w:t>Запас</w:t>
            </w:r>
          </w:p>
        </w:tc>
        <w:tc>
          <w:tcPr>
            <w:tcW w:w="72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spacing w:line="210" w:lineRule="exact"/>
              <w:ind w:left="200"/>
            </w:pPr>
            <w:r w:rsidRPr="00230E91">
              <w:rPr>
                <w:rStyle w:val="11"/>
                <w:rFonts w:ascii="Times New Roman" w:hAnsi="Times New Roman" w:cs="Times New Roman"/>
                <w:sz w:val="24"/>
                <w:szCs w:val="24"/>
              </w:rPr>
              <w:t>12.3</w:t>
            </w:r>
          </w:p>
        </w:tc>
        <w:tc>
          <w:tcPr>
            <w:tcW w:w="3840" w:type="dxa"/>
            <w:tcBorders>
              <w:top w:val="single" w:sz="4" w:space="0" w:color="auto"/>
              <w:left w:val="single" w:sz="4" w:space="0" w:color="auto"/>
            </w:tcBorders>
            <w:shd w:val="clear" w:color="auto" w:fill="FFFFFF"/>
          </w:tcPr>
          <w:p w:rsidR="00AB4628" w:rsidRPr="00230E91" w:rsidRDefault="00AB4628" w:rsidP="00230E91">
            <w:pPr>
              <w:framePr w:w="9394" w:wrap="notBeside" w:vAnchor="text" w:hAnchor="text" w:xAlign="center" w:y="1"/>
            </w:pPr>
          </w:p>
        </w:tc>
        <w:tc>
          <w:tcPr>
            <w:tcW w:w="778"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94" w:wrap="notBeside" w:vAnchor="text" w:hAnchor="text" w:xAlign="center" w:y="1"/>
            </w:pPr>
          </w:p>
        </w:tc>
      </w:tr>
      <w:tr w:rsidR="00AB4628" w:rsidRPr="00230E91" w:rsidTr="00230E91">
        <w:trPr>
          <w:trHeight w:hRule="exact" w:val="528"/>
          <w:jc w:val="center"/>
        </w:trPr>
        <w:tc>
          <w:tcPr>
            <w:tcW w:w="4056" w:type="dxa"/>
            <w:tcBorders>
              <w:top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4. Градостроительные регламенты</w:t>
            </w:r>
          </w:p>
        </w:tc>
        <w:tc>
          <w:tcPr>
            <w:tcW w:w="720" w:type="dxa"/>
            <w:tcBorders>
              <w:top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right="80"/>
              <w:jc w:val="right"/>
            </w:pPr>
            <w:r w:rsidRPr="00230E91">
              <w:rPr>
                <w:rStyle w:val="11"/>
                <w:rFonts w:ascii="Times New Roman" w:hAnsi="Times New Roman" w:cs="Times New Roman"/>
                <w:sz w:val="24"/>
                <w:szCs w:val="24"/>
              </w:rPr>
              <w:t>зон</w:t>
            </w:r>
          </w:p>
        </w:tc>
        <w:tc>
          <w:tcPr>
            <w:tcW w:w="3840" w:type="dxa"/>
            <w:tcBorders>
              <w:top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jc w:val="center"/>
            </w:pPr>
            <w:r w:rsidRPr="00230E91">
              <w:rPr>
                <w:rStyle w:val="11"/>
                <w:rFonts w:ascii="Times New Roman" w:hAnsi="Times New Roman" w:cs="Times New Roman"/>
                <w:sz w:val="24"/>
                <w:szCs w:val="24"/>
              </w:rPr>
              <w:t xml:space="preserve">специального назначения </w:t>
            </w:r>
            <w:proofErr w:type="gramStart"/>
            <w:r w:rsidRPr="00230E91">
              <w:rPr>
                <w:rStyle w:val="11"/>
                <w:rFonts w:ascii="Times New Roman" w:hAnsi="Times New Roman" w:cs="Times New Roman"/>
                <w:sz w:val="24"/>
                <w:szCs w:val="24"/>
              </w:rPr>
              <w:t>в</w:t>
            </w:r>
            <w:proofErr w:type="gramEnd"/>
          </w:p>
        </w:tc>
        <w:tc>
          <w:tcPr>
            <w:tcW w:w="778" w:type="dxa"/>
            <w:tcBorders>
              <w:top w:val="single" w:sz="4" w:space="0" w:color="auto"/>
            </w:tcBorders>
            <w:shd w:val="clear" w:color="auto" w:fill="FFFFFF"/>
            <w:vAlign w:val="bottom"/>
          </w:tcPr>
          <w:p w:rsidR="00AB4628" w:rsidRPr="00230E91" w:rsidRDefault="00AB4628" w:rsidP="00230E91">
            <w:pPr>
              <w:framePr w:w="9394" w:wrap="notBeside" w:vAnchor="text" w:hAnchor="text" w:xAlign="center" w:y="1"/>
              <w:spacing w:line="210" w:lineRule="exact"/>
              <w:ind w:left="160"/>
            </w:pPr>
            <w:r w:rsidRPr="00230E91">
              <w:rPr>
                <w:rStyle w:val="11"/>
                <w:rFonts w:ascii="Times New Roman" w:hAnsi="Times New Roman" w:cs="Times New Roman"/>
                <w:sz w:val="24"/>
                <w:szCs w:val="24"/>
              </w:rPr>
              <w:t>части</w:t>
            </w:r>
          </w:p>
        </w:tc>
      </w:tr>
    </w:tbl>
    <w:p w:rsidR="00AB4628" w:rsidRPr="00230E91" w:rsidRDefault="00AB4628" w:rsidP="00AB4628">
      <w:pPr>
        <w:framePr w:w="9394" w:wrap="notBeside" w:vAnchor="text" w:hAnchor="text" w:xAlign="center" w:y="1"/>
      </w:pPr>
      <w:r w:rsidRPr="00230E91">
        <w:t>предельных параметров разрешенного строительства, реконструкции объектов капитального строительства</w:t>
      </w:r>
    </w:p>
    <w:p w:rsidR="00AB4628" w:rsidRPr="00230E91" w:rsidRDefault="00AB4628" w:rsidP="00AB4628"/>
    <w:p w:rsidR="00AB4628" w:rsidRPr="00230E91" w:rsidRDefault="00AB4628" w:rsidP="00AB4628">
      <w:pPr>
        <w:widowControl w:val="0"/>
        <w:numPr>
          <w:ilvl w:val="0"/>
          <w:numId w:val="156"/>
        </w:numPr>
        <w:spacing w:before="203" w:line="250" w:lineRule="exact"/>
        <w:ind w:left="40" w:firstLine="120"/>
        <w:jc w:val="both"/>
      </w:pPr>
      <w:r w:rsidRPr="00230E91">
        <w:t>. Площадь земельного участка кладбища — не более 40 га.</w:t>
      </w:r>
    </w:p>
    <w:p w:rsidR="00AB4628" w:rsidRPr="00230E91" w:rsidRDefault="00AB4628" w:rsidP="00AB4628">
      <w:pPr>
        <w:widowControl w:val="0"/>
        <w:numPr>
          <w:ilvl w:val="0"/>
          <w:numId w:val="156"/>
        </w:numPr>
        <w:spacing w:line="250" w:lineRule="exact"/>
        <w:ind w:left="40" w:right="40"/>
        <w:jc w:val="both"/>
      </w:pPr>
      <w:r w:rsidRPr="00230E91">
        <w:t>. Ограничения и параметры использования земельных участков и объектов капитального строительства в зоне «СП-1» определяются согласно техническим регламентам, в соответствии с проектом планировки, региональными и местными нормативами градостроительного проектирования, следующими нормативными документами:</w:t>
      </w:r>
    </w:p>
    <w:p w:rsidR="00AB4628" w:rsidRPr="00230E91" w:rsidRDefault="00AB4628" w:rsidP="00AB4628">
      <w:pPr>
        <w:spacing w:line="250" w:lineRule="exact"/>
        <w:ind w:left="40" w:right="40" w:firstLine="120"/>
      </w:pPr>
      <w:r w:rsidRPr="00230E91">
        <w:t>-СанПиН 2.1.1279-03 «Гигиенические требования к размещению, устройству и содержанию кладбищ, зданий и сооружений похоронного назначения»;</w:t>
      </w:r>
    </w:p>
    <w:p w:rsidR="00AB4628" w:rsidRPr="00230E91" w:rsidRDefault="00AB4628" w:rsidP="00AB4628">
      <w:pPr>
        <w:spacing w:line="250" w:lineRule="exact"/>
        <w:ind w:left="40" w:right="40" w:firstLine="120"/>
      </w:pPr>
      <w:r w:rsidRPr="00230E91">
        <w:t>-СанПиН 2.2.1/2.1.1.1200-03 «Санитарно-защитные зоны и санитарная классификация предприятий, сооружений и иных объектов»;</w:t>
      </w:r>
    </w:p>
    <w:p w:rsidR="00AB4628" w:rsidRPr="00230E91" w:rsidRDefault="00AB4628" w:rsidP="00AB4628">
      <w:pPr>
        <w:spacing w:line="250" w:lineRule="exact"/>
        <w:ind w:left="40" w:right="40" w:firstLine="120"/>
      </w:pPr>
      <w:r w:rsidRPr="00230E91">
        <w:t>- СП 42.13330.2011 «Градостроительство. Планировка и застройка городских и сельских поселений</w:t>
      </w:r>
      <w:proofErr w:type="gramStart"/>
      <w:r w:rsidRPr="00230E91">
        <w:t>».</w:t>
      </w:r>
      <w:proofErr w:type="gramEnd"/>
    </w:p>
    <w:p w:rsidR="00AB4628" w:rsidRPr="00230E91" w:rsidRDefault="00AB4628" w:rsidP="00AB4628">
      <w:pPr>
        <w:widowControl w:val="0"/>
        <w:numPr>
          <w:ilvl w:val="0"/>
          <w:numId w:val="156"/>
        </w:numPr>
        <w:spacing w:line="250" w:lineRule="exact"/>
        <w:ind w:left="40" w:right="40" w:firstLine="120"/>
        <w:jc w:val="both"/>
      </w:pPr>
      <w:r w:rsidRPr="00230E91">
        <w:t>. Минимальные и максимальные параметры земельных участков объектов капитального строительства не регламентируются.</w:t>
      </w:r>
    </w:p>
    <w:p w:rsidR="00AB4628" w:rsidRPr="00230E91" w:rsidRDefault="00AB4628" w:rsidP="00AB4628">
      <w:pPr>
        <w:widowControl w:val="0"/>
        <w:numPr>
          <w:ilvl w:val="0"/>
          <w:numId w:val="156"/>
        </w:numPr>
        <w:spacing w:line="250" w:lineRule="exact"/>
        <w:ind w:left="40" w:firstLine="120"/>
        <w:jc w:val="both"/>
      </w:pPr>
      <w:r w:rsidRPr="00230E91">
        <w:t>. Коэффициент озеленения для зон «СП-1», «СП-2» - не менее 50%.</w:t>
      </w:r>
    </w:p>
    <w:p w:rsidR="00AB4628" w:rsidRPr="00230E91" w:rsidRDefault="00AB4628" w:rsidP="00AB4628">
      <w:pPr>
        <w:widowControl w:val="0"/>
        <w:numPr>
          <w:ilvl w:val="0"/>
          <w:numId w:val="156"/>
        </w:numPr>
        <w:spacing w:line="250" w:lineRule="exact"/>
        <w:ind w:left="40" w:firstLine="120"/>
        <w:jc w:val="both"/>
      </w:pPr>
      <w:r w:rsidRPr="00230E91">
        <w:t>. Коэффициент застройки земельных участков — не регламентируется.</w:t>
      </w:r>
    </w:p>
    <w:p w:rsidR="00AB4628" w:rsidRPr="00230E91" w:rsidRDefault="00AB4628" w:rsidP="00AB4628">
      <w:pPr>
        <w:widowControl w:val="0"/>
        <w:numPr>
          <w:ilvl w:val="0"/>
          <w:numId w:val="156"/>
        </w:numPr>
        <w:spacing w:line="250" w:lineRule="exact"/>
        <w:ind w:left="40" w:right="40" w:firstLine="120"/>
        <w:jc w:val="both"/>
      </w:pPr>
      <w:r w:rsidRPr="00230E91">
        <w:t>. Расстояния от зданий до границ земельного участка со стороны красной линии улиц — в соответствии с проектом планировки, региональными и местными нормативами градостроительного проектирования.</w:t>
      </w:r>
    </w:p>
    <w:p w:rsidR="00AB4628" w:rsidRPr="00230E91" w:rsidRDefault="00AB4628" w:rsidP="00AB4628">
      <w:pPr>
        <w:widowControl w:val="0"/>
        <w:numPr>
          <w:ilvl w:val="0"/>
          <w:numId w:val="156"/>
        </w:numPr>
        <w:spacing w:line="250" w:lineRule="exact"/>
        <w:ind w:left="40" w:right="40" w:firstLine="120"/>
        <w:jc w:val="both"/>
      </w:pPr>
      <w:proofErr w:type="gramStart"/>
      <w:r w:rsidRPr="00230E91">
        <w:t>. 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roofErr w:type="gramEnd"/>
    </w:p>
    <w:p w:rsidR="00AB4628" w:rsidRPr="00230E91" w:rsidRDefault="00AB4628" w:rsidP="00AB4628">
      <w:pPr>
        <w:widowControl w:val="0"/>
        <w:numPr>
          <w:ilvl w:val="0"/>
          <w:numId w:val="156"/>
        </w:numPr>
        <w:spacing w:line="250" w:lineRule="exact"/>
        <w:ind w:left="40" w:right="40" w:firstLine="120"/>
        <w:jc w:val="both"/>
      </w:pPr>
      <w:r w:rsidRPr="00230E91">
        <w:t xml:space="preserve">. Высота зданий определяется проектом планировки, региональными и местными нормативами градостроительного проектирования и требованиями охраны </w:t>
      </w:r>
      <w:proofErr w:type="spellStart"/>
      <w:r w:rsidRPr="00230E91">
        <w:t>историко</w:t>
      </w:r>
      <w:r w:rsidRPr="00230E91">
        <w:softHyphen/>
        <w:t>культурного</w:t>
      </w:r>
      <w:proofErr w:type="spellEnd"/>
      <w:r w:rsidRPr="00230E91">
        <w:t xml:space="preserve"> наследия населенного пункта.</w:t>
      </w:r>
    </w:p>
    <w:p w:rsidR="00AB4628" w:rsidRDefault="00AB4628" w:rsidP="00AB4628">
      <w:pPr>
        <w:widowControl w:val="0"/>
        <w:numPr>
          <w:ilvl w:val="0"/>
          <w:numId w:val="156"/>
        </w:numPr>
        <w:spacing w:after="41" w:line="250" w:lineRule="exact"/>
        <w:ind w:left="40" w:firstLine="120"/>
        <w:jc w:val="both"/>
      </w:pPr>
      <w:r w:rsidRPr="00230E91">
        <w:t>. Высота ограждения земельного участка — 2,0 м.</w:t>
      </w:r>
    </w:p>
    <w:p w:rsidR="00FD661B" w:rsidRPr="00230E91" w:rsidRDefault="00FD661B" w:rsidP="00FD661B">
      <w:pPr>
        <w:widowControl w:val="0"/>
        <w:spacing w:after="41" w:line="250" w:lineRule="exact"/>
        <w:ind w:left="160"/>
        <w:jc w:val="both"/>
      </w:pPr>
    </w:p>
    <w:p w:rsidR="00AB4628" w:rsidRPr="00FD661B" w:rsidRDefault="00AB4628" w:rsidP="00AB4628">
      <w:pPr>
        <w:spacing w:after="60" w:line="274" w:lineRule="exact"/>
        <w:ind w:left="40" w:right="40"/>
        <w:rPr>
          <w:b/>
        </w:rPr>
      </w:pPr>
      <w:r w:rsidRPr="00FD661B">
        <w:rPr>
          <w:b/>
        </w:rPr>
        <w:t>Статья 72. Градостроительные регламенты зоны сельскохозяйственного использования</w:t>
      </w:r>
    </w:p>
    <w:p w:rsidR="00AB4628" w:rsidRPr="00230E91" w:rsidRDefault="00AB4628" w:rsidP="00AB4628">
      <w:pPr>
        <w:widowControl w:val="0"/>
        <w:numPr>
          <w:ilvl w:val="0"/>
          <w:numId w:val="157"/>
        </w:numPr>
        <w:spacing w:after="64" w:line="274" w:lineRule="exact"/>
        <w:ind w:left="40" w:right="40"/>
        <w:jc w:val="both"/>
      </w:pPr>
      <w:r w:rsidRPr="00230E91">
        <w:t xml:space="preserve"> Зона «С-1» выделена для обеспечения правовых условий использования земельных участков и объектов капитального строительства, включает в себя все виды сельскохозяйственной деятельности и объекты сельскохозяйственного назначения.</w:t>
      </w:r>
    </w:p>
    <w:p w:rsidR="00AB4628" w:rsidRPr="00230E91" w:rsidRDefault="00AB4628" w:rsidP="00AB4628">
      <w:pPr>
        <w:widowControl w:val="0"/>
        <w:numPr>
          <w:ilvl w:val="0"/>
          <w:numId w:val="157"/>
        </w:numPr>
        <w:spacing w:after="116" w:line="269" w:lineRule="exact"/>
        <w:ind w:left="40" w:right="40"/>
        <w:jc w:val="both"/>
      </w:pPr>
      <w:r w:rsidRPr="00230E91">
        <w:lastRenderedPageBreak/>
        <w:t xml:space="preserve"> Вид функционального использования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w:t>
      </w:r>
    </w:p>
    <w:p w:rsidR="00AB4628" w:rsidRPr="00230E91" w:rsidRDefault="00AB4628" w:rsidP="00AB4628">
      <w:pPr>
        <w:widowControl w:val="0"/>
        <w:numPr>
          <w:ilvl w:val="0"/>
          <w:numId w:val="157"/>
        </w:numPr>
        <w:tabs>
          <w:tab w:val="left" w:pos="314"/>
        </w:tabs>
        <w:spacing w:after="65" w:line="274" w:lineRule="exact"/>
        <w:ind w:left="20" w:right="40"/>
        <w:jc w:val="both"/>
      </w:pPr>
      <w:r w:rsidRPr="00230E91">
        <w:t>Градостроительные регламенты зоны сельскохозяйственного использования в части видов разрешенного использования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86"/>
        <w:gridCol w:w="754"/>
        <w:gridCol w:w="3667"/>
        <w:gridCol w:w="763"/>
      </w:tblGrid>
      <w:tr w:rsidR="00AB4628" w:rsidRPr="00230E91" w:rsidTr="00FD661B">
        <w:trPr>
          <w:trHeight w:hRule="exact" w:val="574"/>
          <w:jc w:val="center"/>
        </w:trPr>
        <w:tc>
          <w:tcPr>
            <w:tcW w:w="4940" w:type="dxa"/>
            <w:gridSpan w:val="2"/>
            <w:tcBorders>
              <w:top w:val="single" w:sz="4" w:space="0" w:color="auto"/>
              <w:left w:val="single" w:sz="4" w:space="0" w:color="auto"/>
            </w:tcBorders>
            <w:shd w:val="clear" w:color="auto" w:fill="FFFFFF"/>
            <w:vAlign w:val="bottom"/>
          </w:tcPr>
          <w:p w:rsidR="00AB4628" w:rsidRPr="00230E91" w:rsidRDefault="00AB4628" w:rsidP="00230E91">
            <w:pPr>
              <w:framePr w:w="9370" w:wrap="notBeside" w:vAnchor="text" w:hAnchor="text" w:xAlign="center" w:y="1"/>
              <w:spacing w:line="210" w:lineRule="exact"/>
              <w:jc w:val="center"/>
            </w:pPr>
            <w:r w:rsidRPr="00230E91">
              <w:rPr>
                <w:rStyle w:val="11"/>
                <w:rFonts w:ascii="Times New Roman" w:hAnsi="Times New Roman" w:cs="Times New Roman"/>
                <w:sz w:val="24"/>
                <w:szCs w:val="24"/>
              </w:rPr>
              <w:t>Основные виды разрешенного использования</w:t>
            </w:r>
          </w:p>
        </w:tc>
        <w:tc>
          <w:tcPr>
            <w:tcW w:w="4430" w:type="dxa"/>
            <w:gridSpan w:val="2"/>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370" w:wrap="notBeside" w:vAnchor="text" w:hAnchor="text" w:xAlign="center" w:y="1"/>
              <w:spacing w:line="210" w:lineRule="exact"/>
              <w:ind w:left="180"/>
            </w:pPr>
            <w:r w:rsidRPr="00230E91">
              <w:rPr>
                <w:rStyle w:val="11"/>
                <w:rFonts w:ascii="Times New Roman" w:hAnsi="Times New Roman" w:cs="Times New Roman"/>
                <w:sz w:val="24"/>
                <w:szCs w:val="24"/>
              </w:rPr>
              <w:t>Условно разрешенные виды использования</w:t>
            </w:r>
          </w:p>
        </w:tc>
      </w:tr>
      <w:tr w:rsidR="00AB4628" w:rsidRPr="00230E91" w:rsidTr="00230E91">
        <w:trPr>
          <w:trHeight w:hRule="exact" w:val="341"/>
          <w:jc w:val="center"/>
        </w:trPr>
        <w:tc>
          <w:tcPr>
            <w:tcW w:w="4186" w:type="dxa"/>
            <w:tcBorders>
              <w:top w:val="single" w:sz="4" w:space="0" w:color="auto"/>
              <w:left w:val="single" w:sz="4" w:space="0" w:color="auto"/>
            </w:tcBorders>
            <w:shd w:val="clear" w:color="auto" w:fill="FFFFFF"/>
          </w:tcPr>
          <w:p w:rsidR="00AB4628" w:rsidRPr="00230E91" w:rsidRDefault="00AB4628" w:rsidP="00230E91">
            <w:pPr>
              <w:framePr w:w="9370" w:wrap="notBeside" w:vAnchor="text" w:hAnchor="text" w:xAlign="center" w:y="1"/>
              <w:spacing w:line="210" w:lineRule="exact"/>
              <w:jc w:val="center"/>
            </w:pPr>
            <w:r w:rsidRPr="00230E91">
              <w:rPr>
                <w:rStyle w:val="11"/>
                <w:rFonts w:ascii="Times New Roman" w:hAnsi="Times New Roman" w:cs="Times New Roman"/>
                <w:sz w:val="24"/>
                <w:szCs w:val="24"/>
              </w:rPr>
              <w:t>Наименование</w:t>
            </w:r>
          </w:p>
        </w:tc>
        <w:tc>
          <w:tcPr>
            <w:tcW w:w="754" w:type="dxa"/>
            <w:tcBorders>
              <w:top w:val="single" w:sz="4" w:space="0" w:color="auto"/>
              <w:left w:val="single" w:sz="4" w:space="0" w:color="auto"/>
            </w:tcBorders>
            <w:shd w:val="clear" w:color="auto" w:fill="FFFFFF"/>
          </w:tcPr>
          <w:p w:rsidR="00AB4628" w:rsidRPr="00230E91" w:rsidRDefault="00AB4628" w:rsidP="00230E91">
            <w:pPr>
              <w:framePr w:w="9370" w:wrap="notBeside" w:vAnchor="text" w:hAnchor="text" w:xAlign="center" w:y="1"/>
              <w:spacing w:line="210" w:lineRule="exact"/>
              <w:ind w:left="220"/>
            </w:pPr>
            <w:r w:rsidRPr="00230E91">
              <w:rPr>
                <w:rStyle w:val="11"/>
                <w:rFonts w:ascii="Times New Roman" w:hAnsi="Times New Roman" w:cs="Times New Roman"/>
                <w:sz w:val="24"/>
                <w:szCs w:val="24"/>
              </w:rPr>
              <w:t>Код</w:t>
            </w:r>
          </w:p>
        </w:tc>
        <w:tc>
          <w:tcPr>
            <w:tcW w:w="3667" w:type="dxa"/>
            <w:tcBorders>
              <w:top w:val="single" w:sz="4" w:space="0" w:color="auto"/>
              <w:left w:val="single" w:sz="4" w:space="0" w:color="auto"/>
            </w:tcBorders>
            <w:shd w:val="clear" w:color="auto" w:fill="FFFFFF"/>
          </w:tcPr>
          <w:p w:rsidR="00AB4628" w:rsidRPr="00230E91" w:rsidRDefault="00AB4628" w:rsidP="00230E91">
            <w:pPr>
              <w:framePr w:w="9370" w:wrap="notBeside" w:vAnchor="text" w:hAnchor="text" w:xAlign="center" w:y="1"/>
              <w:spacing w:line="210" w:lineRule="exact"/>
              <w:jc w:val="center"/>
            </w:pPr>
            <w:r w:rsidRPr="00230E91">
              <w:rPr>
                <w:rStyle w:val="11"/>
                <w:rFonts w:ascii="Times New Roman" w:hAnsi="Times New Roman" w:cs="Times New Roman"/>
                <w:sz w:val="24"/>
                <w:szCs w:val="24"/>
              </w:rPr>
              <w:t>Наименование</w:t>
            </w:r>
          </w:p>
        </w:tc>
        <w:tc>
          <w:tcPr>
            <w:tcW w:w="763"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70" w:wrap="notBeside" w:vAnchor="text" w:hAnchor="text" w:xAlign="center" w:y="1"/>
              <w:spacing w:line="210" w:lineRule="exact"/>
              <w:ind w:left="240"/>
            </w:pPr>
            <w:r w:rsidRPr="00230E91">
              <w:rPr>
                <w:rStyle w:val="11"/>
                <w:rFonts w:ascii="Times New Roman" w:hAnsi="Times New Roman" w:cs="Times New Roman"/>
                <w:sz w:val="24"/>
                <w:szCs w:val="24"/>
              </w:rPr>
              <w:t>Код</w:t>
            </w:r>
          </w:p>
        </w:tc>
      </w:tr>
      <w:tr w:rsidR="00AB4628" w:rsidRPr="00230E91" w:rsidTr="00230E91">
        <w:trPr>
          <w:trHeight w:hRule="exact" w:val="336"/>
          <w:jc w:val="center"/>
        </w:trPr>
        <w:tc>
          <w:tcPr>
            <w:tcW w:w="9370" w:type="dxa"/>
            <w:gridSpan w:val="4"/>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70" w:wrap="notBeside" w:vAnchor="text" w:hAnchor="text" w:xAlign="center" w:y="1"/>
              <w:spacing w:line="210" w:lineRule="exact"/>
              <w:jc w:val="center"/>
            </w:pPr>
            <w:r w:rsidRPr="00230E91">
              <w:rPr>
                <w:rStyle w:val="11"/>
                <w:rFonts w:ascii="Times New Roman" w:hAnsi="Times New Roman" w:cs="Times New Roman"/>
                <w:sz w:val="24"/>
                <w:szCs w:val="24"/>
              </w:rPr>
              <w:t>«С-1» - зона сельскохозяйственного использования</w:t>
            </w:r>
          </w:p>
        </w:tc>
      </w:tr>
      <w:tr w:rsidR="00AB4628" w:rsidRPr="00230E91" w:rsidTr="00230E91">
        <w:trPr>
          <w:trHeight w:hRule="exact" w:val="341"/>
          <w:jc w:val="center"/>
        </w:trPr>
        <w:tc>
          <w:tcPr>
            <w:tcW w:w="4186" w:type="dxa"/>
            <w:tcBorders>
              <w:top w:val="single" w:sz="4" w:space="0" w:color="auto"/>
              <w:left w:val="single" w:sz="4" w:space="0" w:color="auto"/>
            </w:tcBorders>
            <w:shd w:val="clear" w:color="auto" w:fill="FFFFFF"/>
            <w:vAlign w:val="center"/>
          </w:tcPr>
          <w:p w:rsidR="00AB4628" w:rsidRPr="00230E91" w:rsidRDefault="00AB4628" w:rsidP="00230E91">
            <w:pPr>
              <w:framePr w:w="9370" w:wrap="notBeside" w:vAnchor="text" w:hAnchor="text" w:xAlign="center" w:y="1"/>
              <w:spacing w:line="210" w:lineRule="exact"/>
              <w:ind w:left="80"/>
            </w:pPr>
            <w:r w:rsidRPr="00230E91">
              <w:rPr>
                <w:rStyle w:val="11"/>
                <w:rFonts w:ascii="Times New Roman" w:hAnsi="Times New Roman" w:cs="Times New Roman"/>
                <w:sz w:val="24"/>
                <w:szCs w:val="24"/>
              </w:rPr>
              <w:t>Растениеводство</w:t>
            </w:r>
          </w:p>
        </w:tc>
        <w:tc>
          <w:tcPr>
            <w:tcW w:w="754" w:type="dxa"/>
            <w:tcBorders>
              <w:top w:val="single" w:sz="4" w:space="0" w:color="auto"/>
              <w:left w:val="single" w:sz="4" w:space="0" w:color="auto"/>
            </w:tcBorders>
            <w:shd w:val="clear" w:color="auto" w:fill="FFFFFF"/>
            <w:vAlign w:val="center"/>
          </w:tcPr>
          <w:p w:rsidR="00AB4628" w:rsidRPr="00230E91" w:rsidRDefault="00AB4628" w:rsidP="00230E91">
            <w:pPr>
              <w:framePr w:w="9370" w:wrap="notBeside" w:vAnchor="text" w:hAnchor="text" w:xAlign="center" w:y="1"/>
              <w:spacing w:line="210" w:lineRule="exact"/>
              <w:ind w:left="220"/>
            </w:pPr>
            <w:r w:rsidRPr="00230E91">
              <w:rPr>
                <w:rStyle w:val="11"/>
                <w:rFonts w:ascii="Times New Roman" w:hAnsi="Times New Roman" w:cs="Times New Roman"/>
                <w:sz w:val="24"/>
                <w:szCs w:val="24"/>
              </w:rPr>
              <w:t>1.1</w:t>
            </w:r>
          </w:p>
        </w:tc>
        <w:tc>
          <w:tcPr>
            <w:tcW w:w="3667" w:type="dxa"/>
            <w:tcBorders>
              <w:top w:val="single" w:sz="4" w:space="0" w:color="auto"/>
              <w:left w:val="single" w:sz="4" w:space="0" w:color="auto"/>
            </w:tcBorders>
            <w:shd w:val="clear" w:color="auto" w:fill="FFFFFF"/>
            <w:vAlign w:val="center"/>
          </w:tcPr>
          <w:p w:rsidR="00AB4628" w:rsidRPr="00230E91" w:rsidRDefault="00AB4628" w:rsidP="00230E91">
            <w:pPr>
              <w:framePr w:w="9370" w:wrap="notBeside" w:vAnchor="text" w:hAnchor="text" w:xAlign="center" w:y="1"/>
              <w:spacing w:line="210" w:lineRule="exact"/>
              <w:ind w:left="60"/>
            </w:pPr>
            <w:r w:rsidRPr="00230E91">
              <w:rPr>
                <w:rStyle w:val="11"/>
                <w:rFonts w:ascii="Times New Roman" w:hAnsi="Times New Roman" w:cs="Times New Roman"/>
                <w:sz w:val="24"/>
                <w:szCs w:val="24"/>
              </w:rPr>
              <w:t>Коммунальное обслуживание</w:t>
            </w:r>
          </w:p>
        </w:tc>
        <w:tc>
          <w:tcPr>
            <w:tcW w:w="763" w:type="dxa"/>
            <w:tcBorders>
              <w:top w:val="single" w:sz="4" w:space="0" w:color="auto"/>
              <w:left w:val="single" w:sz="4" w:space="0" w:color="auto"/>
              <w:right w:val="single" w:sz="4" w:space="0" w:color="auto"/>
            </w:tcBorders>
            <w:shd w:val="clear" w:color="auto" w:fill="FFFFFF"/>
            <w:vAlign w:val="center"/>
          </w:tcPr>
          <w:p w:rsidR="00AB4628" w:rsidRPr="00230E91" w:rsidRDefault="00AB4628" w:rsidP="00230E91">
            <w:pPr>
              <w:framePr w:w="9370" w:wrap="notBeside" w:vAnchor="text" w:hAnchor="text" w:xAlign="center" w:y="1"/>
              <w:spacing w:line="210" w:lineRule="exact"/>
              <w:ind w:left="240"/>
            </w:pPr>
            <w:r w:rsidRPr="00230E91">
              <w:rPr>
                <w:rStyle w:val="11"/>
                <w:rFonts w:ascii="Times New Roman" w:hAnsi="Times New Roman" w:cs="Times New Roman"/>
                <w:sz w:val="24"/>
                <w:szCs w:val="24"/>
              </w:rPr>
              <w:t>3.1</w:t>
            </w:r>
          </w:p>
        </w:tc>
      </w:tr>
      <w:tr w:rsidR="00AB4628" w:rsidRPr="00230E91" w:rsidTr="00230E91">
        <w:trPr>
          <w:trHeight w:hRule="exact" w:val="341"/>
          <w:jc w:val="center"/>
        </w:trPr>
        <w:tc>
          <w:tcPr>
            <w:tcW w:w="4186" w:type="dxa"/>
            <w:tcBorders>
              <w:top w:val="single" w:sz="4" w:space="0" w:color="auto"/>
              <w:left w:val="single" w:sz="4" w:space="0" w:color="auto"/>
            </w:tcBorders>
            <w:shd w:val="clear" w:color="auto" w:fill="FFFFFF"/>
            <w:vAlign w:val="bottom"/>
          </w:tcPr>
          <w:p w:rsidR="00AB4628" w:rsidRPr="00230E91" w:rsidRDefault="00AB4628" w:rsidP="00230E91">
            <w:pPr>
              <w:framePr w:w="9370" w:wrap="notBeside" w:vAnchor="text" w:hAnchor="text" w:xAlign="center" w:y="1"/>
              <w:spacing w:line="210" w:lineRule="exact"/>
              <w:ind w:left="80"/>
            </w:pPr>
            <w:r w:rsidRPr="00230E91">
              <w:rPr>
                <w:rStyle w:val="11"/>
                <w:rFonts w:ascii="Times New Roman" w:hAnsi="Times New Roman" w:cs="Times New Roman"/>
                <w:sz w:val="24"/>
                <w:szCs w:val="24"/>
              </w:rPr>
              <w:t>Научное обеспечение сельского хозяйства</w:t>
            </w:r>
          </w:p>
        </w:tc>
        <w:tc>
          <w:tcPr>
            <w:tcW w:w="754" w:type="dxa"/>
            <w:tcBorders>
              <w:top w:val="single" w:sz="4" w:space="0" w:color="auto"/>
              <w:left w:val="single" w:sz="4" w:space="0" w:color="auto"/>
            </w:tcBorders>
            <w:shd w:val="clear" w:color="auto" w:fill="FFFFFF"/>
            <w:vAlign w:val="bottom"/>
          </w:tcPr>
          <w:p w:rsidR="00AB4628" w:rsidRPr="00230E91" w:rsidRDefault="00AB4628" w:rsidP="00230E91">
            <w:pPr>
              <w:framePr w:w="9370" w:wrap="notBeside" w:vAnchor="text" w:hAnchor="text" w:xAlign="center" w:y="1"/>
              <w:spacing w:line="210" w:lineRule="exact"/>
              <w:ind w:left="220"/>
            </w:pPr>
            <w:r w:rsidRPr="00230E91">
              <w:rPr>
                <w:rStyle w:val="11"/>
                <w:rFonts w:ascii="Times New Roman" w:hAnsi="Times New Roman" w:cs="Times New Roman"/>
                <w:sz w:val="24"/>
                <w:szCs w:val="24"/>
              </w:rPr>
              <w:t>1.14</w:t>
            </w:r>
          </w:p>
        </w:tc>
        <w:tc>
          <w:tcPr>
            <w:tcW w:w="3667" w:type="dxa"/>
            <w:tcBorders>
              <w:top w:val="single" w:sz="4" w:space="0" w:color="auto"/>
              <w:left w:val="single" w:sz="4" w:space="0" w:color="auto"/>
            </w:tcBorders>
            <w:shd w:val="clear" w:color="auto" w:fill="FFFFFF"/>
            <w:vAlign w:val="bottom"/>
          </w:tcPr>
          <w:p w:rsidR="00AB4628" w:rsidRPr="00230E91" w:rsidRDefault="00AB4628" w:rsidP="00230E91">
            <w:pPr>
              <w:framePr w:w="9370" w:wrap="notBeside" w:vAnchor="text" w:hAnchor="text" w:xAlign="center" w:y="1"/>
              <w:spacing w:line="210" w:lineRule="exact"/>
              <w:ind w:left="60"/>
            </w:pPr>
            <w:r w:rsidRPr="00230E91">
              <w:rPr>
                <w:rStyle w:val="11"/>
                <w:rFonts w:ascii="Times New Roman" w:hAnsi="Times New Roman" w:cs="Times New Roman"/>
                <w:sz w:val="24"/>
                <w:szCs w:val="24"/>
              </w:rPr>
              <w:t>Обслуживание автотранспорта</w:t>
            </w:r>
          </w:p>
        </w:tc>
        <w:tc>
          <w:tcPr>
            <w:tcW w:w="763"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370" w:wrap="notBeside" w:vAnchor="text" w:hAnchor="text" w:xAlign="center" w:y="1"/>
              <w:spacing w:line="210" w:lineRule="exact"/>
              <w:ind w:left="240"/>
            </w:pPr>
            <w:r w:rsidRPr="00230E91">
              <w:rPr>
                <w:rStyle w:val="11"/>
                <w:rFonts w:ascii="Times New Roman" w:hAnsi="Times New Roman" w:cs="Times New Roman"/>
                <w:sz w:val="24"/>
                <w:szCs w:val="24"/>
              </w:rPr>
              <w:t>4.9</w:t>
            </w:r>
          </w:p>
        </w:tc>
      </w:tr>
      <w:tr w:rsidR="00AB4628" w:rsidRPr="00230E91" w:rsidTr="00230E91">
        <w:trPr>
          <w:trHeight w:hRule="exact" w:val="571"/>
          <w:jc w:val="center"/>
        </w:trPr>
        <w:tc>
          <w:tcPr>
            <w:tcW w:w="4186" w:type="dxa"/>
            <w:tcBorders>
              <w:top w:val="single" w:sz="4" w:space="0" w:color="auto"/>
              <w:left w:val="single" w:sz="4" w:space="0" w:color="auto"/>
            </w:tcBorders>
            <w:shd w:val="clear" w:color="auto" w:fill="FFFFFF"/>
            <w:vAlign w:val="center"/>
          </w:tcPr>
          <w:p w:rsidR="00AB4628" w:rsidRPr="00230E91" w:rsidRDefault="00AB4628" w:rsidP="00230E91">
            <w:pPr>
              <w:framePr w:w="9370" w:wrap="notBeside" w:vAnchor="text" w:hAnchor="text" w:xAlign="center" w:y="1"/>
              <w:spacing w:line="235" w:lineRule="exact"/>
              <w:ind w:left="80"/>
            </w:pPr>
            <w:r w:rsidRPr="00230E91">
              <w:rPr>
                <w:rStyle w:val="11"/>
                <w:rFonts w:ascii="Times New Roman" w:hAnsi="Times New Roman" w:cs="Times New Roman"/>
                <w:sz w:val="24"/>
                <w:szCs w:val="24"/>
              </w:rPr>
              <w:t>Обеспечение сельскохозяйственного производства</w:t>
            </w:r>
          </w:p>
        </w:tc>
        <w:tc>
          <w:tcPr>
            <w:tcW w:w="754" w:type="dxa"/>
            <w:tcBorders>
              <w:top w:val="single" w:sz="4" w:space="0" w:color="auto"/>
              <w:left w:val="single" w:sz="4" w:space="0" w:color="auto"/>
            </w:tcBorders>
            <w:shd w:val="clear" w:color="auto" w:fill="FFFFFF"/>
            <w:vAlign w:val="center"/>
          </w:tcPr>
          <w:p w:rsidR="00AB4628" w:rsidRPr="00230E91" w:rsidRDefault="00AB4628" w:rsidP="00230E91">
            <w:pPr>
              <w:framePr w:w="9370" w:wrap="notBeside" w:vAnchor="text" w:hAnchor="text" w:xAlign="center" w:y="1"/>
              <w:spacing w:line="210" w:lineRule="exact"/>
              <w:ind w:left="220"/>
            </w:pPr>
            <w:r w:rsidRPr="00230E91">
              <w:rPr>
                <w:rStyle w:val="11"/>
                <w:rFonts w:ascii="Times New Roman" w:hAnsi="Times New Roman" w:cs="Times New Roman"/>
                <w:sz w:val="24"/>
                <w:szCs w:val="24"/>
              </w:rPr>
              <w:t>1.18</w:t>
            </w:r>
          </w:p>
        </w:tc>
        <w:tc>
          <w:tcPr>
            <w:tcW w:w="3667" w:type="dxa"/>
            <w:tcBorders>
              <w:top w:val="single" w:sz="4" w:space="0" w:color="auto"/>
              <w:left w:val="single" w:sz="4" w:space="0" w:color="auto"/>
            </w:tcBorders>
            <w:shd w:val="clear" w:color="auto" w:fill="FFFFFF"/>
          </w:tcPr>
          <w:p w:rsidR="00AB4628" w:rsidRPr="00230E91" w:rsidRDefault="00AB4628" w:rsidP="00230E91">
            <w:pPr>
              <w:framePr w:w="9370" w:wrap="notBeside" w:vAnchor="text" w:hAnchor="text" w:xAlign="center" w:y="1"/>
              <w:spacing w:line="210" w:lineRule="exact"/>
              <w:ind w:left="60"/>
            </w:pPr>
            <w:r w:rsidRPr="00230E91">
              <w:rPr>
                <w:rStyle w:val="11"/>
                <w:rFonts w:ascii="Times New Roman" w:hAnsi="Times New Roman" w:cs="Times New Roman"/>
                <w:sz w:val="24"/>
                <w:szCs w:val="24"/>
              </w:rPr>
              <w:t>Связь</w:t>
            </w:r>
          </w:p>
        </w:tc>
        <w:tc>
          <w:tcPr>
            <w:tcW w:w="763" w:type="dxa"/>
            <w:tcBorders>
              <w:top w:val="single" w:sz="4" w:space="0" w:color="auto"/>
              <w:left w:val="single" w:sz="4" w:space="0" w:color="auto"/>
              <w:right w:val="single" w:sz="4" w:space="0" w:color="auto"/>
            </w:tcBorders>
            <w:shd w:val="clear" w:color="auto" w:fill="FFFFFF"/>
            <w:vAlign w:val="center"/>
          </w:tcPr>
          <w:p w:rsidR="00AB4628" w:rsidRPr="00230E91" w:rsidRDefault="00AB4628" w:rsidP="00230E91">
            <w:pPr>
              <w:framePr w:w="9370" w:wrap="notBeside" w:vAnchor="text" w:hAnchor="text" w:xAlign="center" w:y="1"/>
              <w:spacing w:line="210" w:lineRule="exact"/>
              <w:ind w:left="240"/>
            </w:pPr>
            <w:r w:rsidRPr="00230E91">
              <w:rPr>
                <w:rStyle w:val="11"/>
                <w:rFonts w:ascii="Times New Roman" w:hAnsi="Times New Roman" w:cs="Times New Roman"/>
                <w:sz w:val="24"/>
                <w:szCs w:val="24"/>
              </w:rPr>
              <w:t>6.8</w:t>
            </w:r>
          </w:p>
        </w:tc>
      </w:tr>
      <w:tr w:rsidR="00AB4628" w:rsidRPr="00230E91" w:rsidTr="00230E91">
        <w:trPr>
          <w:trHeight w:hRule="exact" w:val="797"/>
          <w:jc w:val="center"/>
        </w:trPr>
        <w:tc>
          <w:tcPr>
            <w:tcW w:w="4186" w:type="dxa"/>
            <w:tcBorders>
              <w:top w:val="single" w:sz="4" w:space="0" w:color="auto"/>
              <w:left w:val="single" w:sz="4" w:space="0" w:color="auto"/>
            </w:tcBorders>
            <w:shd w:val="clear" w:color="auto" w:fill="FFFFFF"/>
          </w:tcPr>
          <w:p w:rsidR="00AB4628" w:rsidRPr="00230E91" w:rsidRDefault="00AB4628" w:rsidP="00230E91">
            <w:pPr>
              <w:framePr w:w="9370" w:wrap="notBeside" w:vAnchor="text" w:hAnchor="text" w:xAlign="center" w:y="1"/>
              <w:spacing w:line="230" w:lineRule="exact"/>
              <w:ind w:left="80"/>
            </w:pPr>
            <w:r w:rsidRPr="00230E91">
              <w:rPr>
                <w:rStyle w:val="11"/>
                <w:rFonts w:ascii="Times New Roman" w:hAnsi="Times New Roman" w:cs="Times New Roman"/>
                <w:sz w:val="24"/>
                <w:szCs w:val="24"/>
              </w:rPr>
              <w:t>Обеспечение деятельности в области гидрометеорологии и смежных с ней областях</w:t>
            </w:r>
          </w:p>
        </w:tc>
        <w:tc>
          <w:tcPr>
            <w:tcW w:w="754" w:type="dxa"/>
            <w:tcBorders>
              <w:top w:val="single" w:sz="4" w:space="0" w:color="auto"/>
              <w:left w:val="single" w:sz="4" w:space="0" w:color="auto"/>
            </w:tcBorders>
            <w:shd w:val="clear" w:color="auto" w:fill="FFFFFF"/>
          </w:tcPr>
          <w:p w:rsidR="00AB4628" w:rsidRPr="00230E91" w:rsidRDefault="00AB4628" w:rsidP="00230E91">
            <w:pPr>
              <w:framePr w:w="9370" w:wrap="notBeside" w:vAnchor="text" w:hAnchor="text" w:xAlign="center" w:y="1"/>
              <w:spacing w:line="210" w:lineRule="exact"/>
              <w:ind w:left="220"/>
            </w:pPr>
            <w:r w:rsidRPr="00230E91">
              <w:rPr>
                <w:rStyle w:val="11"/>
                <w:rFonts w:ascii="Times New Roman" w:hAnsi="Times New Roman" w:cs="Times New Roman"/>
                <w:sz w:val="24"/>
                <w:szCs w:val="24"/>
              </w:rPr>
              <w:t>3.9.1</w:t>
            </w:r>
          </w:p>
        </w:tc>
        <w:tc>
          <w:tcPr>
            <w:tcW w:w="3667" w:type="dxa"/>
            <w:tcBorders>
              <w:top w:val="single" w:sz="4" w:space="0" w:color="auto"/>
              <w:left w:val="single" w:sz="4" w:space="0" w:color="auto"/>
            </w:tcBorders>
            <w:shd w:val="clear" w:color="auto" w:fill="FFFFFF"/>
          </w:tcPr>
          <w:p w:rsidR="00AB4628" w:rsidRPr="00230E91" w:rsidRDefault="00AB4628" w:rsidP="00230E91">
            <w:pPr>
              <w:framePr w:w="9370" w:wrap="notBeside" w:vAnchor="text" w:hAnchor="text" w:xAlign="center" w:y="1"/>
            </w:pPr>
          </w:p>
        </w:tc>
        <w:tc>
          <w:tcPr>
            <w:tcW w:w="763"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70" w:wrap="notBeside" w:vAnchor="text" w:hAnchor="text" w:xAlign="center" w:y="1"/>
            </w:pPr>
          </w:p>
        </w:tc>
      </w:tr>
      <w:tr w:rsidR="00AB4628" w:rsidRPr="00230E91" w:rsidTr="00230E91">
        <w:trPr>
          <w:trHeight w:hRule="exact" w:val="360"/>
          <w:jc w:val="center"/>
        </w:trPr>
        <w:tc>
          <w:tcPr>
            <w:tcW w:w="4186" w:type="dxa"/>
            <w:tcBorders>
              <w:top w:val="single" w:sz="4" w:space="0" w:color="auto"/>
              <w:left w:val="single" w:sz="4" w:space="0" w:color="auto"/>
            </w:tcBorders>
            <w:shd w:val="clear" w:color="auto" w:fill="FFFFFF"/>
          </w:tcPr>
          <w:p w:rsidR="00AB4628" w:rsidRPr="00230E91" w:rsidRDefault="00AB4628" w:rsidP="00230E91">
            <w:pPr>
              <w:framePr w:w="9370" w:wrap="notBeside" w:vAnchor="text" w:hAnchor="text" w:xAlign="center" w:y="1"/>
              <w:spacing w:line="210" w:lineRule="exact"/>
              <w:ind w:left="80"/>
            </w:pPr>
            <w:r w:rsidRPr="00230E91">
              <w:rPr>
                <w:rStyle w:val="11"/>
                <w:rFonts w:ascii="Times New Roman" w:hAnsi="Times New Roman" w:cs="Times New Roman"/>
                <w:sz w:val="24"/>
                <w:szCs w:val="24"/>
              </w:rPr>
              <w:t>Трубопроводный транспорт</w:t>
            </w:r>
          </w:p>
        </w:tc>
        <w:tc>
          <w:tcPr>
            <w:tcW w:w="754" w:type="dxa"/>
            <w:tcBorders>
              <w:top w:val="single" w:sz="4" w:space="0" w:color="auto"/>
              <w:left w:val="single" w:sz="4" w:space="0" w:color="auto"/>
            </w:tcBorders>
            <w:shd w:val="clear" w:color="auto" w:fill="FFFFFF"/>
          </w:tcPr>
          <w:p w:rsidR="00AB4628" w:rsidRPr="00230E91" w:rsidRDefault="00AB4628" w:rsidP="00230E91">
            <w:pPr>
              <w:framePr w:w="9370" w:wrap="notBeside" w:vAnchor="text" w:hAnchor="text" w:xAlign="center" w:y="1"/>
              <w:spacing w:line="210" w:lineRule="exact"/>
              <w:ind w:left="220"/>
            </w:pPr>
            <w:r w:rsidRPr="00230E91">
              <w:rPr>
                <w:rStyle w:val="11"/>
                <w:rFonts w:ascii="Times New Roman" w:hAnsi="Times New Roman" w:cs="Times New Roman"/>
                <w:sz w:val="24"/>
                <w:szCs w:val="24"/>
              </w:rPr>
              <w:t>7.5</w:t>
            </w:r>
          </w:p>
        </w:tc>
        <w:tc>
          <w:tcPr>
            <w:tcW w:w="3667" w:type="dxa"/>
            <w:tcBorders>
              <w:top w:val="single" w:sz="4" w:space="0" w:color="auto"/>
              <w:left w:val="single" w:sz="4" w:space="0" w:color="auto"/>
            </w:tcBorders>
            <w:shd w:val="clear" w:color="auto" w:fill="FFFFFF"/>
          </w:tcPr>
          <w:p w:rsidR="00AB4628" w:rsidRPr="00230E91" w:rsidRDefault="00AB4628" w:rsidP="00230E91">
            <w:pPr>
              <w:framePr w:w="9370" w:wrap="notBeside" w:vAnchor="text" w:hAnchor="text" w:xAlign="center" w:y="1"/>
            </w:pPr>
          </w:p>
        </w:tc>
        <w:tc>
          <w:tcPr>
            <w:tcW w:w="763"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70" w:wrap="notBeside" w:vAnchor="text" w:hAnchor="text" w:xAlign="center" w:y="1"/>
            </w:pPr>
          </w:p>
        </w:tc>
      </w:tr>
      <w:tr w:rsidR="00AB4628" w:rsidRPr="00230E91" w:rsidTr="00230E91">
        <w:trPr>
          <w:trHeight w:hRule="exact" w:val="566"/>
          <w:jc w:val="center"/>
        </w:trPr>
        <w:tc>
          <w:tcPr>
            <w:tcW w:w="4186" w:type="dxa"/>
            <w:tcBorders>
              <w:top w:val="single" w:sz="4" w:space="0" w:color="auto"/>
              <w:left w:val="single" w:sz="4" w:space="0" w:color="auto"/>
            </w:tcBorders>
            <w:shd w:val="clear" w:color="auto" w:fill="FFFFFF"/>
          </w:tcPr>
          <w:p w:rsidR="00AB4628" w:rsidRPr="00230E91" w:rsidRDefault="00AB4628" w:rsidP="00230E91">
            <w:pPr>
              <w:framePr w:w="9370" w:wrap="notBeside" w:vAnchor="text" w:hAnchor="text" w:xAlign="center" w:y="1"/>
              <w:spacing w:line="230" w:lineRule="exact"/>
              <w:ind w:left="80"/>
            </w:pPr>
            <w:r w:rsidRPr="00230E91">
              <w:rPr>
                <w:rStyle w:val="11"/>
                <w:rFonts w:ascii="Times New Roman" w:hAnsi="Times New Roman" w:cs="Times New Roman"/>
                <w:sz w:val="24"/>
                <w:szCs w:val="24"/>
              </w:rPr>
              <w:t>Гидротехнические сооружения с/х назначения</w:t>
            </w:r>
          </w:p>
        </w:tc>
        <w:tc>
          <w:tcPr>
            <w:tcW w:w="754" w:type="dxa"/>
            <w:tcBorders>
              <w:top w:val="single" w:sz="4" w:space="0" w:color="auto"/>
              <w:left w:val="single" w:sz="4" w:space="0" w:color="auto"/>
            </w:tcBorders>
            <w:shd w:val="clear" w:color="auto" w:fill="FFFFFF"/>
          </w:tcPr>
          <w:p w:rsidR="00AB4628" w:rsidRPr="00230E91" w:rsidRDefault="00AB4628" w:rsidP="00230E91">
            <w:pPr>
              <w:framePr w:w="9370" w:wrap="notBeside" w:vAnchor="text" w:hAnchor="text" w:xAlign="center" w:y="1"/>
              <w:spacing w:line="210" w:lineRule="exact"/>
              <w:ind w:left="220"/>
            </w:pPr>
            <w:r w:rsidRPr="00230E91">
              <w:rPr>
                <w:rStyle w:val="11"/>
                <w:rFonts w:ascii="Times New Roman" w:hAnsi="Times New Roman" w:cs="Times New Roman"/>
                <w:sz w:val="24"/>
                <w:szCs w:val="24"/>
              </w:rPr>
              <w:t>11.3</w:t>
            </w:r>
          </w:p>
        </w:tc>
        <w:tc>
          <w:tcPr>
            <w:tcW w:w="3667" w:type="dxa"/>
            <w:tcBorders>
              <w:top w:val="single" w:sz="4" w:space="0" w:color="auto"/>
              <w:left w:val="single" w:sz="4" w:space="0" w:color="auto"/>
            </w:tcBorders>
            <w:shd w:val="clear" w:color="auto" w:fill="FFFFFF"/>
          </w:tcPr>
          <w:p w:rsidR="00AB4628" w:rsidRPr="00230E91" w:rsidRDefault="00AB4628" w:rsidP="00230E91">
            <w:pPr>
              <w:framePr w:w="9370" w:wrap="notBeside" w:vAnchor="text" w:hAnchor="text" w:xAlign="center" w:y="1"/>
            </w:pPr>
          </w:p>
        </w:tc>
        <w:tc>
          <w:tcPr>
            <w:tcW w:w="763"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370" w:wrap="notBeside" w:vAnchor="text" w:hAnchor="text" w:xAlign="center" w:y="1"/>
            </w:pPr>
          </w:p>
        </w:tc>
      </w:tr>
      <w:tr w:rsidR="00AB4628" w:rsidRPr="00230E91" w:rsidTr="00230E91">
        <w:trPr>
          <w:trHeight w:hRule="exact" w:val="571"/>
          <w:jc w:val="center"/>
        </w:trPr>
        <w:tc>
          <w:tcPr>
            <w:tcW w:w="4186" w:type="dxa"/>
            <w:tcBorders>
              <w:top w:val="single" w:sz="4" w:space="0" w:color="auto"/>
              <w:left w:val="single" w:sz="4" w:space="0" w:color="auto"/>
              <w:bottom w:val="single" w:sz="4" w:space="0" w:color="auto"/>
            </w:tcBorders>
            <w:shd w:val="clear" w:color="auto" w:fill="FFFFFF"/>
            <w:vAlign w:val="center"/>
          </w:tcPr>
          <w:p w:rsidR="00AB4628" w:rsidRPr="00230E91" w:rsidRDefault="00AB4628" w:rsidP="00230E91">
            <w:pPr>
              <w:framePr w:w="9370" w:wrap="notBeside" w:vAnchor="text" w:hAnchor="text" w:xAlign="center" w:y="1"/>
              <w:spacing w:line="226" w:lineRule="exact"/>
              <w:ind w:left="80"/>
            </w:pPr>
            <w:r w:rsidRPr="00230E91">
              <w:rPr>
                <w:rStyle w:val="11"/>
                <w:rFonts w:ascii="Times New Roman" w:hAnsi="Times New Roman" w:cs="Times New Roman"/>
                <w:sz w:val="24"/>
                <w:szCs w:val="24"/>
              </w:rPr>
              <w:t>Земельные участки (территории) общего пользования</w:t>
            </w:r>
          </w:p>
        </w:tc>
        <w:tc>
          <w:tcPr>
            <w:tcW w:w="754" w:type="dxa"/>
            <w:tcBorders>
              <w:top w:val="single" w:sz="4" w:space="0" w:color="auto"/>
              <w:left w:val="single" w:sz="4" w:space="0" w:color="auto"/>
              <w:bottom w:val="single" w:sz="4" w:space="0" w:color="auto"/>
            </w:tcBorders>
            <w:shd w:val="clear" w:color="auto" w:fill="FFFFFF"/>
            <w:vAlign w:val="center"/>
          </w:tcPr>
          <w:p w:rsidR="00AB4628" w:rsidRPr="00230E91" w:rsidRDefault="00AB4628" w:rsidP="00230E91">
            <w:pPr>
              <w:framePr w:w="9370" w:wrap="notBeside" w:vAnchor="text" w:hAnchor="text" w:xAlign="center" w:y="1"/>
              <w:spacing w:line="210" w:lineRule="exact"/>
              <w:ind w:left="220"/>
            </w:pPr>
            <w:r w:rsidRPr="00230E91">
              <w:rPr>
                <w:rStyle w:val="11"/>
                <w:rFonts w:ascii="Times New Roman" w:hAnsi="Times New Roman" w:cs="Times New Roman"/>
                <w:sz w:val="24"/>
                <w:szCs w:val="24"/>
              </w:rPr>
              <w:t>12.0</w:t>
            </w:r>
          </w:p>
        </w:tc>
        <w:tc>
          <w:tcPr>
            <w:tcW w:w="3667"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370" w:wrap="notBeside" w:vAnchor="text" w:hAnchor="text" w:xAlign="center" w:y="1"/>
            </w:pP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B4628" w:rsidRPr="00230E91" w:rsidRDefault="00AB4628" w:rsidP="00230E91">
            <w:pPr>
              <w:framePr w:w="9370" w:wrap="notBeside" w:vAnchor="text" w:hAnchor="text" w:xAlign="center" w:y="1"/>
            </w:pPr>
          </w:p>
        </w:tc>
      </w:tr>
    </w:tbl>
    <w:p w:rsidR="00AB4628" w:rsidRPr="00230E91" w:rsidRDefault="00AB4628" w:rsidP="00AB4628"/>
    <w:p w:rsidR="00AB4628" w:rsidRPr="00230E91" w:rsidRDefault="00AB4628" w:rsidP="00AB4628">
      <w:pPr>
        <w:widowControl w:val="0"/>
        <w:numPr>
          <w:ilvl w:val="0"/>
          <w:numId w:val="157"/>
        </w:numPr>
        <w:tabs>
          <w:tab w:val="left" w:pos="318"/>
        </w:tabs>
        <w:spacing w:before="303" w:after="136" w:line="269" w:lineRule="exact"/>
        <w:ind w:left="20" w:right="40"/>
        <w:jc w:val="both"/>
      </w:pPr>
      <w:r w:rsidRPr="00230E91">
        <w:t>Градостроительные регламенты зоны сельскохозяйственного использования в части предельных параметров разрешенного строительства, реконструкции объектов капитального строительства</w:t>
      </w:r>
    </w:p>
    <w:p w:rsidR="00AB4628" w:rsidRPr="00230E91" w:rsidRDefault="00AB4628" w:rsidP="00AB4628">
      <w:pPr>
        <w:widowControl w:val="0"/>
        <w:numPr>
          <w:ilvl w:val="0"/>
          <w:numId w:val="158"/>
        </w:numPr>
        <w:spacing w:line="250" w:lineRule="exact"/>
        <w:ind w:left="20" w:right="40" w:firstLine="120"/>
        <w:jc w:val="both"/>
      </w:pPr>
      <w:r w:rsidRPr="00230E91">
        <w:t xml:space="preserve"> </w:t>
      </w:r>
      <w:proofErr w:type="gramStart"/>
      <w:r w:rsidRPr="00230E91">
        <w:t xml:space="preserve">Основные параметры земельного участка определяется в соответствии с проектом планировки, проектом межевания,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w:t>
      </w:r>
      <w:r w:rsidRPr="00230E91">
        <w:rPr>
          <w:lang w:val="en-US" w:eastAsia="en-US" w:bidi="en-US"/>
        </w:rPr>
        <w:t>N</w:t>
      </w:r>
      <w:r w:rsidRPr="00230E91">
        <w:rPr>
          <w:lang w:eastAsia="en-US" w:bidi="en-US"/>
        </w:rPr>
        <w:t xml:space="preserve"> </w:t>
      </w:r>
      <w:r w:rsidRPr="00230E91">
        <w:t>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roofErr w:type="gramEnd"/>
    </w:p>
    <w:p w:rsidR="00AB4628" w:rsidRPr="00230E91" w:rsidRDefault="00AB4628" w:rsidP="00AB4628">
      <w:pPr>
        <w:widowControl w:val="0"/>
        <w:numPr>
          <w:ilvl w:val="0"/>
          <w:numId w:val="158"/>
        </w:numPr>
        <w:spacing w:line="250" w:lineRule="exact"/>
        <w:ind w:left="20" w:right="40" w:firstLine="120"/>
        <w:jc w:val="both"/>
      </w:pPr>
      <w:r w:rsidRPr="00230E91">
        <w:t xml:space="preserve"> </w:t>
      </w:r>
      <w:proofErr w:type="gramStart"/>
      <w:r w:rsidRPr="00230E91">
        <w:t xml:space="preserve">Минимальные отступы от границ земельных участков определяются в соответствии с проектом планировки,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w:t>
      </w:r>
      <w:r w:rsidRPr="00230E91">
        <w:rPr>
          <w:lang w:val="en-US" w:eastAsia="en-US" w:bidi="en-US"/>
        </w:rPr>
        <w:t>N</w:t>
      </w:r>
      <w:r w:rsidRPr="00230E91">
        <w:rPr>
          <w:lang w:eastAsia="en-US" w:bidi="en-US"/>
        </w:rPr>
        <w:t xml:space="preserve"> </w:t>
      </w:r>
      <w:r w:rsidRPr="00230E91">
        <w:t>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roofErr w:type="gramEnd"/>
    </w:p>
    <w:p w:rsidR="00AB4628" w:rsidRPr="00230E91" w:rsidRDefault="00AB4628" w:rsidP="00AB4628">
      <w:pPr>
        <w:widowControl w:val="0"/>
        <w:numPr>
          <w:ilvl w:val="0"/>
          <w:numId w:val="158"/>
        </w:numPr>
        <w:spacing w:line="250" w:lineRule="exact"/>
        <w:ind w:left="20" w:right="40" w:firstLine="120"/>
        <w:jc w:val="both"/>
      </w:pPr>
      <w:r w:rsidRPr="00230E91">
        <w:t xml:space="preserve"> </w:t>
      </w:r>
      <w:proofErr w:type="gramStart"/>
      <w:r w:rsidRPr="00230E91">
        <w:t xml:space="preserve">Предельные параметры разрешенного строительства, реконструкции объектов капитального строительства определяется проектом планировки,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w:t>
      </w:r>
      <w:r w:rsidRPr="00230E91">
        <w:rPr>
          <w:lang w:val="en-US" w:eastAsia="en-US" w:bidi="en-US"/>
        </w:rPr>
        <w:t>N</w:t>
      </w:r>
      <w:r w:rsidRPr="00230E91">
        <w:rPr>
          <w:lang w:eastAsia="en-US" w:bidi="en-US"/>
        </w:rPr>
        <w:t xml:space="preserve"> </w:t>
      </w:r>
      <w:r w:rsidRPr="00230E91">
        <w:t>184-ФЗ «О техническом регулировании» и Градостроительному кодексу Российской Федерации), региональными и местными нормативами градостроительного проектирования.</w:t>
      </w:r>
      <w:proofErr w:type="gramEnd"/>
    </w:p>
    <w:p w:rsidR="00AB4628" w:rsidRPr="00230E91" w:rsidRDefault="00AB4628" w:rsidP="00AB4628">
      <w:pPr>
        <w:widowControl w:val="0"/>
        <w:numPr>
          <w:ilvl w:val="0"/>
          <w:numId w:val="158"/>
        </w:numPr>
        <w:spacing w:after="240" w:line="250" w:lineRule="exact"/>
        <w:ind w:left="20"/>
        <w:jc w:val="both"/>
      </w:pPr>
      <w:r w:rsidRPr="00230E91">
        <w:t xml:space="preserve"> Высота ограждения земельного участка - 1,6 м.</w:t>
      </w:r>
    </w:p>
    <w:p w:rsidR="00AB4628" w:rsidRPr="00FD661B" w:rsidRDefault="00AB4628" w:rsidP="00AB4628">
      <w:pPr>
        <w:spacing w:after="217" w:line="250" w:lineRule="exact"/>
        <w:ind w:left="20" w:right="40"/>
        <w:rPr>
          <w:b/>
        </w:rPr>
      </w:pPr>
      <w:r w:rsidRPr="00FD661B">
        <w:rPr>
          <w:b/>
        </w:rPr>
        <w:t>Статья 73. Вспомогательные виды разрешенного использования земельных участков и объектов капитального строительства</w:t>
      </w:r>
    </w:p>
    <w:p w:rsidR="00AB4628" w:rsidRPr="00230E91" w:rsidRDefault="00AB4628" w:rsidP="00AB4628">
      <w:pPr>
        <w:widowControl w:val="0"/>
        <w:numPr>
          <w:ilvl w:val="0"/>
          <w:numId w:val="159"/>
        </w:numPr>
        <w:tabs>
          <w:tab w:val="left" w:pos="711"/>
        </w:tabs>
        <w:spacing w:after="175" w:line="278" w:lineRule="exact"/>
        <w:ind w:left="20" w:right="40"/>
        <w:jc w:val="both"/>
      </w:pPr>
      <w:r w:rsidRPr="00230E91">
        <w:t xml:space="preserve">Для всех основных и условно разрешенных видов использования вспомогательными </w:t>
      </w:r>
      <w:r w:rsidRPr="00230E91">
        <w:lastRenderedPageBreak/>
        <w:t>видами разрешенного использования являются следующие:</w:t>
      </w:r>
    </w:p>
    <w:p w:rsidR="00AB4628" w:rsidRPr="00230E91" w:rsidRDefault="00AB4628" w:rsidP="00AB4628">
      <w:pPr>
        <w:spacing w:line="210" w:lineRule="exact"/>
        <w:ind w:left="300"/>
      </w:pPr>
      <w:r w:rsidRPr="00230E91">
        <w:t xml:space="preserve">- виды использования, технологически связанные с объектами </w:t>
      </w:r>
      <w:proofErr w:type="gramStart"/>
      <w:r w:rsidRPr="00230E91">
        <w:t>основных</w:t>
      </w:r>
      <w:proofErr w:type="gramEnd"/>
      <w:r w:rsidRPr="00230E91">
        <w:t xml:space="preserve"> и условно</w:t>
      </w:r>
    </w:p>
    <w:p w:rsidR="00AB4628" w:rsidRPr="00230E91" w:rsidRDefault="00AB4628" w:rsidP="00AB4628">
      <w:pPr>
        <w:spacing w:line="250" w:lineRule="exact"/>
        <w:ind w:left="20" w:right="20"/>
      </w:pPr>
      <w:r w:rsidRPr="00230E91">
        <w:t>разрешенных видов использования или обеспечивающие их безопасность, в том числе пожарную и от чрезвычайных ситуаций, в соответствии с нормативно-техническими документами;</w:t>
      </w:r>
    </w:p>
    <w:p w:rsidR="00AB4628" w:rsidRPr="00230E91" w:rsidRDefault="00AB4628" w:rsidP="00AB4628">
      <w:pPr>
        <w:widowControl w:val="0"/>
        <w:numPr>
          <w:ilvl w:val="0"/>
          <w:numId w:val="160"/>
        </w:numPr>
        <w:spacing w:line="250" w:lineRule="exact"/>
        <w:ind w:left="20" w:right="20" w:firstLine="280"/>
        <w:jc w:val="both"/>
      </w:pPr>
      <w:r w:rsidRPr="00230E91">
        <w:t xml:space="preserve">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AB4628" w:rsidRPr="00230E91" w:rsidRDefault="00AB4628" w:rsidP="00AB4628">
      <w:pPr>
        <w:widowControl w:val="0"/>
        <w:numPr>
          <w:ilvl w:val="0"/>
          <w:numId w:val="160"/>
        </w:numPr>
        <w:spacing w:line="250" w:lineRule="exact"/>
        <w:ind w:left="20" w:right="20" w:firstLine="280"/>
        <w:jc w:val="both"/>
      </w:pPr>
      <w:r w:rsidRPr="00230E91">
        <w:t xml:space="preserve"> для объектов, требующих постоянного присутствия охраны - помещения или здания для персонала охраны;</w:t>
      </w:r>
    </w:p>
    <w:p w:rsidR="00AB4628" w:rsidRPr="00230E91" w:rsidRDefault="00AB4628" w:rsidP="00AB4628">
      <w:pPr>
        <w:widowControl w:val="0"/>
        <w:numPr>
          <w:ilvl w:val="0"/>
          <w:numId w:val="160"/>
        </w:numPr>
        <w:spacing w:line="250" w:lineRule="exact"/>
        <w:ind w:left="20" w:right="20" w:firstLine="280"/>
        <w:jc w:val="both"/>
      </w:pPr>
      <w:r w:rsidRPr="00230E91">
        <w:t xml:space="preserve">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AB4628" w:rsidRPr="00230E91" w:rsidRDefault="00AB4628" w:rsidP="00AB4628">
      <w:pPr>
        <w:widowControl w:val="0"/>
        <w:numPr>
          <w:ilvl w:val="0"/>
          <w:numId w:val="160"/>
        </w:numPr>
        <w:spacing w:line="250" w:lineRule="exact"/>
        <w:ind w:left="20" w:firstLine="280"/>
        <w:jc w:val="both"/>
      </w:pPr>
      <w:r w:rsidRPr="00230E91">
        <w:t xml:space="preserve"> автостоянки и гаражи (в том числе открытого типа, подземные и многоэтажные);</w:t>
      </w:r>
    </w:p>
    <w:p w:rsidR="00AB4628" w:rsidRPr="00230E91" w:rsidRDefault="00AB4628" w:rsidP="00AB4628">
      <w:pPr>
        <w:widowControl w:val="0"/>
        <w:numPr>
          <w:ilvl w:val="0"/>
          <w:numId w:val="160"/>
        </w:numPr>
        <w:spacing w:line="250" w:lineRule="exact"/>
        <w:ind w:left="20" w:right="20" w:firstLine="280"/>
        <w:jc w:val="both"/>
      </w:pPr>
      <w:r w:rsidRPr="00230E91">
        <w:t xml:space="preserve"> автомобильные проезды и подъезды, оборудованные пешеходные пути, обслуживающие соответствующие участки;</w:t>
      </w:r>
    </w:p>
    <w:p w:rsidR="00AB4628" w:rsidRPr="00230E91" w:rsidRDefault="00AB4628" w:rsidP="00AB4628">
      <w:pPr>
        <w:widowControl w:val="0"/>
        <w:numPr>
          <w:ilvl w:val="0"/>
          <w:numId w:val="160"/>
        </w:numPr>
        <w:spacing w:line="250" w:lineRule="exact"/>
        <w:ind w:left="20" w:right="20" w:firstLine="280"/>
        <w:jc w:val="both"/>
      </w:pPr>
      <w:r w:rsidRPr="00230E91">
        <w:t xml:space="preserve"> благоустроенные, в том числе озелененные, детские площадки, площадки для отдыха, спортивных занятий;</w:t>
      </w:r>
    </w:p>
    <w:p w:rsidR="00AB4628" w:rsidRPr="00230E91" w:rsidRDefault="00AB4628" w:rsidP="00AB4628">
      <w:pPr>
        <w:widowControl w:val="0"/>
        <w:numPr>
          <w:ilvl w:val="0"/>
          <w:numId w:val="160"/>
        </w:numPr>
        <w:spacing w:line="250" w:lineRule="exact"/>
        <w:ind w:left="20" w:firstLine="280"/>
        <w:jc w:val="both"/>
      </w:pPr>
      <w:r w:rsidRPr="00230E91">
        <w:t xml:space="preserve"> площадки хозяйственные, в том числе для мусоросборников;</w:t>
      </w:r>
    </w:p>
    <w:p w:rsidR="00AB4628" w:rsidRPr="00230E91" w:rsidRDefault="00AB4628" w:rsidP="00AB4628">
      <w:pPr>
        <w:widowControl w:val="0"/>
        <w:numPr>
          <w:ilvl w:val="0"/>
          <w:numId w:val="160"/>
        </w:numPr>
        <w:spacing w:line="250" w:lineRule="exact"/>
        <w:ind w:left="20" w:firstLine="280"/>
        <w:jc w:val="both"/>
      </w:pPr>
      <w:r w:rsidRPr="00230E91">
        <w:t xml:space="preserve"> площадки для выгула собак;</w:t>
      </w:r>
    </w:p>
    <w:p w:rsidR="00AB4628" w:rsidRPr="00230E91" w:rsidRDefault="00AB4628" w:rsidP="00AB4628">
      <w:pPr>
        <w:widowControl w:val="0"/>
        <w:numPr>
          <w:ilvl w:val="0"/>
          <w:numId w:val="160"/>
        </w:numPr>
        <w:spacing w:line="250" w:lineRule="exact"/>
        <w:ind w:left="20" w:firstLine="280"/>
        <w:jc w:val="both"/>
      </w:pPr>
      <w:r w:rsidRPr="00230E91">
        <w:t xml:space="preserve"> общественные туалеты (кроме </w:t>
      </w:r>
      <w:proofErr w:type="gramStart"/>
      <w:r w:rsidRPr="00230E91">
        <w:t>встроенных</w:t>
      </w:r>
      <w:proofErr w:type="gramEnd"/>
      <w:r w:rsidRPr="00230E91">
        <w:t xml:space="preserve"> в жилые дома, детские учреждения).</w:t>
      </w:r>
    </w:p>
    <w:p w:rsidR="00AB4628" w:rsidRPr="00230E91" w:rsidRDefault="00AB4628" w:rsidP="00AB4628">
      <w:pPr>
        <w:widowControl w:val="0"/>
        <w:numPr>
          <w:ilvl w:val="0"/>
          <w:numId w:val="159"/>
        </w:numPr>
        <w:spacing w:line="250" w:lineRule="exact"/>
        <w:ind w:left="20" w:right="20"/>
        <w:jc w:val="both"/>
      </w:pPr>
      <w:r w:rsidRPr="00230E91">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w:t>
      </w:r>
    </w:p>
    <w:p w:rsidR="00AB4628" w:rsidRDefault="00AB4628" w:rsidP="00AB4628">
      <w:pPr>
        <w:widowControl w:val="0"/>
        <w:numPr>
          <w:ilvl w:val="0"/>
          <w:numId w:val="159"/>
        </w:numPr>
        <w:spacing w:after="76" w:line="250" w:lineRule="exact"/>
        <w:ind w:left="20" w:right="20"/>
        <w:jc w:val="both"/>
      </w:pPr>
      <w:r w:rsidRPr="00230E91">
        <w:t xml:space="preserve">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FD661B" w:rsidRPr="00230E91" w:rsidRDefault="00FD661B" w:rsidP="00FD661B">
      <w:pPr>
        <w:widowControl w:val="0"/>
        <w:spacing w:after="76" w:line="250" w:lineRule="exact"/>
        <w:ind w:left="20" w:right="20"/>
        <w:jc w:val="both"/>
      </w:pPr>
    </w:p>
    <w:p w:rsidR="00AB4628" w:rsidRPr="00FD661B" w:rsidRDefault="00AB4628" w:rsidP="00AB4628">
      <w:pPr>
        <w:spacing w:after="26" w:line="230" w:lineRule="exact"/>
        <w:ind w:left="20" w:right="20"/>
        <w:rPr>
          <w:b/>
        </w:rPr>
      </w:pPr>
      <w:r w:rsidRPr="00FD661B">
        <w:rPr>
          <w:b/>
        </w:rPr>
        <w:t>Глава 19. ГРАДОСТРОИТЕЛЬНЫЕ РЕГЛАМЕНТЫ В ЧАСТИ ОГРАНИЧЕНИЙ ИСПОЛЬЗОВАНИЯ ЗЕМЕЛЬНЫХ УЧАСТКОВ И ОБЪЕКТОВ КАПИТАЛЬНОГО СТРОИТЕЛЬСТВА НА ТЕРРИТОРИИ ЗОН С ОСОБЫМИ УСЛОВИЯМИ ИСПОЛЬЗОВАНИЯ ТЕРРИТОРИЙ</w:t>
      </w:r>
    </w:p>
    <w:p w:rsidR="00AB4628" w:rsidRPr="00230E91" w:rsidRDefault="00AB4628" w:rsidP="00AB4628">
      <w:pPr>
        <w:spacing w:after="79" w:line="274" w:lineRule="exact"/>
        <w:ind w:left="20" w:right="20"/>
      </w:pPr>
      <w:r w:rsidRPr="00FD661B">
        <w:rPr>
          <w:b/>
        </w:rPr>
        <w:t>Статья 74. Ограничения использования земельных участков и объектов капитального</w:t>
      </w:r>
      <w:r w:rsidRPr="00230E91">
        <w:t xml:space="preserve"> </w:t>
      </w:r>
      <w:r w:rsidRPr="00FD661B">
        <w:rPr>
          <w:b/>
        </w:rPr>
        <w:t>строительства на территории зон санитарных ограничений от динамических техногенных источников</w:t>
      </w:r>
    </w:p>
    <w:p w:rsidR="00AB4628" w:rsidRPr="00230E91" w:rsidRDefault="00AB4628" w:rsidP="00AB4628">
      <w:pPr>
        <w:widowControl w:val="0"/>
        <w:numPr>
          <w:ilvl w:val="0"/>
          <w:numId w:val="161"/>
        </w:numPr>
        <w:spacing w:line="250" w:lineRule="exact"/>
        <w:ind w:left="20" w:right="20"/>
        <w:jc w:val="both"/>
      </w:pPr>
      <w:r w:rsidRPr="00230E91">
        <w:t xml:space="preserve"> Ограничения на территории санитарно-защитной зоны от автомобильного транспорта</w:t>
      </w:r>
    </w:p>
    <w:p w:rsidR="00AB4628" w:rsidRPr="00230E91" w:rsidRDefault="00AB4628" w:rsidP="00AB4628">
      <w:pPr>
        <w:spacing w:line="250" w:lineRule="exact"/>
        <w:ind w:left="20" w:right="20"/>
      </w:pPr>
      <w:r w:rsidRPr="00230E91">
        <w:t>В санитарно-защитной зоне от автомобильного транспорта запрещено размещение следующих видов объектов:</w:t>
      </w:r>
    </w:p>
    <w:p w:rsidR="00AB4628" w:rsidRPr="00230E91" w:rsidRDefault="00AB4628" w:rsidP="00AB4628">
      <w:pPr>
        <w:widowControl w:val="0"/>
        <w:numPr>
          <w:ilvl w:val="0"/>
          <w:numId w:val="160"/>
        </w:numPr>
        <w:spacing w:line="250" w:lineRule="exact"/>
        <w:ind w:left="20"/>
        <w:jc w:val="both"/>
      </w:pPr>
      <w:r w:rsidRPr="00230E91">
        <w:t xml:space="preserve"> детские учреждения;</w:t>
      </w:r>
    </w:p>
    <w:p w:rsidR="00AB4628" w:rsidRPr="00230E91" w:rsidRDefault="00AB4628" w:rsidP="00AB4628">
      <w:pPr>
        <w:widowControl w:val="0"/>
        <w:numPr>
          <w:ilvl w:val="0"/>
          <w:numId w:val="160"/>
        </w:numPr>
        <w:spacing w:line="250" w:lineRule="exact"/>
        <w:ind w:left="20"/>
        <w:jc w:val="both"/>
      </w:pPr>
      <w:r w:rsidRPr="00230E91">
        <w:t xml:space="preserve"> садоводства;</w:t>
      </w:r>
    </w:p>
    <w:p w:rsidR="00AB4628" w:rsidRPr="00230E91" w:rsidRDefault="00AB4628" w:rsidP="00AB4628">
      <w:pPr>
        <w:widowControl w:val="0"/>
        <w:numPr>
          <w:ilvl w:val="0"/>
          <w:numId w:val="160"/>
        </w:numPr>
        <w:spacing w:line="250" w:lineRule="exact"/>
        <w:ind w:left="20"/>
        <w:jc w:val="both"/>
      </w:pPr>
      <w:r w:rsidRPr="00230E91">
        <w:t xml:space="preserve"> жилые здания;</w:t>
      </w:r>
    </w:p>
    <w:p w:rsidR="00AB4628" w:rsidRPr="00230E91" w:rsidRDefault="00AB4628" w:rsidP="00AB4628">
      <w:pPr>
        <w:widowControl w:val="0"/>
        <w:numPr>
          <w:ilvl w:val="0"/>
          <w:numId w:val="160"/>
        </w:numPr>
        <w:spacing w:line="250" w:lineRule="exact"/>
        <w:ind w:left="20"/>
        <w:jc w:val="both"/>
      </w:pPr>
      <w:r w:rsidRPr="00230E91">
        <w:t xml:space="preserve"> санаторно-курортные;</w:t>
      </w:r>
    </w:p>
    <w:p w:rsidR="00AB4628" w:rsidRPr="00230E91" w:rsidRDefault="00AB4628" w:rsidP="00AB4628">
      <w:pPr>
        <w:widowControl w:val="0"/>
        <w:numPr>
          <w:ilvl w:val="0"/>
          <w:numId w:val="160"/>
        </w:numPr>
        <w:spacing w:after="45" w:line="250" w:lineRule="exact"/>
        <w:ind w:left="20"/>
        <w:jc w:val="both"/>
      </w:pPr>
      <w:r w:rsidRPr="00230E91">
        <w:t xml:space="preserve"> отдыха.</w:t>
      </w:r>
    </w:p>
    <w:p w:rsidR="00AB4628" w:rsidRPr="00230E91" w:rsidRDefault="00AB4628" w:rsidP="00AB4628">
      <w:pPr>
        <w:spacing w:after="56" w:line="269" w:lineRule="exact"/>
        <w:ind w:left="20" w:right="20"/>
      </w:pPr>
      <w:r w:rsidRPr="00230E91">
        <w:t>Статья 75. Ограничения использования земельных участков и объектов капитального строительства на территории зон санитарных ограничений от стационарных техногенных источников</w:t>
      </w:r>
    </w:p>
    <w:p w:rsidR="00AB4628" w:rsidRPr="00230E91" w:rsidRDefault="00AB4628" w:rsidP="00AB4628">
      <w:pPr>
        <w:widowControl w:val="0"/>
        <w:numPr>
          <w:ilvl w:val="0"/>
          <w:numId w:val="162"/>
        </w:numPr>
        <w:spacing w:after="64" w:line="274" w:lineRule="exact"/>
        <w:ind w:left="20" w:right="20"/>
        <w:jc w:val="both"/>
      </w:pPr>
      <w:r w:rsidRPr="00230E91">
        <w:t xml:space="preserve"> Ограничения использования земельных участков и объектов капитального строительства на территории санитарно-защитных зон предприятий и объектов</w:t>
      </w:r>
    </w:p>
    <w:p w:rsidR="00AB4628" w:rsidRPr="00230E91" w:rsidRDefault="00AB4628" w:rsidP="00AB4628">
      <w:pPr>
        <w:widowControl w:val="0"/>
        <w:numPr>
          <w:ilvl w:val="0"/>
          <w:numId w:val="163"/>
        </w:numPr>
        <w:tabs>
          <w:tab w:val="left" w:pos="318"/>
        </w:tabs>
        <w:spacing w:after="76" w:line="269" w:lineRule="exact"/>
        <w:ind w:left="20" w:right="20"/>
        <w:jc w:val="both"/>
        <w:sectPr w:rsidR="00AB4628" w:rsidRPr="00230E91">
          <w:footerReference w:type="even" r:id="rId14"/>
          <w:footerReference w:type="default" r:id="rId15"/>
          <w:pgSz w:w="11909" w:h="16838"/>
          <w:pgMar w:top="846" w:right="1169" w:bottom="1090" w:left="1193" w:header="0" w:footer="3" w:gutter="0"/>
          <w:cols w:space="720"/>
          <w:noEndnote/>
          <w:docGrid w:linePitch="360"/>
        </w:sectPr>
      </w:pPr>
      <w:r w:rsidRPr="00230E91">
        <w:t xml:space="preserve">Режим использования земельных участков и иных объектов недвижимости, расположенных в санитарно-защитных зонах производственных предприятий, объектов коммунальной и инженерно-транспортной инфраструктуры, иных объектов устанавливаются с учетом требований СанПиН 2.2.1/2.1.1.1200-03 «Санитарно-защитные зоны и санитарная классификация предприятий, сооружений и иных объектов». Территория санитарно-защитной зоны предназначена для обеспечения снижения уровня </w:t>
      </w:r>
    </w:p>
    <w:p w:rsidR="00AB4628" w:rsidRPr="00230E91" w:rsidRDefault="00AB4628" w:rsidP="00AB4628">
      <w:pPr>
        <w:tabs>
          <w:tab w:val="left" w:pos="318"/>
        </w:tabs>
        <w:spacing w:after="76" w:line="269" w:lineRule="exact"/>
        <w:ind w:left="20" w:right="20"/>
      </w:pPr>
      <w:r w:rsidRPr="00230E91">
        <w:lastRenderedPageBreak/>
        <w:t>воздействия до требуемых гигиенических нормативов по всем факторам воздействия за ее пределами.</w:t>
      </w:r>
    </w:p>
    <w:p w:rsidR="00AB4628" w:rsidRPr="00230E91" w:rsidRDefault="00AB4628" w:rsidP="00AB4628">
      <w:pPr>
        <w:widowControl w:val="0"/>
        <w:numPr>
          <w:ilvl w:val="0"/>
          <w:numId w:val="163"/>
        </w:numPr>
        <w:spacing w:line="250" w:lineRule="exact"/>
        <w:ind w:left="20"/>
        <w:jc w:val="both"/>
      </w:pPr>
      <w:r w:rsidRPr="00230E91">
        <w:t xml:space="preserve"> В границах санитарно-защитной зоны предприятий и объектов запрещено размещение:</w:t>
      </w:r>
    </w:p>
    <w:p w:rsidR="00AB4628" w:rsidRPr="00230E91" w:rsidRDefault="00AB4628" w:rsidP="00AB4628">
      <w:pPr>
        <w:widowControl w:val="0"/>
        <w:numPr>
          <w:ilvl w:val="0"/>
          <w:numId w:val="160"/>
        </w:numPr>
        <w:spacing w:line="250" w:lineRule="exact"/>
        <w:ind w:left="20" w:firstLine="140"/>
        <w:jc w:val="both"/>
      </w:pPr>
      <w:r w:rsidRPr="00230E91">
        <w:t xml:space="preserve"> жилой застройки, включая отдельные жилые дома;</w:t>
      </w:r>
    </w:p>
    <w:p w:rsidR="00AB4628" w:rsidRPr="00230E91" w:rsidRDefault="00AB4628" w:rsidP="00AB4628">
      <w:pPr>
        <w:widowControl w:val="0"/>
        <w:numPr>
          <w:ilvl w:val="0"/>
          <w:numId w:val="160"/>
        </w:numPr>
        <w:spacing w:line="250" w:lineRule="exact"/>
        <w:ind w:left="20" w:firstLine="140"/>
        <w:jc w:val="both"/>
      </w:pPr>
      <w:r w:rsidRPr="00230E91">
        <w:t xml:space="preserve"> ландшафтно-рекреационных зон и зон отдыха;</w:t>
      </w:r>
    </w:p>
    <w:p w:rsidR="00AB4628" w:rsidRPr="00230E91" w:rsidRDefault="00AB4628" w:rsidP="00AB4628">
      <w:pPr>
        <w:widowControl w:val="0"/>
        <w:numPr>
          <w:ilvl w:val="0"/>
          <w:numId w:val="160"/>
        </w:numPr>
        <w:spacing w:line="250" w:lineRule="exact"/>
        <w:ind w:left="20" w:firstLine="140"/>
        <w:jc w:val="both"/>
      </w:pPr>
      <w:r w:rsidRPr="00230E91">
        <w:t xml:space="preserve"> территорий курортов, санаториев и домов отдыха;</w:t>
      </w:r>
    </w:p>
    <w:p w:rsidR="00AB4628" w:rsidRPr="00230E91" w:rsidRDefault="00AB4628" w:rsidP="00AB4628">
      <w:pPr>
        <w:widowControl w:val="0"/>
        <w:numPr>
          <w:ilvl w:val="0"/>
          <w:numId w:val="160"/>
        </w:numPr>
        <w:spacing w:line="250" w:lineRule="exact"/>
        <w:ind w:left="20" w:right="20" w:firstLine="140"/>
        <w:jc w:val="both"/>
      </w:pPr>
      <w:r w:rsidRPr="00230E91">
        <w:t xml:space="preserve">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AB4628" w:rsidRPr="00230E91" w:rsidRDefault="00AB4628" w:rsidP="00AB4628">
      <w:pPr>
        <w:widowControl w:val="0"/>
        <w:numPr>
          <w:ilvl w:val="0"/>
          <w:numId w:val="160"/>
        </w:numPr>
        <w:spacing w:line="250" w:lineRule="exact"/>
        <w:ind w:left="20" w:firstLine="140"/>
        <w:jc w:val="both"/>
      </w:pPr>
      <w:r w:rsidRPr="00230E91">
        <w:t xml:space="preserve"> спортивных сооружений;</w:t>
      </w:r>
    </w:p>
    <w:p w:rsidR="00AB4628" w:rsidRPr="00230E91" w:rsidRDefault="00AB4628" w:rsidP="00AB4628">
      <w:pPr>
        <w:widowControl w:val="0"/>
        <w:numPr>
          <w:ilvl w:val="0"/>
          <w:numId w:val="160"/>
        </w:numPr>
        <w:spacing w:line="250" w:lineRule="exact"/>
        <w:ind w:left="20" w:firstLine="140"/>
        <w:jc w:val="both"/>
      </w:pPr>
      <w:r w:rsidRPr="00230E91">
        <w:t xml:space="preserve"> детских площадок;</w:t>
      </w:r>
    </w:p>
    <w:p w:rsidR="00AB4628" w:rsidRPr="00230E91" w:rsidRDefault="00AB4628" w:rsidP="00AB4628">
      <w:pPr>
        <w:widowControl w:val="0"/>
        <w:numPr>
          <w:ilvl w:val="0"/>
          <w:numId w:val="160"/>
        </w:numPr>
        <w:spacing w:line="250" w:lineRule="exact"/>
        <w:ind w:left="20" w:firstLine="140"/>
        <w:jc w:val="both"/>
      </w:pPr>
      <w:r w:rsidRPr="00230E91">
        <w:t xml:space="preserve"> образовательных и детских учреждений;</w:t>
      </w:r>
    </w:p>
    <w:p w:rsidR="00AB4628" w:rsidRPr="00230E91" w:rsidRDefault="00AB4628" w:rsidP="00AB4628">
      <w:pPr>
        <w:widowControl w:val="0"/>
        <w:numPr>
          <w:ilvl w:val="0"/>
          <w:numId w:val="160"/>
        </w:numPr>
        <w:spacing w:line="250" w:lineRule="exact"/>
        <w:ind w:left="20" w:firstLine="140"/>
        <w:jc w:val="both"/>
      </w:pPr>
      <w:r w:rsidRPr="00230E91">
        <w:t xml:space="preserve"> лечебно-профилактических и оздоровительных учреждений общего пользования.</w:t>
      </w:r>
    </w:p>
    <w:p w:rsidR="00AB4628" w:rsidRPr="00230E91" w:rsidRDefault="00AB4628" w:rsidP="00AB4628">
      <w:pPr>
        <w:widowControl w:val="0"/>
        <w:numPr>
          <w:ilvl w:val="0"/>
          <w:numId w:val="163"/>
        </w:numPr>
        <w:spacing w:after="72" w:line="269" w:lineRule="exact"/>
        <w:ind w:left="20" w:right="20"/>
        <w:jc w:val="both"/>
      </w:pPr>
      <w:proofErr w:type="gramStart"/>
      <w:r w:rsidRPr="00230E91">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AB4628" w:rsidRPr="00230E91" w:rsidRDefault="00AB4628" w:rsidP="00AB4628">
      <w:pPr>
        <w:widowControl w:val="0"/>
        <w:numPr>
          <w:ilvl w:val="0"/>
          <w:numId w:val="163"/>
        </w:numPr>
        <w:spacing w:line="254" w:lineRule="exact"/>
        <w:ind w:left="20" w:right="20"/>
        <w:jc w:val="both"/>
      </w:pPr>
      <w:r w:rsidRPr="00230E91">
        <w:t xml:space="preserve"> В границах санитарно-защитной зоны промышленного объекта или производства разрешено размещение:</w:t>
      </w:r>
    </w:p>
    <w:p w:rsidR="00AB4628" w:rsidRPr="00230E91" w:rsidRDefault="00AB4628" w:rsidP="00AB4628">
      <w:pPr>
        <w:widowControl w:val="0"/>
        <w:numPr>
          <w:ilvl w:val="0"/>
          <w:numId w:val="160"/>
        </w:numPr>
        <w:spacing w:line="250" w:lineRule="exact"/>
        <w:ind w:left="20" w:right="20" w:firstLine="140"/>
        <w:jc w:val="both"/>
      </w:pPr>
      <w:r w:rsidRPr="00230E91">
        <w:t xml:space="preserve">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w:t>
      </w:r>
      <w:proofErr w:type="spellStart"/>
      <w:r w:rsidRPr="00230E91">
        <w:t>научно</w:t>
      </w:r>
      <w:r w:rsidRPr="00230E91">
        <w:softHyphen/>
        <w:t>исследовательских</w:t>
      </w:r>
      <w:proofErr w:type="spellEnd"/>
      <w:r w:rsidRPr="00230E91">
        <w:t xml:space="preserve"> лабораторий, поликлиник, спортивно-оздоровительных сооружений закрытого типа:</w:t>
      </w:r>
    </w:p>
    <w:p w:rsidR="00AB4628" w:rsidRPr="00230E91" w:rsidRDefault="00AB4628" w:rsidP="00AB4628">
      <w:pPr>
        <w:widowControl w:val="0"/>
        <w:numPr>
          <w:ilvl w:val="0"/>
          <w:numId w:val="160"/>
        </w:numPr>
        <w:spacing w:line="250" w:lineRule="exact"/>
        <w:ind w:left="20" w:firstLine="140"/>
        <w:jc w:val="both"/>
      </w:pPr>
      <w:r w:rsidRPr="00230E91">
        <w:t xml:space="preserve"> бань, прачечных;</w:t>
      </w:r>
    </w:p>
    <w:p w:rsidR="00AB4628" w:rsidRPr="00230E91" w:rsidRDefault="00AB4628" w:rsidP="00AB4628">
      <w:pPr>
        <w:widowControl w:val="0"/>
        <w:numPr>
          <w:ilvl w:val="0"/>
          <w:numId w:val="160"/>
        </w:numPr>
        <w:spacing w:line="250" w:lineRule="exact"/>
        <w:ind w:left="20" w:firstLine="140"/>
        <w:jc w:val="both"/>
      </w:pPr>
      <w:r w:rsidRPr="00230E91">
        <w:t xml:space="preserve"> объектов торговли и общественного питания;</w:t>
      </w:r>
    </w:p>
    <w:p w:rsidR="00AB4628" w:rsidRPr="00230E91" w:rsidRDefault="00AB4628" w:rsidP="00AB4628">
      <w:pPr>
        <w:widowControl w:val="0"/>
        <w:numPr>
          <w:ilvl w:val="0"/>
          <w:numId w:val="160"/>
        </w:numPr>
        <w:spacing w:line="250" w:lineRule="exact"/>
        <w:ind w:left="20" w:firstLine="140"/>
        <w:jc w:val="both"/>
      </w:pPr>
      <w:r w:rsidRPr="00230E91">
        <w:t xml:space="preserve"> мотелей, гостиниц,</w:t>
      </w:r>
    </w:p>
    <w:p w:rsidR="00AB4628" w:rsidRPr="00230E91" w:rsidRDefault="00AB4628" w:rsidP="00AB4628">
      <w:pPr>
        <w:spacing w:line="250" w:lineRule="exact"/>
        <w:ind w:left="20" w:right="20" w:firstLine="140"/>
      </w:pPr>
      <w:r w:rsidRPr="00230E91">
        <w:t>-гаражей, площадок и сооружений для хранения общественного и индивидуального транспорта;</w:t>
      </w:r>
    </w:p>
    <w:p w:rsidR="00AB4628" w:rsidRPr="00230E91" w:rsidRDefault="00AB4628" w:rsidP="00AB4628">
      <w:pPr>
        <w:widowControl w:val="0"/>
        <w:numPr>
          <w:ilvl w:val="0"/>
          <w:numId w:val="160"/>
        </w:numPr>
        <w:spacing w:line="250" w:lineRule="exact"/>
        <w:ind w:left="20" w:right="20" w:firstLine="140"/>
        <w:jc w:val="both"/>
      </w:pPr>
      <w:r w:rsidRPr="00230E91">
        <w:t xml:space="preserve"> пожарных депо, местных и транзитных коммуникаций, ЛЭП, электрических подстанций, </w:t>
      </w:r>
      <w:proofErr w:type="spellStart"/>
      <w:r w:rsidRPr="00230E91">
        <w:t>нефте</w:t>
      </w:r>
      <w:proofErr w:type="spellEnd"/>
      <w:r w:rsidRPr="00230E91">
        <w:t xml:space="preserve">- и газопроводов, артезианских скважин для технического водоснабжения, </w:t>
      </w:r>
      <w:proofErr w:type="spellStart"/>
      <w:r w:rsidRPr="00230E91">
        <w:t>водоохлаждающих</w:t>
      </w:r>
      <w:proofErr w:type="spellEnd"/>
      <w:r w:rsidRPr="00230E91">
        <w:t xml:space="preserve"> сооружений для подготовки технической воды, канализационных насосных станций, сооружений оборотного водоснабжения, автозаправочных станций, станций технического обслуживания автомобилей;</w:t>
      </w:r>
    </w:p>
    <w:p w:rsidR="00AB4628" w:rsidRPr="00230E91" w:rsidRDefault="00AB4628" w:rsidP="00AB4628">
      <w:pPr>
        <w:widowControl w:val="0"/>
        <w:numPr>
          <w:ilvl w:val="0"/>
          <w:numId w:val="160"/>
        </w:numPr>
        <w:spacing w:line="254" w:lineRule="exact"/>
        <w:ind w:left="20" w:right="20" w:firstLine="140"/>
        <w:jc w:val="both"/>
      </w:pPr>
      <w:r w:rsidRPr="00230E91">
        <w:t xml:space="preserve"> сельхозугодий для выращивания технических культур, не используемых для продуктов питания.</w:t>
      </w:r>
    </w:p>
    <w:p w:rsidR="00AB4628" w:rsidRPr="00230E91" w:rsidRDefault="00AB4628" w:rsidP="00AB4628">
      <w:pPr>
        <w:widowControl w:val="0"/>
        <w:numPr>
          <w:ilvl w:val="0"/>
          <w:numId w:val="163"/>
        </w:numPr>
        <w:spacing w:line="250" w:lineRule="exact"/>
        <w:ind w:left="20" w:right="20"/>
        <w:jc w:val="both"/>
      </w:pPr>
      <w:r w:rsidRPr="00230E91">
        <w:t xml:space="preserve">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разрешается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B4628" w:rsidRPr="00230E91" w:rsidRDefault="00AB4628" w:rsidP="00AB4628">
      <w:pPr>
        <w:widowControl w:val="0"/>
        <w:numPr>
          <w:ilvl w:val="0"/>
          <w:numId w:val="163"/>
        </w:numPr>
        <w:spacing w:after="176" w:line="250" w:lineRule="exact"/>
        <w:ind w:left="20" w:right="20"/>
        <w:jc w:val="both"/>
      </w:pPr>
      <w:r w:rsidRPr="00230E91">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w:t>
      </w:r>
      <w:proofErr w:type="spellStart"/>
      <w:r w:rsidRPr="00230E91">
        <w:t>санитарно</w:t>
      </w:r>
      <w:r w:rsidRPr="00230E91">
        <w:softHyphen/>
        <w:t>защитной</w:t>
      </w:r>
      <w:proofErr w:type="spellEnd"/>
      <w:r w:rsidRPr="00230E91">
        <w:t xml:space="preserve"> зоны.</w:t>
      </w:r>
    </w:p>
    <w:p w:rsidR="00AB4628" w:rsidRPr="00230E91" w:rsidRDefault="00AB4628" w:rsidP="00AB4628">
      <w:pPr>
        <w:pStyle w:val="10"/>
        <w:keepNext/>
        <w:keepLines/>
        <w:numPr>
          <w:ilvl w:val="0"/>
          <w:numId w:val="162"/>
        </w:numPr>
        <w:shd w:val="clear" w:color="auto" w:fill="auto"/>
        <w:tabs>
          <w:tab w:val="left" w:pos="582"/>
        </w:tabs>
        <w:spacing w:before="0" w:after="176" w:line="254" w:lineRule="exact"/>
        <w:ind w:left="20" w:right="20"/>
        <w:rPr>
          <w:rFonts w:ascii="Times New Roman" w:hAnsi="Times New Roman" w:cs="Times New Roman"/>
          <w:sz w:val="24"/>
          <w:szCs w:val="24"/>
        </w:rPr>
      </w:pPr>
      <w:r w:rsidRPr="00230E91">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санитарно-защитных зон кладбищ</w:t>
      </w:r>
    </w:p>
    <w:p w:rsidR="00AB4628" w:rsidRPr="00230E91" w:rsidRDefault="00AB4628" w:rsidP="00FD661B">
      <w:pPr>
        <w:spacing w:line="259" w:lineRule="exact"/>
        <w:ind w:left="20" w:right="20" w:firstLine="140"/>
      </w:pPr>
      <w:r w:rsidRPr="00230E91">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w:t>
      </w:r>
      <w:r w:rsidR="00FD661B">
        <w:t xml:space="preserve"> </w:t>
      </w:r>
      <w:r w:rsidRPr="00230E91">
        <w:t>101</w:t>
      </w:r>
    </w:p>
    <w:p w:rsidR="00AB4628" w:rsidRPr="00230E91" w:rsidRDefault="00AB4628" w:rsidP="00AB4628">
      <w:pPr>
        <w:spacing w:line="210" w:lineRule="exact"/>
        <w:ind w:left="20"/>
      </w:pPr>
      <w:r w:rsidRPr="00230E91">
        <w:lastRenderedPageBreak/>
        <w:t>объектов.</w:t>
      </w:r>
    </w:p>
    <w:p w:rsidR="00AB4628" w:rsidRPr="00230E91" w:rsidRDefault="00AB4628" w:rsidP="00AB4628">
      <w:pPr>
        <w:widowControl w:val="0"/>
        <w:numPr>
          <w:ilvl w:val="0"/>
          <w:numId w:val="164"/>
        </w:numPr>
        <w:spacing w:line="250" w:lineRule="exact"/>
        <w:ind w:left="20" w:right="20"/>
        <w:jc w:val="both"/>
      </w:pPr>
      <w:r w:rsidRPr="00230E91">
        <w:t xml:space="preserve"> 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42.13330.2011 «Градостроительство. Планировка и застройка городских и сельских поселений».</w:t>
      </w:r>
    </w:p>
    <w:p w:rsidR="00AB4628" w:rsidRPr="00230E91" w:rsidRDefault="00AB4628" w:rsidP="00AB4628">
      <w:pPr>
        <w:widowControl w:val="0"/>
        <w:numPr>
          <w:ilvl w:val="0"/>
          <w:numId w:val="164"/>
        </w:numPr>
        <w:spacing w:after="176" w:line="250" w:lineRule="exact"/>
        <w:ind w:left="20" w:right="20"/>
        <w:jc w:val="both"/>
      </w:pPr>
      <w:r w:rsidRPr="00230E91">
        <w:t xml:space="preserve"> В границах санитарно-защитной зоны кладбищ запрещается строительство новых жилых, общественных зданий, размещение спортивно-оздоровительных и </w:t>
      </w:r>
      <w:proofErr w:type="spellStart"/>
      <w:r w:rsidRPr="00230E91">
        <w:t>санаторно</w:t>
      </w:r>
      <w:r w:rsidRPr="00230E91">
        <w:softHyphen/>
        <w:t>курортных</w:t>
      </w:r>
      <w:proofErr w:type="spellEnd"/>
      <w:r w:rsidRPr="00230E91">
        <w:t xml:space="preserve"> зон.</w:t>
      </w:r>
    </w:p>
    <w:p w:rsidR="00AB4628" w:rsidRPr="00FD661B" w:rsidRDefault="00AB4628" w:rsidP="00AB4628">
      <w:pPr>
        <w:spacing w:after="184" w:line="254" w:lineRule="exact"/>
        <w:ind w:left="20" w:right="20"/>
        <w:rPr>
          <w:b/>
        </w:rPr>
      </w:pPr>
      <w:r w:rsidRPr="00FD661B">
        <w:rPr>
          <w:b/>
        </w:rPr>
        <w:t>75.3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AB4628" w:rsidRPr="00230E91" w:rsidRDefault="00AB4628" w:rsidP="00AB4628">
      <w:pPr>
        <w:widowControl w:val="0"/>
        <w:numPr>
          <w:ilvl w:val="0"/>
          <w:numId w:val="165"/>
        </w:numPr>
        <w:spacing w:line="250" w:lineRule="exact"/>
        <w:ind w:left="20"/>
        <w:jc w:val="both"/>
      </w:pPr>
      <w:r w:rsidRPr="00230E91">
        <w:t>В охранных зонах запрещается:</w:t>
      </w:r>
    </w:p>
    <w:p w:rsidR="00AB4628" w:rsidRPr="00230E91" w:rsidRDefault="00AB4628" w:rsidP="00AB4628">
      <w:pPr>
        <w:spacing w:line="250" w:lineRule="exact"/>
        <w:ind w:left="20" w:right="20" w:firstLine="280"/>
      </w:pPr>
      <w:r w:rsidRPr="00230E91">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AB4628" w:rsidRPr="00230E91" w:rsidRDefault="00AB4628" w:rsidP="00AB4628">
      <w:pPr>
        <w:spacing w:line="250" w:lineRule="exact"/>
        <w:ind w:left="20" w:firstLine="280"/>
      </w:pPr>
      <w:r w:rsidRPr="00230E91">
        <w:t>б) размещать свалки.</w:t>
      </w:r>
    </w:p>
    <w:p w:rsidR="00AB4628" w:rsidRPr="00230E91" w:rsidRDefault="00AB4628" w:rsidP="00AB4628">
      <w:pPr>
        <w:widowControl w:val="0"/>
        <w:numPr>
          <w:ilvl w:val="0"/>
          <w:numId w:val="165"/>
        </w:numPr>
        <w:spacing w:line="250" w:lineRule="exact"/>
        <w:ind w:left="20" w:right="20"/>
        <w:jc w:val="both"/>
      </w:pPr>
      <w:r w:rsidRPr="00230E91">
        <w:t xml:space="preserve"> В охранных зонах, установленных для объектов электросетевого хозяйства напряжением </w:t>
      </w:r>
      <w:proofErr w:type="spellStart"/>
      <w:r w:rsidRPr="00230E91">
        <w:t>свше</w:t>
      </w:r>
      <w:proofErr w:type="spellEnd"/>
      <w:r w:rsidRPr="00230E91">
        <w:t xml:space="preserve"> 1000 вольт, помимо действий, предусмотренных частью 2 настоящей статьи, запрещается:</w:t>
      </w:r>
    </w:p>
    <w:p w:rsidR="00AB4628" w:rsidRPr="00230E91" w:rsidRDefault="00AB4628" w:rsidP="00AB4628">
      <w:pPr>
        <w:spacing w:line="250" w:lineRule="exact"/>
        <w:ind w:left="20" w:right="20" w:firstLine="280"/>
      </w:pPr>
      <w:r w:rsidRPr="00230E91">
        <w:t>а) складировать или размещать хранилища любых, в том числе горюче-смазочных, материалов;</w:t>
      </w:r>
    </w:p>
    <w:p w:rsidR="00AB4628" w:rsidRPr="00230E91" w:rsidRDefault="00AB4628" w:rsidP="00AB4628">
      <w:pPr>
        <w:spacing w:line="250" w:lineRule="exact"/>
        <w:ind w:left="20" w:right="20" w:firstLine="280"/>
      </w:pPr>
      <w:r w:rsidRPr="00230E91">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AB4628" w:rsidRPr="00230E91" w:rsidRDefault="00AB4628" w:rsidP="00AB4628">
      <w:pPr>
        <w:spacing w:line="250" w:lineRule="exact"/>
        <w:ind w:left="20" w:right="20" w:firstLine="280"/>
      </w:pPr>
      <w:r w:rsidRPr="00230E91">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AB4628" w:rsidRPr="00230E91" w:rsidRDefault="00AB4628" w:rsidP="00AB4628">
      <w:pPr>
        <w:spacing w:line="250" w:lineRule="exact"/>
        <w:ind w:left="20" w:right="20" w:firstLine="280"/>
      </w:pPr>
      <w:r w:rsidRPr="00230E91">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B4628" w:rsidRPr="00230E91" w:rsidRDefault="00AB4628" w:rsidP="00AB4628">
      <w:pPr>
        <w:spacing w:line="250" w:lineRule="exact"/>
        <w:ind w:left="20" w:right="20" w:firstLine="280"/>
      </w:pPr>
      <w:r w:rsidRPr="00230E91">
        <w:t>д) осуществлять проход судов с поднятыми стрелами кранов и других механизмов (в охранных зонах воздушных линий электропередачи).</w:t>
      </w:r>
    </w:p>
    <w:p w:rsidR="00AB4628" w:rsidRPr="00230E91" w:rsidRDefault="00AB4628" w:rsidP="00AB4628">
      <w:pPr>
        <w:widowControl w:val="0"/>
        <w:numPr>
          <w:ilvl w:val="0"/>
          <w:numId w:val="165"/>
        </w:numPr>
        <w:spacing w:line="250" w:lineRule="exact"/>
        <w:ind w:left="20" w:right="20"/>
        <w:jc w:val="both"/>
      </w:pPr>
      <w:r w:rsidRPr="00230E91">
        <w:t xml:space="preserve"> В пределах охранных зон без письменного решения о согласовании сетевых организаций юридическим и физическим лицам запрещаются:</w:t>
      </w:r>
    </w:p>
    <w:p w:rsidR="00AB4628" w:rsidRPr="00230E91" w:rsidRDefault="00AB4628" w:rsidP="00AB4628">
      <w:pPr>
        <w:spacing w:line="250" w:lineRule="exact"/>
        <w:ind w:left="20" w:firstLine="280"/>
      </w:pPr>
      <w:r w:rsidRPr="00230E91">
        <w:t>а) строительство, капитальный ремонт, реконструкция или снос зданий и сооружений;</w:t>
      </w:r>
    </w:p>
    <w:p w:rsidR="00AB4628" w:rsidRPr="00230E91" w:rsidRDefault="00AB4628" w:rsidP="00AB4628">
      <w:pPr>
        <w:spacing w:line="250" w:lineRule="exact"/>
        <w:ind w:left="20" w:right="20" w:firstLine="280"/>
      </w:pPr>
      <w:r w:rsidRPr="00230E91">
        <w:t>б) горные, взрывные, мелиоративные работы, в том числе связанные с временным затоплением земель;</w:t>
      </w:r>
    </w:p>
    <w:p w:rsidR="00AB4628" w:rsidRPr="00230E91" w:rsidRDefault="00AB4628" w:rsidP="00AB4628">
      <w:pPr>
        <w:spacing w:line="250" w:lineRule="exact"/>
        <w:ind w:left="20" w:firstLine="280"/>
      </w:pPr>
      <w:r w:rsidRPr="00230E91">
        <w:t>в) посадка и вырубка деревьев и кустарников;</w:t>
      </w:r>
    </w:p>
    <w:p w:rsidR="00AB4628" w:rsidRPr="00230E91" w:rsidRDefault="00AB4628" w:rsidP="00AB4628">
      <w:pPr>
        <w:spacing w:line="250" w:lineRule="exact"/>
        <w:ind w:left="20" w:right="20" w:firstLine="280"/>
      </w:pPr>
      <w:r w:rsidRPr="00230E91">
        <w:t>г)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AB4628" w:rsidRPr="00230E91" w:rsidRDefault="00AB4628" w:rsidP="00AB4628">
      <w:pPr>
        <w:spacing w:line="250" w:lineRule="exact"/>
        <w:ind w:left="20" w:right="20" w:firstLine="280"/>
      </w:pPr>
      <w:r w:rsidRPr="00230E91">
        <w:t>д)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AB4628" w:rsidRPr="00230E91" w:rsidRDefault="00AB4628" w:rsidP="00AB4628">
      <w:pPr>
        <w:spacing w:line="250" w:lineRule="exact"/>
        <w:ind w:left="20" w:right="20" w:firstLine="280"/>
      </w:pPr>
      <w:r w:rsidRPr="00230E91">
        <w:t>е)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B4628" w:rsidRPr="00230E91" w:rsidRDefault="00AB4628" w:rsidP="00AB4628">
      <w:pPr>
        <w:widowControl w:val="0"/>
        <w:numPr>
          <w:ilvl w:val="0"/>
          <w:numId w:val="165"/>
        </w:numPr>
        <w:spacing w:line="250" w:lineRule="exact"/>
        <w:ind w:left="20" w:right="20"/>
        <w:jc w:val="both"/>
      </w:pPr>
      <w:r w:rsidRPr="00230E91">
        <w:t xml:space="preserve"> В охранных зонах, установленных для объектов электросетевого хозяйства напряжением до 1000 вольт, помимо действий, предусмотренных частью 4 настоящей статьи, без письменного решения о согласовании сетевых организаций запрещается:</w:t>
      </w:r>
    </w:p>
    <w:p w:rsidR="00AB4628" w:rsidRPr="00230E91" w:rsidRDefault="00AB4628" w:rsidP="00AB4628">
      <w:pPr>
        <w:tabs>
          <w:tab w:val="left" w:pos="641"/>
        </w:tabs>
        <w:spacing w:line="250" w:lineRule="exact"/>
        <w:ind w:left="20" w:firstLine="280"/>
      </w:pPr>
      <w:r w:rsidRPr="00230E91">
        <w:t>а)</w:t>
      </w:r>
      <w:r w:rsidRPr="00230E91">
        <w:tab/>
        <w:t>размещать детские и спортивные площадки, стадионы, рынки, торговые точки,</w:t>
      </w:r>
    </w:p>
    <w:p w:rsidR="00AB4628" w:rsidRPr="00230E91" w:rsidRDefault="00AB4628" w:rsidP="00AB4628">
      <w:pPr>
        <w:spacing w:line="250" w:lineRule="exact"/>
        <w:ind w:left="20" w:right="180"/>
      </w:pPr>
      <w:r w:rsidRPr="00230E91">
        <w:lastRenderedPageBreak/>
        <w:t>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AB4628" w:rsidRPr="00230E91" w:rsidRDefault="00AB4628" w:rsidP="00AB4628">
      <w:pPr>
        <w:spacing w:line="250" w:lineRule="exact"/>
        <w:ind w:left="20" w:right="180" w:firstLine="280"/>
      </w:pPr>
      <w:r w:rsidRPr="00230E91">
        <w:t>б) складировать или размещать хранилища любых, в том числе горюче-смазочных, материалов;</w:t>
      </w:r>
    </w:p>
    <w:p w:rsidR="00AB4628" w:rsidRPr="00230E91" w:rsidRDefault="00AB4628" w:rsidP="00AB4628">
      <w:pPr>
        <w:spacing w:after="196" w:line="250" w:lineRule="exact"/>
        <w:ind w:left="20" w:right="180" w:firstLine="280"/>
      </w:pPr>
      <w:r w:rsidRPr="00230E91">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B4628" w:rsidRPr="00FD661B" w:rsidRDefault="00AB4628" w:rsidP="00AB4628">
      <w:pPr>
        <w:spacing w:after="165" w:line="230" w:lineRule="exact"/>
        <w:ind w:left="20" w:right="180"/>
        <w:rPr>
          <w:b/>
        </w:rPr>
      </w:pPr>
      <w:r w:rsidRPr="00FD661B">
        <w:rPr>
          <w:b/>
        </w:rPr>
        <w:t>Глава 20. ГРАДОСТРОИТЕЛЬНЫЕ РЕГЛАМЕНТЫ В ЧАСТИ ОГРАНИЧЕНИЙ ИСПОЛЬЗОВАНИЯ ЗЕМЕЛЬНЫХ УЧАСТКОВ И ОБЪЕКТОВ КАПИТАЛЬНОГО СТРОИТЕЛЬСТВА НА ТЕРРИТОРИИ ЗОН С ОСОБЫМИ УСЛОВИЯМИ ИСПОЛЬЗОВАНИЯ ТЕРРИТОРИЙ ПО ПРИРОДНО</w:t>
      </w:r>
      <w:r w:rsidRPr="00FD661B">
        <w:rPr>
          <w:b/>
        </w:rPr>
        <w:softHyphen/>
        <w:t>ЭКОЛОГИЧЕСКИМ ТРЕБОВАНИЯМ</w:t>
      </w:r>
    </w:p>
    <w:p w:rsidR="00AB4628" w:rsidRPr="00FD661B" w:rsidRDefault="00AB4628" w:rsidP="00AB4628">
      <w:pPr>
        <w:spacing w:after="92" w:line="250" w:lineRule="exact"/>
        <w:ind w:left="20" w:right="180"/>
        <w:rPr>
          <w:b/>
        </w:rPr>
      </w:pPr>
      <w:r w:rsidRPr="00FD661B">
        <w:rPr>
          <w:b/>
        </w:rPr>
        <w:t>Статья 76. Ограничения использования земельных участков и объектов капитального строительства на территории зон охраны водоемов</w:t>
      </w:r>
    </w:p>
    <w:p w:rsidR="00AB4628" w:rsidRPr="00230E91" w:rsidRDefault="00AB4628" w:rsidP="00AB4628">
      <w:pPr>
        <w:widowControl w:val="0"/>
        <w:numPr>
          <w:ilvl w:val="0"/>
          <w:numId w:val="166"/>
        </w:numPr>
        <w:spacing w:after="101" w:line="210" w:lineRule="exact"/>
        <w:ind w:left="20"/>
        <w:jc w:val="both"/>
      </w:pPr>
      <w:r w:rsidRPr="00230E91">
        <w:t xml:space="preserve"> Ограничения на водных объектах общего пользования</w:t>
      </w:r>
    </w:p>
    <w:p w:rsidR="00AB4628" w:rsidRPr="00230E91" w:rsidRDefault="00AB4628" w:rsidP="00AB4628">
      <w:pPr>
        <w:widowControl w:val="0"/>
        <w:numPr>
          <w:ilvl w:val="0"/>
          <w:numId w:val="167"/>
        </w:numPr>
        <w:spacing w:line="250" w:lineRule="exact"/>
        <w:ind w:left="20" w:right="180"/>
        <w:jc w:val="both"/>
      </w:pPr>
      <w:r w:rsidRPr="00230E91">
        <w:t xml:space="preserve"> Земли, покрытые поверхностными водами, сосредоточенными в водных объектах, а также земли, занятые гидротехническими и иными сооружениями, расположенными на водных объектах, относятся к землям водного фонда.</w:t>
      </w:r>
    </w:p>
    <w:p w:rsidR="00AB4628" w:rsidRPr="00230E91" w:rsidRDefault="00AB4628" w:rsidP="00AB4628">
      <w:pPr>
        <w:widowControl w:val="0"/>
        <w:numPr>
          <w:ilvl w:val="0"/>
          <w:numId w:val="167"/>
        </w:numPr>
        <w:spacing w:line="250" w:lineRule="exact"/>
        <w:ind w:left="20"/>
        <w:jc w:val="both"/>
      </w:pPr>
      <w:r w:rsidRPr="00230E91">
        <w:t xml:space="preserve"> Зона «В-1» включает в себя акваторию рек База, </w:t>
      </w:r>
      <w:proofErr w:type="spellStart"/>
      <w:r w:rsidRPr="00230E91">
        <w:t>Кичесу</w:t>
      </w:r>
      <w:proofErr w:type="spellEnd"/>
      <w:r w:rsidRPr="00230E91">
        <w:t xml:space="preserve">, </w:t>
      </w:r>
      <w:proofErr w:type="spellStart"/>
      <w:r w:rsidRPr="00230E91">
        <w:t>Ача</w:t>
      </w:r>
      <w:proofErr w:type="spellEnd"/>
      <w:r w:rsidRPr="00230E91">
        <w:t xml:space="preserve"> и </w:t>
      </w:r>
      <w:proofErr w:type="spellStart"/>
      <w:r w:rsidRPr="00230E91">
        <w:t>Иштиряк</w:t>
      </w:r>
      <w:proofErr w:type="spellEnd"/>
      <w:r w:rsidRPr="00230E91">
        <w:t>.</w:t>
      </w:r>
    </w:p>
    <w:p w:rsidR="00AB4628" w:rsidRPr="00230E91" w:rsidRDefault="00AB4628" w:rsidP="00AB4628">
      <w:pPr>
        <w:widowControl w:val="0"/>
        <w:numPr>
          <w:ilvl w:val="0"/>
          <w:numId w:val="167"/>
        </w:numPr>
        <w:spacing w:line="250" w:lineRule="exact"/>
        <w:ind w:left="20" w:right="180"/>
        <w:jc w:val="both"/>
      </w:pPr>
      <w:r w:rsidRPr="00230E91">
        <w:t xml:space="preserve"> Порядок использования и охраны земель водного фонда определяется Земельным кодексом Российской Федерации и Водным кодексом № 74 -ФЗ.</w:t>
      </w:r>
    </w:p>
    <w:p w:rsidR="00AB4628" w:rsidRPr="00230E91" w:rsidRDefault="00AB4628" w:rsidP="00AB4628">
      <w:pPr>
        <w:widowControl w:val="0"/>
        <w:numPr>
          <w:ilvl w:val="0"/>
          <w:numId w:val="167"/>
        </w:numPr>
        <w:spacing w:after="212" w:line="250" w:lineRule="exact"/>
        <w:ind w:left="20" w:right="180"/>
        <w:jc w:val="both"/>
      </w:pPr>
      <w:r w:rsidRPr="00230E91">
        <w:t xml:space="preserve">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Республики Башкортостан</w:t>
      </w:r>
    </w:p>
    <w:p w:rsidR="00AB4628" w:rsidRPr="00FD661B" w:rsidRDefault="00AB4628" w:rsidP="00AB4628">
      <w:pPr>
        <w:widowControl w:val="0"/>
        <w:numPr>
          <w:ilvl w:val="0"/>
          <w:numId w:val="166"/>
        </w:numPr>
        <w:spacing w:after="221" w:line="210" w:lineRule="exact"/>
        <w:ind w:left="20"/>
        <w:jc w:val="both"/>
        <w:rPr>
          <w:b/>
        </w:rPr>
      </w:pPr>
      <w:r w:rsidRPr="00FD661B">
        <w:rPr>
          <w:b/>
        </w:rPr>
        <w:t xml:space="preserve"> Ограничения на территории </w:t>
      </w:r>
      <w:proofErr w:type="spellStart"/>
      <w:r w:rsidRPr="00FD661B">
        <w:rPr>
          <w:b/>
        </w:rPr>
        <w:t>водоохранной</w:t>
      </w:r>
      <w:proofErr w:type="spellEnd"/>
      <w:r w:rsidRPr="00FD661B">
        <w:rPr>
          <w:b/>
        </w:rPr>
        <w:t xml:space="preserve"> зоны</w:t>
      </w:r>
    </w:p>
    <w:p w:rsidR="00AB4628" w:rsidRPr="00230E91" w:rsidRDefault="00AB4628" w:rsidP="00AB4628">
      <w:pPr>
        <w:widowControl w:val="0"/>
        <w:numPr>
          <w:ilvl w:val="0"/>
          <w:numId w:val="168"/>
        </w:numPr>
        <w:spacing w:line="250" w:lineRule="exact"/>
        <w:ind w:left="20" w:right="180"/>
        <w:jc w:val="both"/>
      </w:pPr>
      <w:r w:rsidRPr="00230E91">
        <w:t xml:space="preserve"> </w:t>
      </w:r>
      <w:proofErr w:type="spellStart"/>
      <w:proofErr w:type="gramStart"/>
      <w:r w:rsidRPr="00230E91">
        <w:t>Водоохранными</w:t>
      </w:r>
      <w:proofErr w:type="spellEnd"/>
      <w:r w:rsidRPr="00230E91">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AB4628" w:rsidRPr="00230E91" w:rsidRDefault="00AB4628" w:rsidP="00AB4628">
      <w:pPr>
        <w:widowControl w:val="0"/>
        <w:numPr>
          <w:ilvl w:val="0"/>
          <w:numId w:val="168"/>
        </w:numPr>
        <w:spacing w:line="250" w:lineRule="exact"/>
        <w:ind w:left="20" w:right="180"/>
        <w:jc w:val="both"/>
      </w:pPr>
      <w:r w:rsidRPr="00230E91">
        <w:t xml:space="preserve">До разработки и утверждения проектов зон охраны водных объектов СП </w:t>
      </w:r>
      <w:proofErr w:type="spellStart"/>
      <w:r w:rsidRPr="00230E91">
        <w:t>Исанбаевский</w:t>
      </w:r>
      <w:proofErr w:type="spellEnd"/>
      <w:r w:rsidRPr="00230E91">
        <w:t xml:space="preserve"> сельсовет МР </w:t>
      </w:r>
      <w:proofErr w:type="spellStart"/>
      <w:r w:rsidRPr="00230E91">
        <w:t>Илишевский</w:t>
      </w:r>
      <w:proofErr w:type="spellEnd"/>
      <w:r w:rsidRPr="00230E91">
        <w:t xml:space="preserve"> район РБ границы зон охраны водоемов зафиксированы в соответствии с требованиями Водного Кодекса РФ №74-ФЗ.</w:t>
      </w:r>
    </w:p>
    <w:p w:rsidR="00AB4628" w:rsidRPr="00230E91" w:rsidRDefault="00AB4628" w:rsidP="00AB4628">
      <w:pPr>
        <w:widowControl w:val="0"/>
        <w:numPr>
          <w:ilvl w:val="0"/>
          <w:numId w:val="168"/>
        </w:numPr>
        <w:spacing w:after="130" w:line="250" w:lineRule="exact"/>
        <w:ind w:left="20"/>
        <w:jc w:val="both"/>
      </w:pPr>
      <w:r w:rsidRPr="00230E91">
        <w:t xml:space="preserve">Перечень рек </w:t>
      </w:r>
      <w:proofErr w:type="spellStart"/>
      <w:r w:rsidRPr="00230E91">
        <w:rPr>
          <w:rStyle w:val="af"/>
          <w:rFonts w:ascii="Times New Roman" w:hAnsi="Times New Roman" w:cs="Times New Roman"/>
          <w:sz w:val="24"/>
          <w:szCs w:val="24"/>
        </w:rPr>
        <w:t>Сп</w:t>
      </w:r>
      <w:proofErr w:type="spellEnd"/>
      <w:r w:rsidRPr="00230E91">
        <w:t xml:space="preserve"> </w:t>
      </w:r>
      <w:proofErr w:type="spellStart"/>
      <w:r w:rsidRPr="00230E91">
        <w:t>Исанбаевский</w:t>
      </w:r>
      <w:proofErr w:type="spellEnd"/>
      <w:r w:rsidRPr="00230E91">
        <w:t xml:space="preserve"> сельсовет МР </w:t>
      </w:r>
      <w:proofErr w:type="spellStart"/>
      <w:r w:rsidRPr="00230E91">
        <w:t>Илишевский</w:t>
      </w:r>
      <w:proofErr w:type="spellEnd"/>
      <w:r w:rsidRPr="00230E91">
        <w:t xml:space="preserve"> район РБ:</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13"/>
        <w:gridCol w:w="2981"/>
        <w:gridCol w:w="3130"/>
      </w:tblGrid>
      <w:tr w:rsidR="00AB4628" w:rsidRPr="00230E91" w:rsidTr="00230E91">
        <w:trPr>
          <w:trHeight w:hRule="exact" w:val="398"/>
          <w:jc w:val="center"/>
        </w:trPr>
        <w:tc>
          <w:tcPr>
            <w:tcW w:w="3413" w:type="dxa"/>
            <w:tcBorders>
              <w:top w:val="single" w:sz="4" w:space="0" w:color="auto"/>
              <w:left w:val="single" w:sz="4" w:space="0" w:color="auto"/>
            </w:tcBorders>
            <w:shd w:val="clear" w:color="auto" w:fill="FFFFFF"/>
            <w:vAlign w:val="bottom"/>
          </w:tcPr>
          <w:p w:rsidR="00AB4628" w:rsidRPr="00230E91" w:rsidRDefault="00AB4628" w:rsidP="00230E91">
            <w:pPr>
              <w:framePr w:w="9523" w:wrap="notBeside" w:vAnchor="text" w:hAnchor="text" w:xAlign="center" w:y="1"/>
              <w:spacing w:line="210" w:lineRule="exact"/>
              <w:ind w:left="100"/>
            </w:pPr>
            <w:r w:rsidRPr="00230E91">
              <w:rPr>
                <w:rStyle w:val="11"/>
                <w:rFonts w:ascii="Times New Roman" w:hAnsi="Times New Roman" w:cs="Times New Roman"/>
                <w:sz w:val="24"/>
                <w:szCs w:val="24"/>
              </w:rPr>
              <w:t>Наименование водного объекта</w:t>
            </w:r>
          </w:p>
        </w:tc>
        <w:tc>
          <w:tcPr>
            <w:tcW w:w="2981" w:type="dxa"/>
            <w:tcBorders>
              <w:top w:val="single" w:sz="4" w:space="0" w:color="auto"/>
              <w:left w:val="single" w:sz="4" w:space="0" w:color="auto"/>
            </w:tcBorders>
            <w:shd w:val="clear" w:color="auto" w:fill="FFFFFF"/>
            <w:vAlign w:val="bottom"/>
          </w:tcPr>
          <w:p w:rsidR="00AB4628" w:rsidRPr="00230E91" w:rsidRDefault="00AB4628" w:rsidP="00230E91">
            <w:pPr>
              <w:framePr w:w="9523" w:wrap="notBeside" w:vAnchor="text" w:hAnchor="text" w:xAlign="center" w:y="1"/>
              <w:spacing w:line="210" w:lineRule="exact"/>
              <w:jc w:val="center"/>
            </w:pPr>
            <w:r w:rsidRPr="00230E91">
              <w:rPr>
                <w:rStyle w:val="11"/>
                <w:rFonts w:ascii="Times New Roman" w:hAnsi="Times New Roman" w:cs="Times New Roman"/>
                <w:sz w:val="24"/>
                <w:szCs w:val="24"/>
              </w:rPr>
              <w:t xml:space="preserve">Ширина водоохраной зоны, </w:t>
            </w:r>
            <w:proofErr w:type="gramStart"/>
            <w:r w:rsidRPr="00230E91">
              <w:rPr>
                <w:rStyle w:val="11"/>
                <w:rFonts w:ascii="Times New Roman" w:hAnsi="Times New Roman" w:cs="Times New Roman"/>
                <w:sz w:val="24"/>
                <w:szCs w:val="24"/>
              </w:rPr>
              <w:t>м</w:t>
            </w:r>
            <w:proofErr w:type="gramEnd"/>
          </w:p>
        </w:tc>
        <w:tc>
          <w:tcPr>
            <w:tcW w:w="3130"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523" w:wrap="notBeside" w:vAnchor="text" w:hAnchor="text" w:xAlign="center" w:y="1"/>
              <w:spacing w:line="210" w:lineRule="exact"/>
              <w:ind w:left="80"/>
            </w:pPr>
            <w:r w:rsidRPr="00230E91">
              <w:rPr>
                <w:rStyle w:val="11"/>
                <w:rFonts w:ascii="Times New Roman" w:hAnsi="Times New Roman" w:cs="Times New Roman"/>
                <w:sz w:val="24"/>
                <w:szCs w:val="24"/>
              </w:rPr>
              <w:t xml:space="preserve">Ширина береговой полосы, </w:t>
            </w:r>
            <w:proofErr w:type="gramStart"/>
            <w:r w:rsidRPr="00230E91">
              <w:rPr>
                <w:rStyle w:val="11"/>
                <w:rFonts w:ascii="Times New Roman" w:hAnsi="Times New Roman" w:cs="Times New Roman"/>
                <w:sz w:val="24"/>
                <w:szCs w:val="24"/>
              </w:rPr>
              <w:t>м</w:t>
            </w:r>
            <w:proofErr w:type="gramEnd"/>
          </w:p>
        </w:tc>
      </w:tr>
      <w:tr w:rsidR="00AB4628" w:rsidRPr="00230E91" w:rsidTr="00230E91">
        <w:trPr>
          <w:trHeight w:hRule="exact" w:val="379"/>
          <w:jc w:val="center"/>
        </w:trPr>
        <w:tc>
          <w:tcPr>
            <w:tcW w:w="3413" w:type="dxa"/>
            <w:tcBorders>
              <w:top w:val="single" w:sz="4" w:space="0" w:color="auto"/>
              <w:left w:val="single" w:sz="4" w:space="0" w:color="auto"/>
            </w:tcBorders>
            <w:shd w:val="clear" w:color="auto" w:fill="FFFFFF"/>
            <w:vAlign w:val="center"/>
          </w:tcPr>
          <w:p w:rsidR="00AB4628" w:rsidRPr="00230E91" w:rsidRDefault="00FD661B" w:rsidP="00230E91">
            <w:pPr>
              <w:framePr w:w="9523" w:wrap="notBeside" w:vAnchor="text" w:hAnchor="text" w:xAlign="center" w:y="1"/>
              <w:spacing w:line="210" w:lineRule="exact"/>
              <w:ind w:left="100"/>
            </w:pPr>
            <w:proofErr w:type="spellStart"/>
            <w:r>
              <w:rPr>
                <w:rStyle w:val="11"/>
                <w:rFonts w:ascii="Times New Roman" w:hAnsi="Times New Roman" w:cs="Times New Roman"/>
                <w:sz w:val="24"/>
                <w:szCs w:val="24"/>
              </w:rPr>
              <w:t>р</w:t>
            </w:r>
            <w:proofErr w:type="gramStart"/>
            <w:r>
              <w:rPr>
                <w:rStyle w:val="11"/>
                <w:rFonts w:ascii="Times New Roman" w:hAnsi="Times New Roman" w:cs="Times New Roman"/>
                <w:sz w:val="24"/>
                <w:szCs w:val="24"/>
              </w:rPr>
              <w:t>.М</w:t>
            </w:r>
            <w:proofErr w:type="gramEnd"/>
            <w:r>
              <w:rPr>
                <w:rStyle w:val="11"/>
                <w:rFonts w:ascii="Times New Roman" w:hAnsi="Times New Roman" w:cs="Times New Roman"/>
                <w:sz w:val="24"/>
                <w:szCs w:val="24"/>
              </w:rPr>
              <w:t>инеште</w:t>
            </w:r>
            <w:proofErr w:type="spellEnd"/>
          </w:p>
        </w:tc>
        <w:tc>
          <w:tcPr>
            <w:tcW w:w="2981" w:type="dxa"/>
            <w:tcBorders>
              <w:top w:val="single" w:sz="4" w:space="0" w:color="auto"/>
              <w:left w:val="single" w:sz="4" w:space="0" w:color="auto"/>
            </w:tcBorders>
            <w:shd w:val="clear" w:color="auto" w:fill="FFFFFF"/>
            <w:vAlign w:val="bottom"/>
          </w:tcPr>
          <w:p w:rsidR="00AB4628" w:rsidRPr="00230E91" w:rsidRDefault="00AB4628" w:rsidP="00230E91">
            <w:pPr>
              <w:framePr w:w="9523" w:wrap="notBeside" w:vAnchor="text" w:hAnchor="text" w:xAlign="center" w:y="1"/>
              <w:spacing w:line="210" w:lineRule="exact"/>
              <w:jc w:val="center"/>
            </w:pPr>
            <w:r w:rsidRPr="00230E91">
              <w:rPr>
                <w:rStyle w:val="11"/>
                <w:rFonts w:ascii="Times New Roman" w:hAnsi="Times New Roman" w:cs="Times New Roman"/>
                <w:sz w:val="24"/>
                <w:szCs w:val="24"/>
              </w:rPr>
              <w:t>200</w:t>
            </w:r>
          </w:p>
        </w:tc>
        <w:tc>
          <w:tcPr>
            <w:tcW w:w="3130"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523" w:wrap="notBeside" w:vAnchor="text" w:hAnchor="text" w:xAlign="center" w:y="1"/>
              <w:spacing w:line="210" w:lineRule="exact"/>
              <w:jc w:val="center"/>
            </w:pPr>
            <w:r w:rsidRPr="00230E91">
              <w:rPr>
                <w:rStyle w:val="11"/>
                <w:rFonts w:ascii="Times New Roman" w:hAnsi="Times New Roman" w:cs="Times New Roman"/>
                <w:sz w:val="24"/>
                <w:szCs w:val="24"/>
              </w:rPr>
              <w:t>20</w:t>
            </w:r>
          </w:p>
        </w:tc>
      </w:tr>
      <w:tr w:rsidR="00AB4628" w:rsidRPr="00230E91" w:rsidTr="00230E91">
        <w:trPr>
          <w:trHeight w:hRule="exact" w:val="384"/>
          <w:jc w:val="center"/>
        </w:trPr>
        <w:tc>
          <w:tcPr>
            <w:tcW w:w="3413" w:type="dxa"/>
            <w:tcBorders>
              <w:top w:val="single" w:sz="4" w:space="0" w:color="auto"/>
              <w:left w:val="single" w:sz="4" w:space="0" w:color="auto"/>
            </w:tcBorders>
            <w:shd w:val="clear" w:color="auto" w:fill="FFFFFF"/>
            <w:vAlign w:val="center"/>
          </w:tcPr>
          <w:p w:rsidR="00AB4628" w:rsidRPr="00230E91" w:rsidRDefault="00FD661B" w:rsidP="00230E91">
            <w:pPr>
              <w:framePr w:w="9523" w:wrap="notBeside" w:vAnchor="text" w:hAnchor="text" w:xAlign="center" w:y="1"/>
              <w:spacing w:line="210" w:lineRule="exact"/>
              <w:ind w:left="100"/>
            </w:pPr>
            <w:proofErr w:type="spellStart"/>
            <w:r>
              <w:rPr>
                <w:rStyle w:val="11"/>
                <w:rFonts w:ascii="Times New Roman" w:hAnsi="Times New Roman" w:cs="Times New Roman"/>
                <w:sz w:val="24"/>
                <w:szCs w:val="24"/>
              </w:rPr>
              <w:t>р</w:t>
            </w:r>
            <w:proofErr w:type="gramStart"/>
            <w:r>
              <w:rPr>
                <w:rStyle w:val="11"/>
                <w:rFonts w:ascii="Times New Roman" w:hAnsi="Times New Roman" w:cs="Times New Roman"/>
                <w:sz w:val="24"/>
                <w:szCs w:val="24"/>
              </w:rPr>
              <w:t>.А</w:t>
            </w:r>
            <w:proofErr w:type="gramEnd"/>
            <w:r>
              <w:rPr>
                <w:rStyle w:val="11"/>
                <w:rFonts w:ascii="Times New Roman" w:hAnsi="Times New Roman" w:cs="Times New Roman"/>
                <w:sz w:val="24"/>
                <w:szCs w:val="24"/>
              </w:rPr>
              <w:t>тнакул</w:t>
            </w:r>
            <w:proofErr w:type="spellEnd"/>
          </w:p>
        </w:tc>
        <w:tc>
          <w:tcPr>
            <w:tcW w:w="2981" w:type="dxa"/>
            <w:tcBorders>
              <w:top w:val="single" w:sz="4" w:space="0" w:color="auto"/>
              <w:left w:val="single" w:sz="4" w:space="0" w:color="auto"/>
            </w:tcBorders>
            <w:shd w:val="clear" w:color="auto" w:fill="FFFFFF"/>
            <w:vAlign w:val="center"/>
          </w:tcPr>
          <w:p w:rsidR="00AB4628" w:rsidRPr="00230E91" w:rsidRDefault="00AB4628" w:rsidP="00230E91">
            <w:pPr>
              <w:framePr w:w="9523" w:wrap="notBeside" w:vAnchor="text" w:hAnchor="text" w:xAlign="center" w:y="1"/>
              <w:spacing w:line="210" w:lineRule="exact"/>
              <w:jc w:val="center"/>
            </w:pPr>
            <w:r w:rsidRPr="00230E91">
              <w:rPr>
                <w:rStyle w:val="11"/>
                <w:rFonts w:ascii="Times New Roman" w:hAnsi="Times New Roman" w:cs="Times New Roman"/>
                <w:sz w:val="24"/>
                <w:szCs w:val="24"/>
              </w:rPr>
              <w:t>50</w:t>
            </w:r>
          </w:p>
        </w:tc>
        <w:tc>
          <w:tcPr>
            <w:tcW w:w="3130" w:type="dxa"/>
            <w:tcBorders>
              <w:top w:val="single" w:sz="4" w:space="0" w:color="auto"/>
              <w:left w:val="single" w:sz="4" w:space="0" w:color="auto"/>
              <w:right w:val="single" w:sz="4" w:space="0" w:color="auto"/>
            </w:tcBorders>
            <w:shd w:val="clear" w:color="auto" w:fill="FFFFFF"/>
            <w:vAlign w:val="center"/>
          </w:tcPr>
          <w:p w:rsidR="00AB4628" w:rsidRPr="00230E91" w:rsidRDefault="00AB4628" w:rsidP="00230E91">
            <w:pPr>
              <w:framePr w:w="9523" w:wrap="notBeside" w:vAnchor="text" w:hAnchor="text" w:xAlign="center" w:y="1"/>
              <w:spacing w:line="210" w:lineRule="exact"/>
              <w:jc w:val="center"/>
            </w:pPr>
            <w:r w:rsidRPr="00230E91">
              <w:rPr>
                <w:rStyle w:val="11"/>
                <w:rFonts w:ascii="Times New Roman" w:hAnsi="Times New Roman" w:cs="Times New Roman"/>
                <w:sz w:val="24"/>
                <w:szCs w:val="24"/>
              </w:rPr>
              <w:t>20</w:t>
            </w:r>
          </w:p>
        </w:tc>
      </w:tr>
    </w:tbl>
    <w:p w:rsidR="00AB4628" w:rsidRPr="00230E91" w:rsidRDefault="00AB4628" w:rsidP="00AB4628">
      <w:pPr>
        <w:framePr w:w="9523" w:wrap="notBeside" w:vAnchor="text" w:hAnchor="text" w:xAlign="center" w:y="1"/>
      </w:pPr>
      <w:r w:rsidRPr="00230E91">
        <w:t xml:space="preserve">На речке </w:t>
      </w:r>
      <w:proofErr w:type="spellStart"/>
      <w:r w:rsidR="00FD661B">
        <w:t>Минеште</w:t>
      </w:r>
      <w:proofErr w:type="spellEnd"/>
      <w:r w:rsidRPr="00230E91">
        <w:t xml:space="preserve"> построено водохранилище. </w:t>
      </w:r>
      <w:proofErr w:type="spellStart"/>
      <w:r w:rsidRPr="00230E91">
        <w:t>Водоохранная</w:t>
      </w:r>
      <w:proofErr w:type="spellEnd"/>
      <w:r w:rsidRPr="00230E91">
        <w:t xml:space="preserve"> зона водохранилища - 50м.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3° и 50 метров для уклона 3° и более.</w:t>
      </w:r>
    </w:p>
    <w:p w:rsidR="00AB4628" w:rsidRPr="00230E91" w:rsidRDefault="00AB4628" w:rsidP="00AB4628"/>
    <w:p w:rsidR="00AB4628" w:rsidRPr="00230E91" w:rsidRDefault="00AB4628" w:rsidP="00AB4628">
      <w:pPr>
        <w:widowControl w:val="0"/>
        <w:numPr>
          <w:ilvl w:val="0"/>
          <w:numId w:val="168"/>
        </w:numPr>
        <w:spacing w:line="250" w:lineRule="exact"/>
        <w:ind w:left="20" w:right="20"/>
        <w:jc w:val="both"/>
      </w:pPr>
      <w:r w:rsidRPr="00230E91">
        <w:t xml:space="preserve">Для земельных участков и объектов капитального строительства, расположенных в </w:t>
      </w:r>
      <w:proofErr w:type="spellStart"/>
      <w:r w:rsidRPr="00230E91">
        <w:t>водоохранных</w:t>
      </w:r>
      <w:proofErr w:type="spellEnd"/>
      <w:r w:rsidRPr="00230E91">
        <w:t xml:space="preserve"> зонах рек и других водных объектов, устанавливаются виды запрещенного использования.</w:t>
      </w:r>
    </w:p>
    <w:p w:rsidR="00AB4628" w:rsidRPr="00230E91" w:rsidRDefault="00AB4628" w:rsidP="00AB4628">
      <w:pPr>
        <w:spacing w:line="250" w:lineRule="exact"/>
        <w:ind w:left="20" w:firstLine="100"/>
      </w:pPr>
      <w:r w:rsidRPr="00230E91">
        <w:lastRenderedPageBreak/>
        <w:t xml:space="preserve">В </w:t>
      </w:r>
      <w:proofErr w:type="spellStart"/>
      <w:r w:rsidRPr="00230E91">
        <w:t>водоохранных</w:t>
      </w:r>
      <w:proofErr w:type="spellEnd"/>
      <w:r w:rsidRPr="00230E91">
        <w:t xml:space="preserve"> зонах запрещается:</w:t>
      </w:r>
    </w:p>
    <w:p w:rsidR="00AB4628" w:rsidRPr="00230E91" w:rsidRDefault="00AB4628" w:rsidP="00AB4628">
      <w:pPr>
        <w:widowControl w:val="0"/>
        <w:numPr>
          <w:ilvl w:val="0"/>
          <w:numId w:val="160"/>
        </w:numPr>
        <w:spacing w:line="250" w:lineRule="exact"/>
        <w:ind w:left="20" w:firstLine="100"/>
        <w:jc w:val="both"/>
      </w:pPr>
      <w:r w:rsidRPr="00230E91">
        <w:t xml:space="preserve"> использование сточных вод для удобрения почв;</w:t>
      </w:r>
    </w:p>
    <w:p w:rsidR="00AB4628" w:rsidRPr="00230E91" w:rsidRDefault="00AB4628" w:rsidP="00AB4628">
      <w:pPr>
        <w:widowControl w:val="0"/>
        <w:numPr>
          <w:ilvl w:val="0"/>
          <w:numId w:val="160"/>
        </w:numPr>
        <w:spacing w:line="250" w:lineRule="exact"/>
        <w:ind w:left="20" w:right="20" w:firstLine="100"/>
        <w:jc w:val="both"/>
      </w:pPr>
      <w:r w:rsidRPr="00230E91">
        <w:t xml:space="preserve">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B4628" w:rsidRPr="00230E91" w:rsidRDefault="00AB4628" w:rsidP="00AB4628">
      <w:pPr>
        <w:widowControl w:val="0"/>
        <w:numPr>
          <w:ilvl w:val="0"/>
          <w:numId w:val="160"/>
        </w:numPr>
        <w:spacing w:line="250" w:lineRule="exact"/>
        <w:ind w:left="20" w:firstLine="100"/>
        <w:jc w:val="both"/>
      </w:pPr>
      <w:r w:rsidRPr="00230E91">
        <w:t xml:space="preserve"> осуществление авиационных мер по борьбе с вредителями и болезнями растений;</w:t>
      </w:r>
    </w:p>
    <w:p w:rsidR="00AB4628" w:rsidRPr="00230E91" w:rsidRDefault="00AB4628" w:rsidP="00AB4628">
      <w:pPr>
        <w:widowControl w:val="0"/>
        <w:numPr>
          <w:ilvl w:val="0"/>
          <w:numId w:val="160"/>
        </w:numPr>
        <w:spacing w:line="250" w:lineRule="exact"/>
        <w:ind w:left="20" w:right="20" w:firstLine="100"/>
        <w:jc w:val="both"/>
      </w:pPr>
      <w:r w:rsidRPr="00230E91">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B4628" w:rsidRPr="00230E91" w:rsidRDefault="00AB4628" w:rsidP="00AB4628">
      <w:pPr>
        <w:widowControl w:val="0"/>
        <w:numPr>
          <w:ilvl w:val="0"/>
          <w:numId w:val="160"/>
        </w:numPr>
        <w:spacing w:line="250" w:lineRule="exact"/>
        <w:ind w:left="20" w:right="20" w:firstLine="100"/>
        <w:jc w:val="both"/>
      </w:pPr>
      <w:r w:rsidRPr="00230E91">
        <w:t xml:space="preserve"> </w:t>
      </w:r>
      <w:proofErr w:type="gramStart"/>
      <w:r w:rsidRPr="00230E91">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B4628" w:rsidRPr="00230E91" w:rsidRDefault="00AB4628" w:rsidP="00AB4628">
      <w:pPr>
        <w:widowControl w:val="0"/>
        <w:numPr>
          <w:ilvl w:val="0"/>
          <w:numId w:val="160"/>
        </w:numPr>
        <w:spacing w:line="250" w:lineRule="exact"/>
        <w:ind w:left="20" w:right="20" w:firstLine="100"/>
        <w:jc w:val="both"/>
      </w:pPr>
      <w:r w:rsidRPr="00230E91">
        <w:t xml:space="preserve"> размещение специализированных хранилищ пестицидов и </w:t>
      </w:r>
      <w:proofErr w:type="spellStart"/>
      <w:r w:rsidRPr="00230E91">
        <w:t>агрохимикатов</w:t>
      </w:r>
      <w:proofErr w:type="spellEnd"/>
      <w:r w:rsidRPr="00230E91">
        <w:t xml:space="preserve">, применение пестицидов и </w:t>
      </w:r>
      <w:proofErr w:type="spellStart"/>
      <w:r w:rsidRPr="00230E91">
        <w:t>агрохимикатов</w:t>
      </w:r>
      <w:proofErr w:type="spellEnd"/>
      <w:r w:rsidRPr="00230E91">
        <w:t>;</w:t>
      </w:r>
    </w:p>
    <w:p w:rsidR="00AB4628" w:rsidRPr="00230E91" w:rsidRDefault="00AB4628" w:rsidP="00AB4628">
      <w:pPr>
        <w:widowControl w:val="0"/>
        <w:numPr>
          <w:ilvl w:val="0"/>
          <w:numId w:val="160"/>
        </w:numPr>
        <w:spacing w:line="250" w:lineRule="exact"/>
        <w:ind w:left="20" w:firstLine="100"/>
        <w:jc w:val="both"/>
      </w:pPr>
      <w:r w:rsidRPr="00230E91">
        <w:t xml:space="preserve"> сброс сточных, в том числе дренажных, вод;</w:t>
      </w:r>
    </w:p>
    <w:p w:rsidR="00AB4628" w:rsidRPr="00230E91" w:rsidRDefault="00AB4628" w:rsidP="00AB4628">
      <w:pPr>
        <w:widowControl w:val="0"/>
        <w:numPr>
          <w:ilvl w:val="0"/>
          <w:numId w:val="160"/>
        </w:numPr>
        <w:spacing w:line="250" w:lineRule="exact"/>
        <w:ind w:left="20" w:right="20" w:firstLine="100"/>
        <w:jc w:val="both"/>
      </w:pPr>
      <w:r w:rsidRPr="00230E91">
        <w:t xml:space="preserve"> </w:t>
      </w:r>
      <w:proofErr w:type="gramStart"/>
      <w:r w:rsidRPr="00230E91">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230E91">
        <w:t xml:space="preserve"> февраля 1992 года № 2395-I "О недрах").</w:t>
      </w:r>
    </w:p>
    <w:p w:rsidR="00AB4628" w:rsidRPr="00230E91" w:rsidRDefault="00AB4628" w:rsidP="00AB4628">
      <w:pPr>
        <w:widowControl w:val="0"/>
        <w:numPr>
          <w:ilvl w:val="0"/>
          <w:numId w:val="168"/>
        </w:numPr>
        <w:spacing w:line="250" w:lineRule="exact"/>
        <w:ind w:left="20" w:right="20"/>
        <w:jc w:val="both"/>
      </w:pPr>
      <w:r w:rsidRPr="00230E91">
        <w:t xml:space="preserve"> Режим использования </w:t>
      </w:r>
      <w:proofErr w:type="spellStart"/>
      <w:r w:rsidRPr="00230E91">
        <w:t>водоохранных</w:t>
      </w:r>
      <w:proofErr w:type="spellEnd"/>
      <w:r w:rsidRPr="00230E91">
        <w:t xml:space="preserve"> зон предусматривает строго нормированный выпас скота, организацию мест для водопоя скота, на пахотных массивах должны использоваться приемы обработки почв, исключающие возникновение всех видов </w:t>
      </w:r>
      <w:proofErr w:type="spellStart"/>
      <w:r w:rsidRPr="00230E91">
        <w:t>эррозии</w:t>
      </w:r>
      <w:proofErr w:type="spellEnd"/>
      <w:r w:rsidRPr="00230E91">
        <w:t xml:space="preserve"> почв.</w:t>
      </w:r>
    </w:p>
    <w:p w:rsidR="00AB4628" w:rsidRPr="00230E91" w:rsidRDefault="00AB4628" w:rsidP="00AB4628">
      <w:pPr>
        <w:widowControl w:val="0"/>
        <w:numPr>
          <w:ilvl w:val="0"/>
          <w:numId w:val="168"/>
        </w:numPr>
        <w:spacing w:after="212" w:line="250" w:lineRule="exact"/>
        <w:ind w:left="20" w:right="20"/>
        <w:jc w:val="both"/>
      </w:pPr>
      <w:r w:rsidRPr="00230E91">
        <w:t xml:space="preserve">В границах </w:t>
      </w:r>
      <w:proofErr w:type="spellStart"/>
      <w:r w:rsidRPr="00230E91">
        <w:t>водоохранных</w:t>
      </w:r>
      <w:proofErr w:type="spellEnd"/>
      <w:r w:rsidRPr="00230E91">
        <w:t xml:space="preserve">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Условно разрешенные виды использования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с использованием процедур публичных слушаний, определенных Главой 8 настоящих Правил.</w:t>
      </w:r>
    </w:p>
    <w:p w:rsidR="00AB4628" w:rsidRPr="00230E91" w:rsidRDefault="00AB4628" w:rsidP="00AB4628">
      <w:pPr>
        <w:pStyle w:val="10"/>
        <w:keepNext/>
        <w:keepLines/>
        <w:numPr>
          <w:ilvl w:val="0"/>
          <w:numId w:val="166"/>
        </w:numPr>
        <w:shd w:val="clear" w:color="auto" w:fill="auto"/>
        <w:tabs>
          <w:tab w:val="left" w:pos="573"/>
        </w:tabs>
        <w:spacing w:before="0" w:after="221" w:line="210" w:lineRule="exact"/>
        <w:ind w:left="20"/>
        <w:rPr>
          <w:rFonts w:ascii="Times New Roman" w:hAnsi="Times New Roman" w:cs="Times New Roman"/>
          <w:sz w:val="24"/>
          <w:szCs w:val="24"/>
        </w:rPr>
      </w:pPr>
      <w:r w:rsidRPr="00230E91">
        <w:rPr>
          <w:rFonts w:ascii="Times New Roman" w:hAnsi="Times New Roman" w:cs="Times New Roman"/>
          <w:sz w:val="24"/>
          <w:szCs w:val="24"/>
        </w:rPr>
        <w:t>Ограничения на территории прибрежной защитной полосы</w:t>
      </w:r>
    </w:p>
    <w:p w:rsidR="00AB4628" w:rsidRPr="00230E91" w:rsidRDefault="00AB4628" w:rsidP="00AB4628">
      <w:pPr>
        <w:spacing w:line="250" w:lineRule="exact"/>
        <w:ind w:left="20" w:right="20" w:firstLine="100"/>
      </w:pPr>
      <w:r w:rsidRPr="00230E91">
        <w:t xml:space="preserve">В границах </w:t>
      </w:r>
      <w:proofErr w:type="spellStart"/>
      <w:r w:rsidRPr="00230E91">
        <w:t>водоохранных</w:t>
      </w:r>
      <w:proofErr w:type="spellEnd"/>
      <w:r w:rsidRPr="00230E91">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B4628" w:rsidRPr="00230E91" w:rsidRDefault="00AB4628" w:rsidP="00AB4628">
      <w:pPr>
        <w:spacing w:line="250" w:lineRule="exact"/>
        <w:ind w:left="20" w:right="20" w:firstLine="100"/>
      </w:pPr>
      <w:r w:rsidRPr="00230E91">
        <w:t>Ширина прибрежной защитной полосы устанавливается в зависимости от уклона берега водного объекта в соответствии с требованиями Водного Кодекса РФ от 03.06.2006 г. №74-ФЗ.</w:t>
      </w:r>
    </w:p>
    <w:p w:rsidR="00AB4628" w:rsidRPr="00230E91" w:rsidRDefault="00AB4628" w:rsidP="00AB4628">
      <w:pPr>
        <w:spacing w:line="250" w:lineRule="exact"/>
        <w:ind w:left="20" w:right="20"/>
      </w:pPr>
      <w:r w:rsidRPr="00230E91">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AB4628" w:rsidRPr="00230E91" w:rsidRDefault="00AB4628" w:rsidP="00AB4628">
      <w:pPr>
        <w:spacing w:line="250" w:lineRule="exact"/>
        <w:ind w:left="20" w:right="20" w:firstLine="100"/>
      </w:pPr>
      <w:r w:rsidRPr="00230E91">
        <w:t>На территориях населенных пунктов при наличии ливневой канализации и набережных, границы прибрежных защитных полос совпадают с парапетами набережных.</w:t>
      </w:r>
    </w:p>
    <w:p w:rsidR="00AB4628" w:rsidRPr="00230E91" w:rsidRDefault="00AB4628" w:rsidP="00AB4628">
      <w:pPr>
        <w:spacing w:line="250" w:lineRule="exact"/>
        <w:ind w:left="20"/>
      </w:pPr>
      <w:r w:rsidRPr="00230E91">
        <w:t>В границах прибрежных защитных полос запрещаются:</w:t>
      </w:r>
    </w:p>
    <w:p w:rsidR="00AB4628" w:rsidRPr="00230E91" w:rsidRDefault="00AB4628" w:rsidP="00AB4628">
      <w:pPr>
        <w:widowControl w:val="0"/>
        <w:numPr>
          <w:ilvl w:val="0"/>
          <w:numId w:val="160"/>
        </w:numPr>
        <w:spacing w:line="250" w:lineRule="exact"/>
        <w:ind w:left="20"/>
        <w:jc w:val="both"/>
      </w:pPr>
      <w:r w:rsidRPr="00230E91">
        <w:t xml:space="preserve"> использование сточных вод для удобрения почв;</w:t>
      </w:r>
    </w:p>
    <w:p w:rsidR="00AB4628" w:rsidRPr="00230E91" w:rsidRDefault="00AB4628" w:rsidP="00AB4628">
      <w:pPr>
        <w:widowControl w:val="0"/>
        <w:numPr>
          <w:ilvl w:val="0"/>
          <w:numId w:val="160"/>
        </w:numPr>
        <w:spacing w:line="250" w:lineRule="exact"/>
        <w:ind w:left="20" w:right="20"/>
        <w:jc w:val="both"/>
      </w:pPr>
      <w:r w:rsidRPr="00230E91">
        <w:t xml:space="preserve">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w:t>
      </w:r>
      <w:r w:rsidRPr="00230E91">
        <w:lastRenderedPageBreak/>
        <w:t>пунктов захоронения радиоактивных отходов;</w:t>
      </w:r>
    </w:p>
    <w:p w:rsidR="00AB4628" w:rsidRPr="00230E91" w:rsidRDefault="00AB4628" w:rsidP="00AB4628">
      <w:pPr>
        <w:widowControl w:val="0"/>
        <w:numPr>
          <w:ilvl w:val="0"/>
          <w:numId w:val="160"/>
        </w:numPr>
        <w:spacing w:line="250" w:lineRule="exact"/>
        <w:ind w:left="20"/>
        <w:jc w:val="both"/>
      </w:pPr>
      <w:r w:rsidRPr="00230E91">
        <w:t xml:space="preserve"> осуществление авиационных мер по борьбе с вредителями и болезнями растений;</w:t>
      </w:r>
    </w:p>
    <w:p w:rsidR="00AB4628" w:rsidRPr="00230E91" w:rsidRDefault="00AB4628" w:rsidP="00AB4628">
      <w:pPr>
        <w:widowControl w:val="0"/>
        <w:numPr>
          <w:ilvl w:val="0"/>
          <w:numId w:val="160"/>
        </w:numPr>
        <w:spacing w:line="250" w:lineRule="exact"/>
        <w:ind w:left="20" w:right="20"/>
        <w:jc w:val="both"/>
      </w:pPr>
      <w:r w:rsidRPr="00230E91">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B4628" w:rsidRPr="00230E91" w:rsidRDefault="00AB4628" w:rsidP="00AB4628">
      <w:pPr>
        <w:widowControl w:val="0"/>
        <w:numPr>
          <w:ilvl w:val="0"/>
          <w:numId w:val="160"/>
        </w:numPr>
        <w:spacing w:line="250" w:lineRule="exact"/>
        <w:ind w:left="20"/>
        <w:jc w:val="both"/>
      </w:pPr>
      <w:r w:rsidRPr="00230E91">
        <w:t xml:space="preserve"> распашка земель;</w:t>
      </w:r>
    </w:p>
    <w:p w:rsidR="00AB4628" w:rsidRPr="00230E91" w:rsidRDefault="00AB4628" w:rsidP="00AB4628">
      <w:pPr>
        <w:widowControl w:val="0"/>
        <w:numPr>
          <w:ilvl w:val="0"/>
          <w:numId w:val="160"/>
        </w:numPr>
        <w:spacing w:line="250" w:lineRule="exact"/>
        <w:ind w:left="20"/>
        <w:jc w:val="both"/>
      </w:pPr>
      <w:r w:rsidRPr="00230E91">
        <w:t xml:space="preserve"> размещение отвалов размываемых грунтов;</w:t>
      </w:r>
    </w:p>
    <w:p w:rsidR="00AB4628" w:rsidRPr="00230E91" w:rsidRDefault="00AB4628" w:rsidP="00AB4628">
      <w:pPr>
        <w:widowControl w:val="0"/>
        <w:numPr>
          <w:ilvl w:val="0"/>
          <w:numId w:val="160"/>
        </w:numPr>
        <w:spacing w:after="212" w:line="250" w:lineRule="exact"/>
        <w:ind w:left="20"/>
        <w:jc w:val="both"/>
      </w:pPr>
      <w:r w:rsidRPr="00230E91">
        <w:t xml:space="preserve"> выпас сельскохозяйственных животных и организация для них летних лагерей, ванн.</w:t>
      </w:r>
    </w:p>
    <w:p w:rsidR="00AB4628" w:rsidRPr="00FD661B" w:rsidRDefault="00AB4628" w:rsidP="00AB4628">
      <w:pPr>
        <w:widowControl w:val="0"/>
        <w:numPr>
          <w:ilvl w:val="0"/>
          <w:numId w:val="166"/>
        </w:numPr>
        <w:tabs>
          <w:tab w:val="left" w:pos="578"/>
        </w:tabs>
        <w:spacing w:after="221" w:line="210" w:lineRule="exact"/>
        <w:ind w:left="20"/>
        <w:jc w:val="both"/>
        <w:rPr>
          <w:b/>
        </w:rPr>
      </w:pPr>
      <w:r w:rsidRPr="00FD661B">
        <w:rPr>
          <w:b/>
        </w:rPr>
        <w:t>Береговая полоса</w:t>
      </w:r>
    </w:p>
    <w:p w:rsidR="00AB4628" w:rsidRPr="00230E91" w:rsidRDefault="00AB4628" w:rsidP="00AB4628">
      <w:pPr>
        <w:widowControl w:val="0"/>
        <w:numPr>
          <w:ilvl w:val="0"/>
          <w:numId w:val="169"/>
        </w:numPr>
        <w:tabs>
          <w:tab w:val="left" w:pos="478"/>
        </w:tabs>
        <w:spacing w:line="250" w:lineRule="exact"/>
        <w:ind w:left="20" w:right="20" w:firstLine="80"/>
        <w:jc w:val="both"/>
      </w:pPr>
      <w:r w:rsidRPr="00230E91">
        <w:t xml:space="preserve">Зона «В-2» выделена для общего пользования вдоль береговой линии водных объектов, находящихся на территории СП </w:t>
      </w:r>
      <w:proofErr w:type="spellStart"/>
      <w:r w:rsidRPr="00230E91">
        <w:t>Исанбаевский</w:t>
      </w:r>
      <w:proofErr w:type="spellEnd"/>
      <w:r w:rsidRPr="00230E91">
        <w:t xml:space="preserve"> сельсовет МР </w:t>
      </w:r>
      <w:proofErr w:type="spellStart"/>
      <w:r w:rsidRPr="00230E91">
        <w:t>Илишевский</w:t>
      </w:r>
      <w:proofErr w:type="spellEnd"/>
      <w:r w:rsidRPr="00230E91">
        <w:t xml:space="preserve"> район РБ.</w:t>
      </w:r>
    </w:p>
    <w:p w:rsidR="00AB4628" w:rsidRPr="00230E91" w:rsidRDefault="00AB4628" w:rsidP="00AB4628">
      <w:pPr>
        <w:widowControl w:val="0"/>
        <w:numPr>
          <w:ilvl w:val="0"/>
          <w:numId w:val="169"/>
        </w:numPr>
        <w:tabs>
          <w:tab w:val="left" w:pos="478"/>
        </w:tabs>
        <w:spacing w:after="176" w:line="250" w:lineRule="exact"/>
        <w:ind w:left="20" w:right="20"/>
        <w:jc w:val="both"/>
      </w:pPr>
      <w:r w:rsidRPr="00230E91">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w:t>
      </w:r>
    </w:p>
    <w:p w:rsidR="00AB4628" w:rsidRDefault="00AB4628" w:rsidP="00335703">
      <w:pPr>
        <w:tabs>
          <w:tab w:val="right" w:pos="9356"/>
        </w:tabs>
        <w:spacing w:line="254" w:lineRule="exact"/>
        <w:ind w:left="20" w:right="20"/>
        <w:jc w:val="both"/>
        <w:rPr>
          <w:b/>
        </w:rPr>
      </w:pPr>
      <w:r w:rsidRPr="00FD661B">
        <w:rPr>
          <w:b/>
        </w:rPr>
        <w:t>Статья 77. Ограничения использования земельных участков и объектов капитального строительства на территории зон санитарной</w:t>
      </w:r>
      <w:r w:rsidR="00335703">
        <w:rPr>
          <w:b/>
        </w:rPr>
        <w:t xml:space="preserve"> </w:t>
      </w:r>
      <w:r w:rsidRPr="00FD661B">
        <w:rPr>
          <w:b/>
        </w:rPr>
        <w:t>охраны</w:t>
      </w:r>
      <w:r w:rsidR="00335703">
        <w:rPr>
          <w:b/>
        </w:rPr>
        <w:t xml:space="preserve"> </w:t>
      </w:r>
      <w:r w:rsidRPr="00FD661B">
        <w:rPr>
          <w:b/>
        </w:rPr>
        <w:t>водопроводных сооружений</w:t>
      </w:r>
    </w:p>
    <w:p w:rsidR="00335703" w:rsidRPr="00FD661B" w:rsidRDefault="00335703" w:rsidP="00335703">
      <w:pPr>
        <w:tabs>
          <w:tab w:val="right" w:pos="9356"/>
        </w:tabs>
        <w:spacing w:line="254" w:lineRule="exact"/>
        <w:ind w:left="20" w:right="20"/>
        <w:jc w:val="both"/>
        <w:rPr>
          <w:b/>
        </w:rPr>
      </w:pPr>
    </w:p>
    <w:p w:rsidR="00AB4628" w:rsidRPr="00230E91" w:rsidRDefault="00AB4628" w:rsidP="00AB4628">
      <w:pPr>
        <w:widowControl w:val="0"/>
        <w:numPr>
          <w:ilvl w:val="0"/>
          <w:numId w:val="170"/>
        </w:numPr>
        <w:spacing w:line="250" w:lineRule="exact"/>
        <w:ind w:left="20" w:right="20"/>
        <w:jc w:val="both"/>
      </w:pPr>
      <w:r w:rsidRPr="00230E91">
        <w:t xml:space="preserve"> 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СанПиН 2.1.4.1110-02 «Зоны санитарной охраны источников водоснабжения и водопроводов питьевого назначения».</w:t>
      </w:r>
    </w:p>
    <w:p w:rsidR="00AB4628" w:rsidRPr="00230E91" w:rsidRDefault="00AB4628" w:rsidP="00AB4628">
      <w:pPr>
        <w:widowControl w:val="0"/>
        <w:numPr>
          <w:ilvl w:val="0"/>
          <w:numId w:val="170"/>
        </w:numPr>
        <w:spacing w:line="250" w:lineRule="exact"/>
        <w:ind w:left="20" w:right="20"/>
        <w:jc w:val="both"/>
      </w:pPr>
      <w:r w:rsidRPr="00230E91">
        <w:t xml:space="preserve"> В границах I пояса санитарной охраны источников водоснабжения и питьевого назначения запрещены все виды строительства, не имеющие непосредственного отношения к эксплуатации, реконструкции и расширению водопроводных сооружений.</w:t>
      </w:r>
    </w:p>
    <w:p w:rsidR="00AB4628" w:rsidRPr="00230E91" w:rsidRDefault="00AB4628" w:rsidP="00AB4628">
      <w:pPr>
        <w:widowControl w:val="0"/>
        <w:numPr>
          <w:ilvl w:val="0"/>
          <w:numId w:val="170"/>
        </w:numPr>
        <w:spacing w:line="250" w:lineRule="exact"/>
        <w:ind w:left="20" w:right="20"/>
        <w:jc w:val="both"/>
      </w:pPr>
      <w:r w:rsidRPr="00230E91">
        <w:t xml:space="preserve"> В границах II и III поясов санитарной охраны источников водоснабжения и питьевого назначения запрещено размещение следующих видов объектов:</w:t>
      </w:r>
    </w:p>
    <w:p w:rsidR="00AB4628" w:rsidRPr="00230E91" w:rsidRDefault="00AB4628" w:rsidP="00AB4628">
      <w:pPr>
        <w:widowControl w:val="0"/>
        <w:numPr>
          <w:ilvl w:val="0"/>
          <w:numId w:val="160"/>
        </w:numPr>
        <w:tabs>
          <w:tab w:val="right" w:pos="9356"/>
        </w:tabs>
        <w:spacing w:line="250" w:lineRule="exact"/>
        <w:ind w:left="20" w:right="20"/>
        <w:jc w:val="both"/>
      </w:pPr>
      <w:r w:rsidRPr="00230E91">
        <w:t xml:space="preserve"> </w:t>
      </w:r>
      <w:proofErr w:type="gramStart"/>
      <w:r w:rsidRPr="00230E91">
        <w:t xml:space="preserve">объектов, вызывающие, химическое загрязнение (склады ядохимикатов, ГСМ, удобрений, мусора, накопителей, </w:t>
      </w:r>
      <w:proofErr w:type="spellStart"/>
      <w:r w:rsidRPr="00230E91">
        <w:t>шламохранилищ</w:t>
      </w:r>
      <w:proofErr w:type="spellEnd"/>
      <w:r w:rsidRPr="00230E91">
        <w:t>, складирование</w:t>
      </w:r>
      <w:r w:rsidRPr="00230E91">
        <w:tab/>
        <w:t>мусора, промышленных отходов и т.д.);</w:t>
      </w:r>
      <w:proofErr w:type="gramEnd"/>
    </w:p>
    <w:p w:rsidR="00AB4628" w:rsidRPr="00230E91" w:rsidRDefault="00AB4628" w:rsidP="00AB4628">
      <w:pPr>
        <w:widowControl w:val="0"/>
        <w:numPr>
          <w:ilvl w:val="0"/>
          <w:numId w:val="160"/>
        </w:numPr>
        <w:spacing w:line="250" w:lineRule="exact"/>
        <w:ind w:left="20" w:right="20"/>
        <w:jc w:val="both"/>
      </w:pPr>
      <w:r w:rsidRPr="00230E91">
        <w:t xml:space="preserve"> </w:t>
      </w:r>
      <w:proofErr w:type="gramStart"/>
      <w:r w:rsidRPr="00230E91">
        <w:t>объектов, вызывающие микробное загрязнение (кладбища, скотомогильники, поля ассенизации, поля фильтрации, навозохранилища, силосные траншеи, животноводческие и птицеводческие предприятия, пастбища и т.д.).</w:t>
      </w:r>
      <w:proofErr w:type="gramEnd"/>
    </w:p>
    <w:p w:rsidR="00AB4628" w:rsidRPr="00230E91" w:rsidRDefault="00AB4628" w:rsidP="00AB4628">
      <w:pPr>
        <w:spacing w:line="250" w:lineRule="exact"/>
        <w:ind w:left="20"/>
      </w:pPr>
      <w:r w:rsidRPr="00230E91">
        <w:t>Граница второго и третьего поясов ЗСО определяется гидродинамическими расчетами.</w:t>
      </w:r>
    </w:p>
    <w:p w:rsidR="00AB4628" w:rsidRDefault="00AB4628" w:rsidP="00AB4628">
      <w:pPr>
        <w:widowControl w:val="0"/>
        <w:numPr>
          <w:ilvl w:val="0"/>
          <w:numId w:val="170"/>
        </w:numPr>
        <w:tabs>
          <w:tab w:val="right" w:pos="9356"/>
        </w:tabs>
        <w:spacing w:line="250" w:lineRule="exact"/>
        <w:ind w:left="20" w:right="20"/>
        <w:jc w:val="both"/>
      </w:pPr>
      <w:r w:rsidRPr="00230E91">
        <w:t xml:space="preserve"> При осуществлении строительства, реконструкции обязательно</w:t>
      </w:r>
      <w:r w:rsidRPr="00230E91">
        <w:tab/>
        <w:t xml:space="preserve">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 Размещение таких объектов допускается в пределах третьего пояса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w:t>
      </w:r>
      <w:proofErr w:type="spellStart"/>
      <w:r w:rsidRPr="00230E91">
        <w:t>санитарно</w:t>
      </w:r>
      <w:r w:rsidRPr="00230E91">
        <w:softHyphen/>
        <w:t>эпидемиологического</w:t>
      </w:r>
      <w:proofErr w:type="spellEnd"/>
      <w:r w:rsidRPr="00230E91">
        <w:t xml:space="preserve"> надзора, выданного с учетом заключения органов геологического контроля.</w:t>
      </w:r>
    </w:p>
    <w:p w:rsidR="00AB4628" w:rsidRPr="00230E91" w:rsidRDefault="00AB4628" w:rsidP="00AB4628">
      <w:pPr>
        <w:spacing w:line="250" w:lineRule="exact"/>
        <w:ind w:left="20" w:right="20"/>
      </w:pPr>
      <w:r w:rsidRPr="00230E91">
        <w:t>1.Ограничения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42.13330.2011 «Градостроительство. Планировка и застройка городских и сельских поселений».</w:t>
      </w:r>
    </w:p>
    <w:p w:rsidR="00AB4628" w:rsidRPr="00230E91" w:rsidRDefault="00AB4628" w:rsidP="00AB4628">
      <w:pPr>
        <w:widowControl w:val="0"/>
        <w:numPr>
          <w:ilvl w:val="0"/>
          <w:numId w:val="148"/>
        </w:numPr>
        <w:spacing w:line="250" w:lineRule="exact"/>
        <w:ind w:left="20" w:right="20"/>
        <w:jc w:val="both"/>
      </w:pPr>
      <w:r w:rsidRPr="00230E91">
        <w:t xml:space="preserve"> На территории зон затопления паводком 1%-й обеспеченности при применении видов разрешенного использования запрещается включение в их состав видов использования, действующих в </w:t>
      </w:r>
      <w:proofErr w:type="spellStart"/>
      <w:r w:rsidRPr="00230E91">
        <w:t>водоохранной</w:t>
      </w:r>
      <w:proofErr w:type="spellEnd"/>
      <w:r w:rsidRPr="00230E91">
        <w:t xml:space="preserve"> зоне, а также запрещены все виды использования без проведения мероприятий по инженерной подготовке территории, </w:t>
      </w:r>
      <w:r w:rsidRPr="00230E91">
        <w:lastRenderedPageBreak/>
        <w:t>включающие защиту от затопления с помощью подсыпки территории до незатопляемых отметок.</w:t>
      </w:r>
    </w:p>
    <w:p w:rsidR="00AB4628" w:rsidRPr="00230E91" w:rsidRDefault="00AB4628" w:rsidP="00AB4628">
      <w:pPr>
        <w:widowControl w:val="0"/>
        <w:numPr>
          <w:ilvl w:val="0"/>
          <w:numId w:val="148"/>
        </w:numPr>
        <w:spacing w:after="180" w:line="250" w:lineRule="exact"/>
        <w:ind w:left="20" w:right="20"/>
        <w:jc w:val="both"/>
      </w:pPr>
      <w:r w:rsidRPr="00230E91">
        <w:t xml:space="preserve"> На территории зон заболоченных территорий запрещены все виды использования без проведения мероприятий по инженерной подготовке территории.</w:t>
      </w:r>
    </w:p>
    <w:p w:rsidR="00AB4628" w:rsidRPr="00335703" w:rsidRDefault="00AB4628" w:rsidP="00AB4628">
      <w:pPr>
        <w:spacing w:after="180" w:line="250" w:lineRule="exact"/>
        <w:ind w:left="20" w:right="20"/>
        <w:rPr>
          <w:b/>
        </w:rPr>
      </w:pPr>
      <w:r w:rsidRPr="00335703">
        <w:rPr>
          <w:b/>
        </w:rPr>
        <w:t>Статья 79. Ограничения использования земельных участков и объектов капитального строительства на территории естественных ландшафтов и озелененных территорий, входящих в структуру природного комплекса</w:t>
      </w:r>
    </w:p>
    <w:p w:rsidR="00AB4628" w:rsidRPr="00230E91" w:rsidRDefault="00AB4628" w:rsidP="00AB4628">
      <w:pPr>
        <w:widowControl w:val="0"/>
        <w:numPr>
          <w:ilvl w:val="0"/>
          <w:numId w:val="171"/>
        </w:numPr>
        <w:spacing w:line="250" w:lineRule="exact"/>
        <w:ind w:left="20" w:right="20"/>
        <w:jc w:val="both"/>
      </w:pPr>
      <w:r w:rsidRPr="00230E91">
        <w:t xml:space="preserve"> 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42.13330.2011 «Градостроительство. Планировка и застройка городских и сельских поселений».</w:t>
      </w:r>
    </w:p>
    <w:p w:rsidR="00AB4628" w:rsidRPr="00230E91" w:rsidRDefault="00AB4628" w:rsidP="00AB4628">
      <w:pPr>
        <w:widowControl w:val="0"/>
        <w:numPr>
          <w:ilvl w:val="0"/>
          <w:numId w:val="171"/>
        </w:numPr>
        <w:spacing w:after="72" w:line="269" w:lineRule="exact"/>
        <w:ind w:left="20" w:right="20"/>
        <w:jc w:val="both"/>
      </w:pPr>
      <w:r w:rsidRPr="00230E91">
        <w:t xml:space="preserve"> На территории лесопарков запрещено размещение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AB4628" w:rsidRPr="00230E91" w:rsidRDefault="00AB4628" w:rsidP="00AB4628">
      <w:pPr>
        <w:widowControl w:val="0"/>
        <w:numPr>
          <w:ilvl w:val="0"/>
          <w:numId w:val="171"/>
        </w:numPr>
        <w:spacing w:after="199" w:line="254" w:lineRule="exact"/>
        <w:ind w:left="20" w:right="20"/>
        <w:jc w:val="both"/>
      </w:pPr>
      <w:r w:rsidRPr="00230E91">
        <w:t xml:space="preserve"> На территории зон зеленых насаждений общего пользования запрещено размещение объектов, не связанных с основным существующим видом использования и назначения и назначения в зоне «ЗО» градостроительного регламента.</w:t>
      </w:r>
    </w:p>
    <w:p w:rsidR="00AB4628" w:rsidRPr="00335703" w:rsidRDefault="00AB4628" w:rsidP="00AB4628">
      <w:pPr>
        <w:tabs>
          <w:tab w:val="right" w:pos="9343"/>
        </w:tabs>
        <w:spacing w:line="230" w:lineRule="exact"/>
        <w:ind w:left="20" w:right="20"/>
        <w:rPr>
          <w:b/>
        </w:rPr>
      </w:pPr>
      <w:r w:rsidRPr="00335703">
        <w:rPr>
          <w:b/>
        </w:rPr>
        <w:t>Глава 21. ГРАДОСТРОИТЕЛЬНЫЕ РЕГЛАМЕНТЫ В ЧАСТИ ОГРАНИЧЕНИЙ ИСПОЛЬЗОВАНИЯ ЗЕМЕЛЬНЫХ УЧАСТКОВ И</w:t>
      </w:r>
      <w:r w:rsidRPr="00335703">
        <w:rPr>
          <w:b/>
        </w:rPr>
        <w:tab/>
        <w:t>ОБЪЕКТОВ КАПИТАЛЬНОГО</w:t>
      </w:r>
    </w:p>
    <w:p w:rsidR="00AB4628" w:rsidRPr="00335703" w:rsidRDefault="00AB4628" w:rsidP="00AB4628">
      <w:pPr>
        <w:spacing w:after="196" w:line="230" w:lineRule="exact"/>
        <w:ind w:left="20" w:right="20"/>
        <w:rPr>
          <w:b/>
        </w:rPr>
      </w:pPr>
      <w:r w:rsidRPr="00335703">
        <w:rPr>
          <w:b/>
        </w:rPr>
        <w:t>СТРОИТЕЛЬСТВА НА ТЕРРИТОРИИ ЗОН ОХРАНЫ ОБЪЕКТОВ КУЛЬТУРНОГО НАСЛЕДИЯ И ГРАНИЦ ЗОН ОСОБОГО РЕГУЛИРОВАНИЯ ГРАДОСТРОИТЕЛЬНОЙ ДЕЯТЕЛЬНОСТИ</w:t>
      </w:r>
    </w:p>
    <w:p w:rsidR="00AB4628" w:rsidRPr="00335703" w:rsidRDefault="00AB4628" w:rsidP="00AB4628">
      <w:pPr>
        <w:spacing w:after="221" w:line="210" w:lineRule="exact"/>
        <w:ind w:left="20"/>
        <w:rPr>
          <w:b/>
        </w:rPr>
      </w:pPr>
      <w:r w:rsidRPr="00335703">
        <w:rPr>
          <w:b/>
        </w:rPr>
        <w:t>Статья 80. Виды работ по сохранению объектов культурного наследия</w:t>
      </w:r>
    </w:p>
    <w:p w:rsidR="00AB4628" w:rsidRPr="00230E91" w:rsidRDefault="00AB4628" w:rsidP="00AB4628">
      <w:pPr>
        <w:spacing w:line="250" w:lineRule="exact"/>
        <w:ind w:left="20" w:right="20" w:firstLine="180"/>
      </w:pPr>
      <w:r w:rsidRPr="00230E91">
        <w:t>Основными работами по сохранению объектов культурного наследия являются: консервация, ремонт, реставрация, приспособление объекта культурного наследия для современного использования.</w:t>
      </w:r>
    </w:p>
    <w:p w:rsidR="00AB4628" w:rsidRPr="00230E91" w:rsidRDefault="00AB4628" w:rsidP="00AB4628">
      <w:pPr>
        <w:tabs>
          <w:tab w:val="right" w:pos="9343"/>
        </w:tabs>
        <w:spacing w:line="250" w:lineRule="exact"/>
        <w:ind w:left="20" w:firstLine="300"/>
      </w:pPr>
      <w:r w:rsidRPr="00230E91">
        <w:t>Консервация объекта культурного наследия</w:t>
      </w:r>
      <w:r w:rsidRPr="00230E91">
        <w:tab/>
        <w:t>- научно-исследовательские,</w:t>
      </w:r>
    </w:p>
    <w:p w:rsidR="00AB4628" w:rsidRPr="00230E91" w:rsidRDefault="00AB4628" w:rsidP="00AB4628">
      <w:pPr>
        <w:spacing w:line="250" w:lineRule="exact"/>
        <w:ind w:left="20" w:right="20"/>
      </w:pPr>
      <w:r w:rsidRPr="00230E91">
        <w:t xml:space="preserve">изыскательские, проектные и производственные работы, проводимые в целях предотвращения ухудшения состояния объекта культурного наследия без </w:t>
      </w:r>
      <w:proofErr w:type="gramStart"/>
      <w:r w:rsidRPr="00230E91">
        <w:t>изменения</w:t>
      </w:r>
      <w:proofErr w:type="gramEnd"/>
      <w:r w:rsidRPr="00230E91">
        <w:t xml:space="preserve"> дошедшего до настоящего времени облика указанного объекта, в том числе противоаварийные работы.</w:t>
      </w:r>
    </w:p>
    <w:p w:rsidR="00AB4628" w:rsidRPr="00230E91" w:rsidRDefault="00AB4628" w:rsidP="00AB4628">
      <w:pPr>
        <w:tabs>
          <w:tab w:val="right" w:pos="9343"/>
        </w:tabs>
        <w:spacing w:line="250" w:lineRule="exact"/>
        <w:ind w:left="20" w:firstLine="300"/>
      </w:pPr>
      <w:r w:rsidRPr="00230E91">
        <w:t xml:space="preserve">Ремонт памятника - </w:t>
      </w:r>
      <w:proofErr w:type="gramStart"/>
      <w:r w:rsidRPr="00230E91">
        <w:t>научно-исследовательские</w:t>
      </w:r>
      <w:proofErr w:type="gramEnd"/>
      <w:r w:rsidRPr="00230E91">
        <w:t>,</w:t>
      </w:r>
      <w:r w:rsidRPr="00230E91">
        <w:tab/>
        <w:t>изыскательские, проектные и</w:t>
      </w:r>
    </w:p>
    <w:p w:rsidR="00AB4628" w:rsidRPr="00230E91" w:rsidRDefault="00AB4628" w:rsidP="00AB4628">
      <w:pPr>
        <w:spacing w:line="250" w:lineRule="exact"/>
        <w:ind w:left="20" w:right="20"/>
      </w:pPr>
      <w:r w:rsidRPr="00230E91">
        <w:t>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AB4628" w:rsidRPr="00230E91" w:rsidRDefault="00AB4628" w:rsidP="00AB4628">
      <w:pPr>
        <w:spacing w:line="250" w:lineRule="exact"/>
        <w:ind w:left="20" w:right="20" w:firstLine="300"/>
      </w:pPr>
      <w:r w:rsidRPr="00230E91">
        <w:t>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rsidR="00AB4628" w:rsidRPr="00230E91" w:rsidRDefault="00AB4628" w:rsidP="00AB4628">
      <w:pPr>
        <w:spacing w:line="250" w:lineRule="exact"/>
        <w:ind w:left="20" w:right="20" w:firstLine="300"/>
      </w:pPr>
      <w:r w:rsidRPr="00230E91">
        <w:t>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без изменения его особенностей, составляющих предмет охраны, в том числе реставрация элементов объекта культурного наследия, представляющих собой историко-культурную ценность.</w:t>
      </w:r>
    </w:p>
    <w:p w:rsidR="00AB4628" w:rsidRPr="00230E91" w:rsidRDefault="00AB4628" w:rsidP="00AB4628">
      <w:pPr>
        <w:widowControl w:val="0"/>
        <w:numPr>
          <w:ilvl w:val="0"/>
          <w:numId w:val="172"/>
        </w:numPr>
        <w:spacing w:line="250" w:lineRule="exact"/>
        <w:ind w:left="20" w:right="20"/>
      </w:pPr>
      <w:r w:rsidRPr="00230E91">
        <w:t>Функциональное использование объектов осуществляется на основании решения, согласованного и утвержденного соответствующими органами и учреждениями. Территория охранной зоны памятника архитектуры в плане может иметь следующие границы:</w:t>
      </w:r>
    </w:p>
    <w:p w:rsidR="00AB4628" w:rsidRPr="00230E91" w:rsidRDefault="00AB4628" w:rsidP="00AB4628">
      <w:pPr>
        <w:widowControl w:val="0"/>
        <w:numPr>
          <w:ilvl w:val="0"/>
          <w:numId w:val="173"/>
        </w:numPr>
        <w:spacing w:line="250" w:lineRule="exact"/>
        <w:ind w:left="20" w:firstLine="280"/>
        <w:jc w:val="both"/>
      </w:pPr>
      <w:r w:rsidRPr="00230E91">
        <w:t>. Совпадать с историческими границами усадьбы;</w:t>
      </w:r>
    </w:p>
    <w:p w:rsidR="00AB4628" w:rsidRPr="00230E91" w:rsidRDefault="00AB4628" w:rsidP="00AB4628">
      <w:pPr>
        <w:widowControl w:val="0"/>
        <w:numPr>
          <w:ilvl w:val="0"/>
          <w:numId w:val="173"/>
        </w:numPr>
        <w:spacing w:line="250" w:lineRule="exact"/>
        <w:ind w:left="20" w:right="20" w:firstLine="280"/>
        <w:jc w:val="both"/>
      </w:pPr>
      <w:r w:rsidRPr="00230E91">
        <w:t>. Иметь границы в пределах величин, равных полуторной длине и ширине здания памятника, отстоящие от внешних углов здания, при отсутствии архивных документов;</w:t>
      </w:r>
    </w:p>
    <w:p w:rsidR="00AB4628" w:rsidRPr="00230E91" w:rsidRDefault="00AB4628" w:rsidP="00AB4628">
      <w:pPr>
        <w:widowControl w:val="0"/>
        <w:numPr>
          <w:ilvl w:val="0"/>
          <w:numId w:val="173"/>
        </w:numPr>
        <w:spacing w:line="250" w:lineRule="exact"/>
        <w:ind w:left="20" w:right="20" w:firstLine="280"/>
        <w:jc w:val="both"/>
      </w:pPr>
      <w:r w:rsidRPr="00230E91">
        <w:t>. В границах кадастрового участка в случае приобретения права собственности на объект культурного наследия юридическими или физическими лицами, а также в случае постановки на учет вновь выявленных памятников, оформленных в собственность.</w:t>
      </w:r>
    </w:p>
    <w:p w:rsidR="00AB4628" w:rsidRPr="00230E91" w:rsidRDefault="00AB4628" w:rsidP="00AB4628">
      <w:pPr>
        <w:spacing w:line="250" w:lineRule="exact"/>
        <w:ind w:left="20" w:right="20"/>
      </w:pPr>
      <w:r w:rsidRPr="00230E91">
        <w:lastRenderedPageBreak/>
        <w:t>В границах охранной зоны запрещена любая застройка для обеспечения сохранности визуального восприятия памятника архитектуры.</w:t>
      </w:r>
    </w:p>
    <w:p w:rsidR="00AB4628" w:rsidRPr="00230E91" w:rsidRDefault="00AB4628" w:rsidP="00AB4628">
      <w:pPr>
        <w:widowControl w:val="0"/>
        <w:numPr>
          <w:ilvl w:val="0"/>
          <w:numId w:val="172"/>
        </w:numPr>
        <w:spacing w:line="250" w:lineRule="exact"/>
        <w:ind w:left="20" w:right="20"/>
        <w:jc w:val="both"/>
      </w:pPr>
      <w:r w:rsidRPr="00230E91">
        <w:t xml:space="preserve"> В случае расположения памятника архитектуры в глубине квартального пространства,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условия по объективным причинам невозможно, необходимо устройство в постройках арочных пролетов и т.п., открывающихся на памятник, при невозможности устройства пролетов - необходима установка специальных табличек-указателей.</w:t>
      </w:r>
    </w:p>
    <w:p w:rsidR="00AB4628" w:rsidRPr="00230E91" w:rsidRDefault="00AB4628" w:rsidP="00AB4628">
      <w:pPr>
        <w:widowControl w:val="0"/>
        <w:numPr>
          <w:ilvl w:val="0"/>
          <w:numId w:val="172"/>
        </w:numPr>
        <w:spacing w:line="250" w:lineRule="exact"/>
        <w:ind w:left="20" w:right="20"/>
        <w:jc w:val="both"/>
      </w:pPr>
      <w:r w:rsidRPr="00230E91">
        <w:t>В случае приобретения права собственности на объект культурного наследия (памятник архитектуры) юридическими или физическими лицами, обязательным условием является обеспечение доступа граждан к нему (в соотв. со ст. 7 Федерального закона «Об объектах культурного наследия народов Российской Федерации» №73-ФЗ). Режим доступа к памятнику архитектуры устанавливается собственником по согласованию с органом охраны объектов культурного наследия (в соотв. со ст. 52 Федерального закона «Об объектах культурного наследия народов Российской Федерации» №73-ФЗ). Обязательным условием приобретения права собственности юридическими и физическими лицами на объект культурного наследия - является приобретение права собственности не только на участок земли под зданием памятника, но также на земельный участок внутренней зоны охранной зоны памятника.</w:t>
      </w:r>
    </w:p>
    <w:p w:rsidR="00AB4628" w:rsidRPr="00230E91" w:rsidRDefault="00AB4628" w:rsidP="00AB4628">
      <w:pPr>
        <w:widowControl w:val="0"/>
        <w:numPr>
          <w:ilvl w:val="0"/>
          <w:numId w:val="172"/>
        </w:numPr>
        <w:spacing w:line="250" w:lineRule="exact"/>
        <w:ind w:left="20"/>
      </w:pPr>
      <w:r w:rsidRPr="00230E91">
        <w:t xml:space="preserve"> В границах охранной зоны памятников архитектуры запрещается:</w:t>
      </w:r>
    </w:p>
    <w:p w:rsidR="00AB4628" w:rsidRPr="00230E91" w:rsidRDefault="00AB4628" w:rsidP="00AB4628">
      <w:pPr>
        <w:widowControl w:val="0"/>
        <w:numPr>
          <w:ilvl w:val="0"/>
          <w:numId w:val="160"/>
        </w:numPr>
        <w:spacing w:line="250" w:lineRule="exact"/>
        <w:ind w:left="20" w:firstLine="280"/>
        <w:jc w:val="both"/>
      </w:pPr>
      <w:r w:rsidRPr="00230E91">
        <w:t xml:space="preserve"> нарушение облика объекта охраны при любых видах деятельности;</w:t>
      </w:r>
    </w:p>
    <w:p w:rsidR="00AB4628" w:rsidRPr="00230E91" w:rsidRDefault="00AB4628" w:rsidP="00AB4628">
      <w:pPr>
        <w:widowControl w:val="0"/>
        <w:numPr>
          <w:ilvl w:val="0"/>
          <w:numId w:val="160"/>
        </w:numPr>
        <w:spacing w:line="250" w:lineRule="exact"/>
        <w:ind w:left="20" w:firstLine="280"/>
        <w:jc w:val="both"/>
      </w:pPr>
      <w:r w:rsidRPr="00230E91">
        <w:t xml:space="preserve"> нарушение благоприятных условий визуального восприятия объекта;</w:t>
      </w:r>
    </w:p>
    <w:p w:rsidR="00AB4628" w:rsidRPr="00230E91" w:rsidRDefault="00AB4628" w:rsidP="00AB4628">
      <w:pPr>
        <w:widowControl w:val="0"/>
        <w:numPr>
          <w:ilvl w:val="0"/>
          <w:numId w:val="160"/>
        </w:numPr>
        <w:spacing w:line="250" w:lineRule="exact"/>
        <w:ind w:left="20" w:firstLine="280"/>
        <w:jc w:val="both"/>
      </w:pPr>
      <w:r w:rsidRPr="00230E91">
        <w:t xml:space="preserve"> ремонтные работы, опасные для физической сохранности памятника;</w:t>
      </w:r>
    </w:p>
    <w:p w:rsidR="00AB4628" w:rsidRPr="00230E91" w:rsidRDefault="00AB4628" w:rsidP="00AB4628">
      <w:pPr>
        <w:widowControl w:val="0"/>
        <w:numPr>
          <w:ilvl w:val="0"/>
          <w:numId w:val="160"/>
        </w:numPr>
        <w:spacing w:line="250" w:lineRule="exact"/>
        <w:ind w:left="20" w:right="20" w:firstLine="280"/>
        <w:jc w:val="both"/>
      </w:pPr>
      <w:r w:rsidRPr="00230E91">
        <w:t xml:space="preserve"> использование охранной зоны памятника под склады и производства взрывчатых и огнеопасных материалов;</w:t>
      </w:r>
    </w:p>
    <w:p w:rsidR="00AB4628" w:rsidRPr="00230E91" w:rsidRDefault="00AB4628" w:rsidP="00AB4628">
      <w:pPr>
        <w:widowControl w:val="0"/>
        <w:numPr>
          <w:ilvl w:val="0"/>
          <w:numId w:val="160"/>
        </w:numPr>
        <w:spacing w:line="250" w:lineRule="exact"/>
        <w:ind w:left="20" w:right="20" w:firstLine="280"/>
        <w:jc w:val="both"/>
      </w:pPr>
      <w:r w:rsidRPr="00230E91">
        <w:t xml:space="preserve"> использование памятника и его охранной зоны под производственные, складские объекты, гаражи (кроме памятников промышленной и инженерной архитектуры);</w:t>
      </w:r>
    </w:p>
    <w:p w:rsidR="00AB4628" w:rsidRPr="00230E91" w:rsidRDefault="00AB4628" w:rsidP="00AB4628">
      <w:pPr>
        <w:widowControl w:val="0"/>
        <w:numPr>
          <w:ilvl w:val="0"/>
          <w:numId w:val="160"/>
        </w:numPr>
        <w:spacing w:line="250" w:lineRule="exact"/>
        <w:ind w:left="20" w:right="20" w:firstLine="280"/>
        <w:jc w:val="both"/>
      </w:pPr>
      <w:r w:rsidRPr="00230E91">
        <w:t xml:space="preserve"> установка в пределах охранной зоны памятника временных объектов обслуживания: павильонов, малых архитектурных форм, наружной рекламы, нарушающих образ памятника; вырубка </w:t>
      </w:r>
      <w:proofErr w:type="spellStart"/>
      <w:r w:rsidRPr="00230E91">
        <w:t>средообразующей</w:t>
      </w:r>
      <w:proofErr w:type="spellEnd"/>
      <w:r w:rsidRPr="00230E91">
        <w:t xml:space="preserve"> растительности в пределах охранной зоны памятника.</w:t>
      </w:r>
    </w:p>
    <w:p w:rsidR="00AB4628" w:rsidRPr="00230E91" w:rsidRDefault="00AB4628" w:rsidP="00AB4628">
      <w:pPr>
        <w:widowControl w:val="0"/>
        <w:numPr>
          <w:ilvl w:val="0"/>
          <w:numId w:val="172"/>
        </w:numPr>
        <w:spacing w:line="250" w:lineRule="exact"/>
        <w:ind w:left="20"/>
      </w:pPr>
      <w:r w:rsidRPr="00230E91">
        <w:t xml:space="preserve"> В границах охранной зоны памятников архитектуры разрешается:</w:t>
      </w:r>
    </w:p>
    <w:p w:rsidR="00AB4628" w:rsidRPr="00230E91" w:rsidRDefault="00AB4628" w:rsidP="00AB4628">
      <w:pPr>
        <w:widowControl w:val="0"/>
        <w:numPr>
          <w:ilvl w:val="0"/>
          <w:numId w:val="160"/>
        </w:numPr>
        <w:spacing w:line="250" w:lineRule="exact"/>
        <w:ind w:left="20" w:right="20" w:firstLine="420"/>
        <w:jc w:val="both"/>
      </w:pPr>
      <w:r w:rsidRPr="00230E91">
        <w:t xml:space="preserve"> проектирование и проведение землеустроительных, земляных, строительных, мелиоративных, хозяйственных и иных работ по согласованию с органами охраны объектов культурного наследия, с соблюдением условий, установленных для охранной зоны;</w:t>
      </w:r>
    </w:p>
    <w:p w:rsidR="00AB4628" w:rsidRPr="00230E91" w:rsidRDefault="00AB4628" w:rsidP="00AB4628">
      <w:pPr>
        <w:widowControl w:val="0"/>
        <w:numPr>
          <w:ilvl w:val="0"/>
          <w:numId w:val="160"/>
        </w:numPr>
        <w:spacing w:line="250" w:lineRule="exact"/>
        <w:ind w:left="20" w:right="20" w:firstLine="420"/>
        <w:jc w:val="both"/>
      </w:pPr>
      <w:r w:rsidRPr="00230E91">
        <w:t xml:space="preserve"> работы, связанные с сохранением и восстановлением исторической планировки территорий, формирующих историческую среду и окружение памятников;</w:t>
      </w:r>
    </w:p>
    <w:p w:rsidR="00AB4628" w:rsidRPr="00230E91" w:rsidRDefault="00AB4628" w:rsidP="00AB4628">
      <w:pPr>
        <w:widowControl w:val="0"/>
        <w:numPr>
          <w:ilvl w:val="0"/>
          <w:numId w:val="160"/>
        </w:numPr>
        <w:spacing w:line="250" w:lineRule="exact"/>
        <w:ind w:left="20" w:right="20" w:firstLine="420"/>
        <w:jc w:val="both"/>
      </w:pPr>
      <w:r w:rsidRPr="00230E91">
        <w:t xml:space="preserve"> озеленение и благоустройство территории - устройство дорожек, пешеходных площадок, наружного освещения, установка стендов и витрин, относящихся к памятнику и не нарушающих его облик (по согласованию);</w:t>
      </w:r>
    </w:p>
    <w:p w:rsidR="00AB4628" w:rsidRPr="00230E91" w:rsidRDefault="00AB4628" w:rsidP="00AB4628">
      <w:pPr>
        <w:widowControl w:val="0"/>
        <w:numPr>
          <w:ilvl w:val="0"/>
          <w:numId w:val="160"/>
        </w:numPr>
        <w:spacing w:line="250" w:lineRule="exact"/>
        <w:ind w:left="20" w:right="20" w:firstLine="420"/>
        <w:jc w:val="both"/>
      </w:pPr>
      <w:r w:rsidRPr="00230E91">
        <w:t xml:space="preserve"> строительные и реконструктивные работы по инженерному оборудованию территории, не наносящие ущерба памятнику;</w:t>
      </w:r>
    </w:p>
    <w:p w:rsidR="00AB4628" w:rsidRPr="00230E91" w:rsidRDefault="00AB4628" w:rsidP="00AB4628">
      <w:pPr>
        <w:widowControl w:val="0"/>
        <w:numPr>
          <w:ilvl w:val="0"/>
          <w:numId w:val="160"/>
        </w:numPr>
        <w:spacing w:after="56" w:line="250" w:lineRule="exact"/>
        <w:ind w:left="20" w:right="20" w:firstLine="420"/>
        <w:jc w:val="both"/>
      </w:pPr>
      <w:r w:rsidRPr="00230E91">
        <w:t xml:space="preserve"> восстановление исторического характера озеленения; - устройство небольших автостоянок, связанных с функционированием памятника, по специальному согласованию;</w:t>
      </w:r>
    </w:p>
    <w:p w:rsidR="00AB4628" w:rsidRPr="00230E91" w:rsidRDefault="00AB4628" w:rsidP="00AB4628">
      <w:pPr>
        <w:spacing w:after="180" w:line="254" w:lineRule="exact"/>
        <w:ind w:left="20" w:right="20" w:firstLine="420"/>
      </w:pPr>
      <w:r w:rsidRPr="00230E91">
        <w:t>- строительство объектов для обслуживания экскурсантов и туристов (по специальному согласованию).</w:t>
      </w:r>
    </w:p>
    <w:p w:rsidR="00AB4628" w:rsidRPr="00335703" w:rsidRDefault="00AB4628" w:rsidP="00AB4628">
      <w:pPr>
        <w:spacing w:after="184" w:line="254" w:lineRule="exact"/>
        <w:ind w:left="20" w:right="20"/>
        <w:rPr>
          <w:b/>
        </w:rPr>
      </w:pPr>
      <w:r w:rsidRPr="00335703">
        <w:rPr>
          <w:b/>
        </w:rPr>
        <w:t>Статья 82. Особые условия и мероприятия, необходимые для сохранности и эффективного использования памятников архитектуры</w:t>
      </w:r>
    </w:p>
    <w:p w:rsidR="00AB4628" w:rsidRPr="00230E91" w:rsidRDefault="00AB4628" w:rsidP="00AB4628">
      <w:pPr>
        <w:spacing w:line="250" w:lineRule="exact"/>
        <w:ind w:left="20" w:right="20"/>
      </w:pPr>
      <w:r w:rsidRPr="00230E91">
        <w:t>Для сохранности и эффективного использования памятников архитектуры необходимы особые условия и следующие мероприятия:</w:t>
      </w:r>
    </w:p>
    <w:p w:rsidR="00AB4628" w:rsidRPr="00230E91" w:rsidRDefault="00AB4628" w:rsidP="00AB4628">
      <w:pPr>
        <w:widowControl w:val="0"/>
        <w:numPr>
          <w:ilvl w:val="0"/>
          <w:numId w:val="160"/>
        </w:numPr>
        <w:spacing w:line="250" w:lineRule="exact"/>
        <w:ind w:left="20" w:right="20" w:firstLine="280"/>
        <w:jc w:val="both"/>
      </w:pPr>
      <w:r w:rsidRPr="00230E91">
        <w:t xml:space="preserve"> проектно-изыскательские и ремонтно-строительные работы, дорожные и другие виды </w:t>
      </w:r>
      <w:proofErr w:type="spellStart"/>
      <w:r w:rsidRPr="00230E91">
        <w:t>землеобразующих</w:t>
      </w:r>
      <w:proofErr w:type="spellEnd"/>
      <w:r w:rsidRPr="00230E91">
        <w:t xml:space="preserve"> работ, благоустройство территории и установка рекламы, осуществляемые по согласованию с соответствующим государственным органом охраны памятников;</w:t>
      </w:r>
    </w:p>
    <w:p w:rsidR="00AB4628" w:rsidRPr="00230E91" w:rsidRDefault="00AB4628" w:rsidP="00AB4628">
      <w:pPr>
        <w:widowControl w:val="0"/>
        <w:numPr>
          <w:ilvl w:val="0"/>
          <w:numId w:val="160"/>
        </w:numPr>
        <w:spacing w:line="250" w:lineRule="exact"/>
        <w:ind w:left="20" w:firstLine="280"/>
        <w:jc w:val="both"/>
      </w:pPr>
      <w:r w:rsidRPr="00230E91">
        <w:lastRenderedPageBreak/>
        <w:t xml:space="preserve"> закрепление границ охранной зоны в кадастровом плане;</w:t>
      </w:r>
    </w:p>
    <w:p w:rsidR="00AB4628" w:rsidRPr="00230E91" w:rsidRDefault="00AB4628" w:rsidP="00AB4628">
      <w:pPr>
        <w:widowControl w:val="0"/>
        <w:numPr>
          <w:ilvl w:val="0"/>
          <w:numId w:val="160"/>
        </w:numPr>
        <w:spacing w:line="250" w:lineRule="exact"/>
        <w:ind w:left="20" w:right="20" w:firstLine="280"/>
        <w:jc w:val="both"/>
      </w:pPr>
      <w:r w:rsidRPr="00230E91">
        <w:t xml:space="preserve"> вывод из охранной зоны памятников предприятий, мастерских, складов, гаражей (кроме памятников промышленной и инженерной архитектуры), несовместимых с функционированием памятника;</w:t>
      </w:r>
    </w:p>
    <w:p w:rsidR="00AB4628" w:rsidRPr="00230E91" w:rsidRDefault="00AB4628" w:rsidP="00AB4628">
      <w:pPr>
        <w:widowControl w:val="0"/>
        <w:numPr>
          <w:ilvl w:val="0"/>
          <w:numId w:val="160"/>
        </w:numPr>
        <w:spacing w:line="250" w:lineRule="exact"/>
        <w:ind w:left="20" w:right="20" w:firstLine="280"/>
        <w:jc w:val="both"/>
      </w:pPr>
      <w:r w:rsidRPr="00230E91">
        <w:t xml:space="preserve"> нейтрализация или снос дисгармонирующих с памятником объектов, расположенных в границах охранной зоны;</w:t>
      </w:r>
    </w:p>
    <w:p w:rsidR="00AB4628" w:rsidRPr="00230E91" w:rsidRDefault="00AB4628" w:rsidP="00AB4628">
      <w:pPr>
        <w:widowControl w:val="0"/>
        <w:numPr>
          <w:ilvl w:val="0"/>
          <w:numId w:val="160"/>
        </w:numPr>
        <w:spacing w:line="250" w:lineRule="exact"/>
        <w:ind w:left="20" w:right="20" w:firstLine="280"/>
        <w:jc w:val="both"/>
      </w:pPr>
      <w:r w:rsidRPr="00230E91">
        <w:t xml:space="preserve"> вывод с территории охранной зоны хозяйственных построек и объектов, нарушающих среду памятников;</w:t>
      </w:r>
    </w:p>
    <w:p w:rsidR="00AB4628" w:rsidRPr="00230E91" w:rsidRDefault="00AB4628" w:rsidP="00AB4628">
      <w:pPr>
        <w:widowControl w:val="0"/>
        <w:numPr>
          <w:ilvl w:val="0"/>
          <w:numId w:val="160"/>
        </w:numPr>
        <w:spacing w:line="250" w:lineRule="exact"/>
        <w:ind w:left="20" w:firstLine="280"/>
        <w:jc w:val="both"/>
      </w:pPr>
      <w:r w:rsidRPr="00230E91">
        <w:t xml:space="preserve"> реконструкция деградировавших озелененных пространств охранных зон;</w:t>
      </w:r>
    </w:p>
    <w:p w:rsidR="00AB4628" w:rsidRPr="00230E91" w:rsidRDefault="00AB4628" w:rsidP="00AB4628">
      <w:pPr>
        <w:widowControl w:val="0"/>
        <w:numPr>
          <w:ilvl w:val="0"/>
          <w:numId w:val="160"/>
        </w:numPr>
        <w:spacing w:line="250" w:lineRule="exact"/>
        <w:ind w:left="20" w:right="20" w:firstLine="280"/>
        <w:jc w:val="both"/>
      </w:pPr>
      <w:r w:rsidRPr="00230E91">
        <w:t xml:space="preserve"> соблюдение высотных соотношений, плотности посадок зеленых насаждений, обеспечивающих максимальное раскрытие и восприятие памятника;</w:t>
      </w:r>
    </w:p>
    <w:p w:rsidR="00AB4628" w:rsidRPr="00230E91" w:rsidRDefault="00AB4628" w:rsidP="00AB4628">
      <w:pPr>
        <w:widowControl w:val="0"/>
        <w:numPr>
          <w:ilvl w:val="0"/>
          <w:numId w:val="160"/>
        </w:numPr>
        <w:spacing w:line="254" w:lineRule="exact"/>
        <w:ind w:left="20" w:right="20" w:firstLine="280"/>
        <w:jc w:val="both"/>
      </w:pPr>
      <w:r w:rsidRPr="00230E91">
        <w:t xml:space="preserve"> проектирование и проведение всех разрешенных видов работ только на конкурсной основе;</w:t>
      </w:r>
    </w:p>
    <w:p w:rsidR="00AB4628" w:rsidRPr="00230E91" w:rsidRDefault="00AB4628" w:rsidP="00AB4628">
      <w:pPr>
        <w:widowControl w:val="0"/>
        <w:numPr>
          <w:ilvl w:val="0"/>
          <w:numId w:val="160"/>
        </w:numPr>
        <w:spacing w:after="180" w:line="254" w:lineRule="exact"/>
        <w:ind w:left="20" w:right="20" w:firstLine="280"/>
        <w:jc w:val="both"/>
      </w:pPr>
      <w:r w:rsidRPr="00230E91">
        <w:t xml:space="preserve"> проведение специальных исследований по выявлению и закреплению основных точек визуального восприятия объектов наследия.</w:t>
      </w:r>
    </w:p>
    <w:p w:rsidR="00AB4628" w:rsidRPr="00335703" w:rsidRDefault="00AB4628" w:rsidP="00AB4628">
      <w:pPr>
        <w:spacing w:after="184" w:line="254" w:lineRule="exact"/>
        <w:ind w:left="20" w:right="20"/>
        <w:rPr>
          <w:b/>
        </w:rPr>
      </w:pPr>
      <w:r w:rsidRPr="00335703">
        <w:rPr>
          <w:b/>
        </w:rPr>
        <w:t>Статья 83. Ограничения на территории охранных зон памятников истории и культуры</w:t>
      </w:r>
    </w:p>
    <w:p w:rsidR="00AB4628" w:rsidRPr="00230E91" w:rsidRDefault="00AB4628" w:rsidP="00AB4628">
      <w:pPr>
        <w:spacing w:line="250" w:lineRule="exact"/>
        <w:ind w:left="20" w:right="20"/>
      </w:pPr>
      <w:r w:rsidRPr="00230E91">
        <w:t>1.Охранная зона памятника истории - это территория памятника (в соответствии с проектом, по которому он был реализован). Охранная зона может включать участки прилегающих территорий общего пользования (парков, скверов, площадей и т.п.). Границы охранной зоны памятника закрепляются в кадастровом плане. Любая деятельность, намечаемая в пределах охранных зон памятников истории (например, установка в пределах охранной зоны памятника объектов павильонов, малых архитектурных форм, наружной рекламы), может осуществляться только по предварительному согласованию с соответствующими органами и учреждениями.</w:t>
      </w:r>
    </w:p>
    <w:p w:rsidR="00AB4628" w:rsidRPr="00230E91" w:rsidRDefault="00AB4628" w:rsidP="00AB4628">
      <w:pPr>
        <w:widowControl w:val="0"/>
        <w:numPr>
          <w:ilvl w:val="0"/>
          <w:numId w:val="174"/>
        </w:numPr>
        <w:spacing w:line="250" w:lineRule="exact"/>
        <w:ind w:left="20" w:right="20"/>
        <w:jc w:val="both"/>
      </w:pPr>
      <w:r w:rsidRPr="00230E91">
        <w:t>В случае, когда здание (комплекс зданий) - памятник истории - является также и памятником архитектуры, в отношении него, по заключению государственной экспертизы, устанавливается соответствующий режим сохранения памятника архитектуры и регулирования градостроительной деятельности в пределах охранной зоны памятника архитектуры.</w:t>
      </w:r>
    </w:p>
    <w:p w:rsidR="00AB4628" w:rsidRPr="00230E91" w:rsidRDefault="00AB4628" w:rsidP="00AB4628">
      <w:pPr>
        <w:widowControl w:val="0"/>
        <w:numPr>
          <w:ilvl w:val="0"/>
          <w:numId w:val="174"/>
        </w:numPr>
        <w:spacing w:line="250" w:lineRule="exact"/>
        <w:ind w:left="20" w:right="20"/>
        <w:jc w:val="both"/>
      </w:pPr>
      <w:r w:rsidRPr="00230E91">
        <w:t>В случае, когда памятник истории является произведением монументального искусства, скульптурной композицией, мемориальным комплексом и т.п., проведение работ по его сохранению, благоустройство его территории осуществляется в соответствии с проектом, согласованным и утвержденным органами охраны объектов культурного наследия.</w:t>
      </w:r>
    </w:p>
    <w:p w:rsidR="00AB4628" w:rsidRPr="00230E91" w:rsidRDefault="00AB4628" w:rsidP="00AB4628">
      <w:pPr>
        <w:widowControl w:val="0"/>
        <w:numPr>
          <w:ilvl w:val="0"/>
          <w:numId w:val="174"/>
        </w:numPr>
        <w:spacing w:line="250" w:lineRule="exact"/>
        <w:ind w:left="20" w:right="20"/>
        <w:jc w:val="both"/>
      </w:pPr>
      <w:r w:rsidRPr="00230E91">
        <w:t xml:space="preserve"> В случае приобретения права собственности на объект культурного наследия (памятник истории) юридическими или физическими лицами, обязательным условием является обеспечение доступа граждан к нему (в соотв. со ст. 7 Федерального закона «Об объектах культурного наследия народов Российской Федерации» №73-ФЗ). Режим доступа к памятнику архитектуры устанавливается собственником по согласованию с органом охраны объектов культурного наследия (в соответствии со ст. 52 Федерального закона «Об объектах культурного наследия народов Российской Федерации» №73-ФЗ). Обязательным условием приобретения права собственности юридическими и физическими лицами на объект культурного наследия - памятник истории - является приобретение права собственности на территорию памятника - его охранную зону (за исключением территорий общего пользования).</w:t>
      </w:r>
    </w:p>
    <w:p w:rsidR="00AB4628" w:rsidRPr="00230E91" w:rsidRDefault="00AB4628" w:rsidP="00AB4628">
      <w:pPr>
        <w:widowControl w:val="0"/>
        <w:numPr>
          <w:ilvl w:val="0"/>
          <w:numId w:val="174"/>
        </w:numPr>
        <w:tabs>
          <w:tab w:val="left" w:pos="314"/>
        </w:tabs>
        <w:spacing w:line="250" w:lineRule="exact"/>
        <w:ind w:left="20"/>
        <w:jc w:val="both"/>
      </w:pPr>
      <w:r w:rsidRPr="00230E91">
        <w:t>В границах охранной зоны памятников истории запрещается:</w:t>
      </w:r>
    </w:p>
    <w:p w:rsidR="00AB4628" w:rsidRPr="00230E91" w:rsidRDefault="00AB4628" w:rsidP="00AB4628">
      <w:pPr>
        <w:widowControl w:val="0"/>
        <w:numPr>
          <w:ilvl w:val="0"/>
          <w:numId w:val="160"/>
        </w:numPr>
        <w:spacing w:line="250" w:lineRule="exact"/>
        <w:ind w:left="20"/>
        <w:jc w:val="both"/>
      </w:pPr>
      <w:r w:rsidRPr="00230E91">
        <w:t xml:space="preserve"> нарушение облика объекта охраны при любых видах деятельности;</w:t>
      </w:r>
    </w:p>
    <w:p w:rsidR="00AB4628" w:rsidRPr="00230E91" w:rsidRDefault="00AB4628" w:rsidP="00AB4628">
      <w:pPr>
        <w:widowControl w:val="0"/>
        <w:numPr>
          <w:ilvl w:val="0"/>
          <w:numId w:val="160"/>
        </w:numPr>
        <w:spacing w:line="250" w:lineRule="exact"/>
        <w:ind w:left="20"/>
        <w:jc w:val="both"/>
      </w:pPr>
      <w:r w:rsidRPr="00230E91">
        <w:t xml:space="preserve"> нарушение благоприятных условий визуального восприятия объекта;</w:t>
      </w:r>
    </w:p>
    <w:p w:rsidR="00AB4628" w:rsidRPr="00230E91" w:rsidRDefault="00AB4628" w:rsidP="00AB4628">
      <w:pPr>
        <w:widowControl w:val="0"/>
        <w:numPr>
          <w:ilvl w:val="0"/>
          <w:numId w:val="160"/>
        </w:numPr>
        <w:spacing w:line="250" w:lineRule="exact"/>
        <w:ind w:left="20"/>
        <w:jc w:val="both"/>
      </w:pPr>
      <w:r w:rsidRPr="00230E91">
        <w:t xml:space="preserve"> ремонтные работы, опасные для физической сохранности памятника;</w:t>
      </w:r>
    </w:p>
    <w:p w:rsidR="00AB4628" w:rsidRPr="00230E91" w:rsidRDefault="00AB4628" w:rsidP="00AB4628">
      <w:pPr>
        <w:widowControl w:val="0"/>
        <w:numPr>
          <w:ilvl w:val="0"/>
          <w:numId w:val="160"/>
        </w:numPr>
        <w:spacing w:after="184" w:line="254" w:lineRule="exact"/>
        <w:ind w:left="20" w:right="20"/>
        <w:jc w:val="both"/>
      </w:pPr>
      <w:r w:rsidRPr="00230E91">
        <w:t xml:space="preserve"> использование охранной зоны памятника под склады и производства взрывчатых и огнеопасных материалов.</w:t>
      </w:r>
    </w:p>
    <w:p w:rsidR="00AB4628" w:rsidRPr="00335703" w:rsidRDefault="00AB4628" w:rsidP="00AB4628">
      <w:pPr>
        <w:spacing w:after="180" w:line="250" w:lineRule="exact"/>
        <w:ind w:left="20" w:right="20"/>
        <w:rPr>
          <w:b/>
        </w:rPr>
      </w:pPr>
      <w:r w:rsidRPr="00335703">
        <w:rPr>
          <w:b/>
        </w:rPr>
        <w:t>Статья 84. Ограничения использования земельных участков и объектов капитального строительства на территории зоны ценного историко-природного ландшафта</w:t>
      </w:r>
    </w:p>
    <w:p w:rsidR="00AB4628" w:rsidRPr="00230E91" w:rsidRDefault="00AB4628" w:rsidP="00AB4628">
      <w:pPr>
        <w:spacing w:line="250" w:lineRule="exact"/>
        <w:ind w:left="20" w:right="20"/>
      </w:pPr>
      <w:r w:rsidRPr="00230E91">
        <w:lastRenderedPageBreak/>
        <w:t xml:space="preserve">1.Общий режим охраняемых природных территорий в пределах исторической </w:t>
      </w:r>
      <w:proofErr w:type="gramStart"/>
      <w:r w:rsidRPr="00230E91">
        <w:t>застройки города</w:t>
      </w:r>
      <w:proofErr w:type="gramEnd"/>
      <w:r w:rsidRPr="00230E91">
        <w:t xml:space="preserve"> заключается в сохранении и восстановлении архитектурно-ландшафтных исторических комплексов, в развитии природоохранной и рекреационной функции.</w:t>
      </w:r>
    </w:p>
    <w:p w:rsidR="00AB4628" w:rsidRPr="00230E91" w:rsidRDefault="00AB4628" w:rsidP="00AB4628">
      <w:pPr>
        <w:widowControl w:val="0"/>
        <w:numPr>
          <w:ilvl w:val="0"/>
          <w:numId w:val="175"/>
        </w:numPr>
        <w:spacing w:line="250" w:lineRule="exact"/>
        <w:ind w:left="20"/>
        <w:jc w:val="both"/>
      </w:pPr>
      <w:r w:rsidRPr="00230E91">
        <w:t>В границах зоны ценного историко-природного ландшафта разрешается:</w:t>
      </w:r>
    </w:p>
    <w:p w:rsidR="00AB4628" w:rsidRPr="00230E91" w:rsidRDefault="00AB4628" w:rsidP="00AB4628">
      <w:pPr>
        <w:widowControl w:val="0"/>
        <w:numPr>
          <w:ilvl w:val="0"/>
          <w:numId w:val="160"/>
        </w:numPr>
        <w:spacing w:line="250" w:lineRule="exact"/>
        <w:ind w:left="20" w:right="20" w:firstLine="280"/>
        <w:jc w:val="both"/>
      </w:pPr>
      <w:r w:rsidRPr="00230E91">
        <w:t xml:space="preserve"> </w:t>
      </w:r>
      <w:proofErr w:type="gramStart"/>
      <w:r w:rsidRPr="00230E91">
        <w:t xml:space="preserve">проектирование отдельно стоящих, тактично вписанных в ландшафт культовых построек, небольших зданий культурного назначения (музеев, библиотек), плоскостных объектов и сооружений культурно-массового, спортивного и </w:t>
      </w:r>
      <w:proofErr w:type="spellStart"/>
      <w:r w:rsidRPr="00230E91">
        <w:t>физкультурно</w:t>
      </w:r>
      <w:r w:rsidRPr="00230E91">
        <w:softHyphen/>
        <w:t>оздоровительного</w:t>
      </w:r>
      <w:proofErr w:type="spellEnd"/>
      <w:r w:rsidRPr="00230E91">
        <w:t xml:space="preserve"> назначения, некапитальных парковых построек и павильонов,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органами охраны культурного наследия, и</w:t>
      </w:r>
      <w:proofErr w:type="gramEnd"/>
      <w:r w:rsidRPr="00230E91">
        <w:t xml:space="preserve"> связанных, как правило, с воссозданием утраченных объектов, имеющих историческую и эстетическую ценность, строительными и ремонтными работами, прокладкой инженерных коммуникаций, при условии, что после их завершения охраняемый ландшафт не будет искажен;</w:t>
      </w:r>
    </w:p>
    <w:p w:rsidR="00AB4628" w:rsidRPr="00230E91" w:rsidRDefault="00AB4628" w:rsidP="00AB4628">
      <w:pPr>
        <w:widowControl w:val="0"/>
        <w:numPr>
          <w:ilvl w:val="0"/>
          <w:numId w:val="160"/>
        </w:numPr>
        <w:spacing w:line="250" w:lineRule="exact"/>
        <w:ind w:left="20" w:right="20" w:firstLine="280"/>
        <w:jc w:val="both"/>
      </w:pPr>
      <w:r w:rsidRPr="00230E91">
        <w:t xml:space="preserve"> 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исторически ценного ландшафта.</w:t>
      </w:r>
    </w:p>
    <w:p w:rsidR="00AB4628" w:rsidRPr="00230E91" w:rsidRDefault="00AB4628" w:rsidP="00AB4628">
      <w:pPr>
        <w:widowControl w:val="0"/>
        <w:numPr>
          <w:ilvl w:val="0"/>
          <w:numId w:val="175"/>
        </w:numPr>
        <w:spacing w:line="250" w:lineRule="exact"/>
        <w:ind w:left="20"/>
        <w:jc w:val="both"/>
      </w:pPr>
      <w:r w:rsidRPr="00230E91">
        <w:t>В границах зоны ценного историко-природного ландшафта запрещается:</w:t>
      </w:r>
    </w:p>
    <w:p w:rsidR="00AB4628" w:rsidRPr="00230E91" w:rsidRDefault="00AB4628" w:rsidP="00AB4628">
      <w:pPr>
        <w:widowControl w:val="0"/>
        <w:numPr>
          <w:ilvl w:val="0"/>
          <w:numId w:val="160"/>
        </w:numPr>
        <w:spacing w:line="250" w:lineRule="exact"/>
        <w:ind w:left="20" w:firstLine="280"/>
        <w:jc w:val="both"/>
      </w:pPr>
      <w:r w:rsidRPr="00230E91">
        <w:t xml:space="preserve"> нарушение предметов и объектов охраны при любых видах деятельности;</w:t>
      </w:r>
    </w:p>
    <w:p w:rsidR="00AB4628" w:rsidRPr="00230E91" w:rsidRDefault="00AB4628" w:rsidP="00AB4628">
      <w:pPr>
        <w:widowControl w:val="0"/>
        <w:numPr>
          <w:ilvl w:val="0"/>
          <w:numId w:val="160"/>
        </w:numPr>
        <w:spacing w:line="250" w:lineRule="exact"/>
        <w:ind w:left="20" w:firstLine="280"/>
        <w:jc w:val="both"/>
      </w:pPr>
      <w:r w:rsidRPr="00230E91">
        <w:t xml:space="preserve"> изменения функционального назначения зон исторически ценных ландшафтов;</w:t>
      </w:r>
    </w:p>
    <w:p w:rsidR="00AB4628" w:rsidRPr="00230E91" w:rsidRDefault="00AB4628" w:rsidP="00AB4628">
      <w:pPr>
        <w:widowControl w:val="0"/>
        <w:numPr>
          <w:ilvl w:val="0"/>
          <w:numId w:val="160"/>
        </w:numPr>
        <w:spacing w:line="250" w:lineRule="exact"/>
        <w:ind w:left="20" w:right="20" w:firstLine="280"/>
        <w:jc w:val="both"/>
      </w:pPr>
      <w:r w:rsidRPr="00230E91">
        <w:t xml:space="preserve"> строительство новых капитальных зданий и сооружений, не связанных с функциональным назначением зоны;</w:t>
      </w:r>
    </w:p>
    <w:p w:rsidR="00AB4628" w:rsidRPr="00230E91" w:rsidRDefault="00AB4628" w:rsidP="00AB4628">
      <w:pPr>
        <w:widowControl w:val="0"/>
        <w:numPr>
          <w:ilvl w:val="0"/>
          <w:numId w:val="160"/>
        </w:numPr>
        <w:spacing w:line="250" w:lineRule="exact"/>
        <w:ind w:left="20" w:right="20" w:firstLine="280"/>
        <w:jc w:val="both"/>
      </w:pPr>
      <w:r w:rsidRPr="00230E91">
        <w:t xml:space="preserve"> значительное изменение рельефа и вырубка зеленых насаждений, за исключением санитарных рубок;</w:t>
      </w:r>
    </w:p>
    <w:p w:rsidR="00AB4628" w:rsidRPr="00230E91" w:rsidRDefault="00AB4628" w:rsidP="00AB4628">
      <w:pPr>
        <w:widowControl w:val="0"/>
        <w:numPr>
          <w:ilvl w:val="0"/>
          <w:numId w:val="160"/>
        </w:numPr>
        <w:spacing w:after="45" w:line="250" w:lineRule="exact"/>
        <w:ind w:left="20" w:firstLine="280"/>
        <w:jc w:val="both"/>
      </w:pPr>
      <w:r w:rsidRPr="00230E91">
        <w:t xml:space="preserve"> устройство свалок.</w:t>
      </w:r>
    </w:p>
    <w:p w:rsidR="00AB4628" w:rsidRPr="00230E91" w:rsidRDefault="00AB4628" w:rsidP="00AB4628">
      <w:pPr>
        <w:spacing w:after="72" w:line="269" w:lineRule="exact"/>
        <w:ind w:left="20" w:right="20"/>
      </w:pPr>
      <w:r w:rsidRPr="00230E91">
        <w:t>Статья 85. Особые условия и мероприятия, необходимые для сохранности и эффективного использования территорий, ценных историко-природных ландшафтов</w:t>
      </w:r>
    </w:p>
    <w:p w:rsidR="00AB4628" w:rsidRPr="00230E91" w:rsidRDefault="00AB4628" w:rsidP="00AB4628">
      <w:pPr>
        <w:spacing w:line="254" w:lineRule="exact"/>
        <w:ind w:left="20" w:right="20"/>
      </w:pPr>
      <w:r w:rsidRPr="00230E91">
        <w:t>Особыми условиями и мероприятиями, необходимыми для сохранности и эффективного использования территорий, ценных историко-природных ландшафтов являются:</w:t>
      </w:r>
    </w:p>
    <w:p w:rsidR="00AB4628" w:rsidRPr="00230E91" w:rsidRDefault="00AB4628" w:rsidP="00AB4628">
      <w:pPr>
        <w:widowControl w:val="0"/>
        <w:numPr>
          <w:ilvl w:val="0"/>
          <w:numId w:val="160"/>
        </w:numPr>
        <w:spacing w:line="250" w:lineRule="exact"/>
        <w:ind w:left="20" w:firstLine="420"/>
        <w:jc w:val="both"/>
      </w:pPr>
      <w:r w:rsidRPr="00230E91">
        <w:t xml:space="preserve"> разработка проектов благоустройства;</w:t>
      </w:r>
    </w:p>
    <w:p w:rsidR="00AB4628" w:rsidRPr="00230E91" w:rsidRDefault="00AB4628" w:rsidP="00AB4628">
      <w:pPr>
        <w:widowControl w:val="0"/>
        <w:numPr>
          <w:ilvl w:val="0"/>
          <w:numId w:val="160"/>
        </w:numPr>
        <w:spacing w:line="250" w:lineRule="exact"/>
        <w:ind w:left="20" w:firstLine="420"/>
        <w:jc w:val="both"/>
      </w:pPr>
      <w:r w:rsidRPr="00230E91">
        <w:t xml:space="preserve"> нейтрализация или устранение дисгармонирующих объектов;</w:t>
      </w:r>
    </w:p>
    <w:p w:rsidR="00AB4628" w:rsidRPr="00230E91" w:rsidRDefault="00AB4628" w:rsidP="00AB4628">
      <w:pPr>
        <w:spacing w:line="250" w:lineRule="exact"/>
        <w:ind w:left="20" w:right="20" w:firstLine="420"/>
      </w:pPr>
      <w:r w:rsidRPr="00230E91">
        <w:t>-проведение природоохранных мероприятий, направленных на улучшение экологического состояния территории;</w:t>
      </w:r>
    </w:p>
    <w:p w:rsidR="00AB4628" w:rsidRDefault="00AB4628" w:rsidP="00AB4628">
      <w:pPr>
        <w:spacing w:line="250" w:lineRule="exact"/>
        <w:ind w:left="20" w:right="20" w:firstLine="420"/>
      </w:pPr>
      <w:r w:rsidRPr="00230E91">
        <w:t>-проведение исследований по выявлению и закреплению основных точек визуального восприятия объектов культурного наследия и территорий исторически ценных ландшафтов.</w:t>
      </w:r>
    </w:p>
    <w:p w:rsidR="00335703" w:rsidRDefault="00335703" w:rsidP="00AB4628">
      <w:pPr>
        <w:spacing w:line="250" w:lineRule="exact"/>
        <w:ind w:left="20" w:right="20" w:firstLine="420"/>
      </w:pPr>
    </w:p>
    <w:p w:rsidR="00AB4628" w:rsidRPr="00335703" w:rsidRDefault="00AB4628" w:rsidP="00AB4628">
      <w:pPr>
        <w:spacing w:after="79" w:line="274" w:lineRule="exact"/>
        <w:ind w:left="20" w:right="20"/>
        <w:rPr>
          <w:b/>
        </w:rPr>
      </w:pPr>
      <w:r w:rsidRPr="00335703">
        <w:rPr>
          <w:b/>
        </w:rPr>
        <w:t>Статья 86. Ограничения использования земельных участков и объектов капитального строительства на территории зоны охраняемого археологического культурного слоя</w:t>
      </w:r>
    </w:p>
    <w:p w:rsidR="00AB4628" w:rsidRPr="00230E91" w:rsidRDefault="00AB4628" w:rsidP="00AB4628">
      <w:pPr>
        <w:spacing w:line="250" w:lineRule="exact"/>
        <w:ind w:left="20" w:right="20"/>
      </w:pPr>
      <w:r w:rsidRPr="00230E91">
        <w:t>1.Охранные зоны объектов археологии представляют собой территории с границами в плане, устанавливаемыми в пределах границ земельных участков археологических памятников согласно архивным данным.</w:t>
      </w:r>
    </w:p>
    <w:p w:rsidR="00AB4628" w:rsidRPr="00230E91" w:rsidRDefault="00AB4628" w:rsidP="00AB4628">
      <w:pPr>
        <w:widowControl w:val="0"/>
        <w:numPr>
          <w:ilvl w:val="0"/>
          <w:numId w:val="176"/>
        </w:numPr>
        <w:spacing w:line="250" w:lineRule="exact"/>
        <w:ind w:left="20"/>
        <w:jc w:val="both"/>
      </w:pPr>
      <w:r w:rsidRPr="00230E91">
        <w:t>В границах зоны охраняемого археологического культурного слоя разрешается:</w:t>
      </w:r>
    </w:p>
    <w:p w:rsidR="00AB4628" w:rsidRPr="00230E91" w:rsidRDefault="00AB4628" w:rsidP="00AB4628">
      <w:pPr>
        <w:widowControl w:val="0"/>
        <w:numPr>
          <w:ilvl w:val="0"/>
          <w:numId w:val="160"/>
        </w:numPr>
        <w:spacing w:line="250" w:lineRule="exact"/>
        <w:ind w:left="20" w:right="20" w:firstLine="420"/>
        <w:jc w:val="both"/>
      </w:pPr>
      <w:r w:rsidRPr="00230E91">
        <w:t xml:space="preserve"> </w:t>
      </w:r>
      <w:proofErr w:type="spellStart"/>
      <w:r w:rsidRPr="00230E91">
        <w:t>музеефикация</w:t>
      </w:r>
      <w:proofErr w:type="spellEnd"/>
      <w:r w:rsidRPr="00230E91">
        <w:t xml:space="preserve"> археологических территорий, их объектов (памятников), предметов и элементов;</w:t>
      </w:r>
    </w:p>
    <w:p w:rsidR="00AB4628" w:rsidRPr="00230E91" w:rsidRDefault="00AB4628" w:rsidP="00AB4628">
      <w:pPr>
        <w:widowControl w:val="0"/>
        <w:numPr>
          <w:ilvl w:val="0"/>
          <w:numId w:val="160"/>
        </w:numPr>
        <w:spacing w:line="250" w:lineRule="exact"/>
        <w:ind w:left="20" w:right="20" w:firstLine="420"/>
        <w:jc w:val="both"/>
      </w:pPr>
      <w:r w:rsidRPr="00230E91">
        <w:t xml:space="preserve"> реставрация памятников по согласованию и при условии сохранения предметов (элементов) охраны;</w:t>
      </w:r>
    </w:p>
    <w:p w:rsidR="00AB4628" w:rsidRPr="00230E91" w:rsidRDefault="00AB4628" w:rsidP="00AB4628">
      <w:pPr>
        <w:widowControl w:val="0"/>
        <w:numPr>
          <w:ilvl w:val="0"/>
          <w:numId w:val="160"/>
        </w:numPr>
        <w:spacing w:line="250" w:lineRule="exact"/>
        <w:ind w:left="20" w:firstLine="420"/>
        <w:jc w:val="both"/>
      </w:pPr>
      <w:r w:rsidRPr="00230E91">
        <w:t xml:space="preserve"> мероприятия, необходимые для сохранения археологического наследия;</w:t>
      </w:r>
    </w:p>
    <w:p w:rsidR="00AB4628" w:rsidRPr="00230E91" w:rsidRDefault="00AB4628" w:rsidP="00AB4628">
      <w:pPr>
        <w:widowControl w:val="0"/>
        <w:numPr>
          <w:ilvl w:val="0"/>
          <w:numId w:val="160"/>
        </w:numPr>
        <w:spacing w:line="250" w:lineRule="exact"/>
        <w:ind w:left="20" w:right="20" w:firstLine="420"/>
        <w:jc w:val="both"/>
      </w:pPr>
      <w:r w:rsidRPr="00230E91">
        <w:t xml:space="preserve"> </w:t>
      </w:r>
      <w:proofErr w:type="gramStart"/>
      <w:r w:rsidRPr="00230E91">
        <w:t xml:space="preserve">использование археологических земель и их объектов в пределах зон охраны, не связанных с научным изучением, при условии, что использование не наносит ущерба сохранности памятников и археологических территорий, их целостности, не может </w:t>
      </w:r>
      <w:r w:rsidRPr="00230E91">
        <w:lastRenderedPageBreak/>
        <w:t xml:space="preserve">привести к изменению внешнего вида памятников и расхищению содержащихся в них предметов, не нарушает их историко-художественной, композиционно-видовой, </w:t>
      </w:r>
      <w:proofErr w:type="spellStart"/>
      <w:r w:rsidRPr="00230E91">
        <w:t>объемно</w:t>
      </w:r>
      <w:r w:rsidRPr="00230E91">
        <w:softHyphen/>
        <w:t>пространственной</w:t>
      </w:r>
      <w:proofErr w:type="spellEnd"/>
      <w:r w:rsidRPr="00230E91">
        <w:t xml:space="preserve"> и ландшафтной ценности.</w:t>
      </w:r>
      <w:proofErr w:type="gramEnd"/>
    </w:p>
    <w:p w:rsidR="00AB4628" w:rsidRPr="00230E91" w:rsidRDefault="00AB4628" w:rsidP="00AB4628">
      <w:pPr>
        <w:widowControl w:val="0"/>
        <w:numPr>
          <w:ilvl w:val="0"/>
          <w:numId w:val="176"/>
        </w:numPr>
        <w:spacing w:line="250" w:lineRule="exact"/>
        <w:ind w:left="20" w:right="20"/>
        <w:jc w:val="both"/>
      </w:pPr>
      <w:r w:rsidRPr="00230E91">
        <w:t xml:space="preserve"> Любые проектные, строительные, дорожные, </w:t>
      </w:r>
      <w:proofErr w:type="spellStart"/>
      <w:r w:rsidRPr="00230E91">
        <w:t>благоустроительные</w:t>
      </w:r>
      <w:proofErr w:type="spellEnd"/>
      <w:r w:rsidRPr="00230E91">
        <w:t xml:space="preserve"> и другие виды земляных работ могут производиться только при наличии письменного разрешения Госоргана по охране памятников, после получения согласования документации и под его контролем. На территории участков, намеченных для производства работ, до их начала должна быть проведена предварительная экспертиза (разведочные шурфы, траншеи), на основании которой определяются необходимость и методика археологических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работ на 1 -2 полевых сезона.</w:t>
      </w:r>
    </w:p>
    <w:p w:rsidR="00AB4628" w:rsidRPr="00230E91" w:rsidRDefault="00AB4628" w:rsidP="00AB4628">
      <w:pPr>
        <w:widowControl w:val="0"/>
        <w:numPr>
          <w:ilvl w:val="0"/>
          <w:numId w:val="176"/>
        </w:numPr>
        <w:spacing w:line="250" w:lineRule="exact"/>
        <w:ind w:left="20"/>
        <w:jc w:val="both"/>
      </w:pPr>
      <w:r w:rsidRPr="00230E91">
        <w:t>В границах зоны охраняемого археологического культурного слоя запрещается:</w:t>
      </w:r>
    </w:p>
    <w:p w:rsidR="00AB4628" w:rsidRPr="00230E91" w:rsidRDefault="00AB4628" w:rsidP="00AB4628">
      <w:pPr>
        <w:widowControl w:val="0"/>
        <w:numPr>
          <w:ilvl w:val="0"/>
          <w:numId w:val="160"/>
        </w:numPr>
        <w:spacing w:line="250" w:lineRule="exact"/>
        <w:ind w:left="20" w:right="20" w:firstLine="280"/>
      </w:pPr>
      <w:r w:rsidRPr="00230E91">
        <w:t xml:space="preserve"> все виды земляных, строительных работ и хозяйственной деятельности, нарушающие предметы, элементы и объекты охраняемого археологического слоя;</w:t>
      </w:r>
    </w:p>
    <w:p w:rsidR="00AB4628" w:rsidRPr="00230E91" w:rsidRDefault="00AB4628" w:rsidP="00AB4628">
      <w:pPr>
        <w:spacing w:after="180" w:line="250" w:lineRule="exact"/>
        <w:ind w:left="20" w:firstLine="280"/>
      </w:pPr>
      <w:r w:rsidRPr="00230E91">
        <w:t xml:space="preserve">-- вырубка </w:t>
      </w:r>
      <w:proofErr w:type="spellStart"/>
      <w:r w:rsidRPr="00230E91">
        <w:t>ландшафтообразующей</w:t>
      </w:r>
      <w:proofErr w:type="spellEnd"/>
      <w:r w:rsidRPr="00230E91">
        <w:t xml:space="preserve"> и </w:t>
      </w:r>
      <w:proofErr w:type="spellStart"/>
      <w:r w:rsidRPr="00230E91">
        <w:t>средообразующей</w:t>
      </w:r>
      <w:proofErr w:type="spellEnd"/>
      <w:r w:rsidRPr="00230E91">
        <w:t xml:space="preserve"> растительности.</w:t>
      </w:r>
    </w:p>
    <w:p w:rsidR="00AB4628" w:rsidRPr="00335703" w:rsidRDefault="00AB4628" w:rsidP="00AB4628">
      <w:pPr>
        <w:spacing w:after="176" w:line="250" w:lineRule="exact"/>
        <w:ind w:left="20" w:right="20"/>
        <w:rPr>
          <w:b/>
        </w:rPr>
      </w:pPr>
      <w:r w:rsidRPr="00335703">
        <w:rPr>
          <w:b/>
        </w:rPr>
        <w:t>Статья 87. Особые условия и мероприятия, необходимые для сохранности предметов, элементов и объектов охраняемого археологического слоя</w:t>
      </w:r>
    </w:p>
    <w:p w:rsidR="00AB4628" w:rsidRPr="00230E91" w:rsidRDefault="00AB4628" w:rsidP="00AB4628">
      <w:pPr>
        <w:spacing w:line="254" w:lineRule="exact"/>
        <w:ind w:left="20" w:right="20"/>
      </w:pPr>
      <w:r w:rsidRPr="00230E91">
        <w:t>Особыми условиями и мероприятиями, необходимыми для сохранности предметов, элементов и объектов охраняемого археологического слоя, являются:</w:t>
      </w:r>
    </w:p>
    <w:p w:rsidR="00AB4628" w:rsidRPr="00230E91" w:rsidRDefault="00AB4628" w:rsidP="00AB4628">
      <w:pPr>
        <w:widowControl w:val="0"/>
        <w:numPr>
          <w:ilvl w:val="0"/>
          <w:numId w:val="160"/>
        </w:numPr>
        <w:spacing w:line="250" w:lineRule="exact"/>
        <w:ind w:left="20" w:right="20" w:firstLine="280"/>
      </w:pPr>
      <w:r w:rsidRPr="00230E91">
        <w:t xml:space="preserve"> закрепление границ охраняемых территорий археологического слоя в кадастровых планах;</w:t>
      </w:r>
    </w:p>
    <w:p w:rsidR="00AB4628" w:rsidRPr="00230E91" w:rsidRDefault="00AB4628" w:rsidP="00AB4628">
      <w:pPr>
        <w:widowControl w:val="0"/>
        <w:numPr>
          <w:ilvl w:val="0"/>
          <w:numId w:val="160"/>
        </w:numPr>
        <w:spacing w:after="212" w:line="250" w:lineRule="exact"/>
        <w:ind w:left="20" w:right="20" w:firstLine="280"/>
      </w:pPr>
      <w:r w:rsidRPr="00230E91">
        <w:t xml:space="preserve"> включение сведений об археологических территориях и их объектах в градостроительную и проектную документацию.</w:t>
      </w:r>
    </w:p>
    <w:p w:rsidR="00AB4628" w:rsidRPr="00335703" w:rsidRDefault="00AB4628" w:rsidP="00AB4628">
      <w:pPr>
        <w:spacing w:after="221" w:line="210" w:lineRule="exact"/>
        <w:ind w:left="20"/>
        <w:rPr>
          <w:b/>
        </w:rPr>
      </w:pPr>
      <w:r w:rsidRPr="00335703">
        <w:rPr>
          <w:b/>
        </w:rPr>
        <w:t>Статья 88. Специальная охранная зона объектов археологии</w:t>
      </w:r>
    </w:p>
    <w:p w:rsidR="00AB4628" w:rsidRPr="00230E91" w:rsidRDefault="00AB4628" w:rsidP="00AB4628">
      <w:pPr>
        <w:widowControl w:val="0"/>
        <w:numPr>
          <w:ilvl w:val="0"/>
          <w:numId w:val="177"/>
        </w:numPr>
        <w:spacing w:line="250" w:lineRule="exact"/>
        <w:ind w:left="20" w:right="20"/>
        <w:jc w:val="both"/>
      </w:pPr>
      <w:r w:rsidRPr="00230E91">
        <w:t>Специальная охранная зона объектов археологии предназначена для охраны территорий вероятного нахождения памятников археологии - древних поселений, селищ, могильников, погребений, а также археологических объектов, считающихся в большей степени разрушенными.</w:t>
      </w:r>
    </w:p>
    <w:p w:rsidR="00AB4628" w:rsidRPr="00230E91" w:rsidRDefault="00AB4628" w:rsidP="00AB4628">
      <w:pPr>
        <w:widowControl w:val="0"/>
        <w:numPr>
          <w:ilvl w:val="0"/>
          <w:numId w:val="177"/>
        </w:numPr>
        <w:spacing w:line="250" w:lineRule="exact"/>
        <w:ind w:left="20" w:right="20"/>
        <w:jc w:val="both"/>
      </w:pPr>
      <w:r w:rsidRPr="00230E91">
        <w:t xml:space="preserve"> В случае обнаружения археологических находок в процессе строительных, дорожных, </w:t>
      </w:r>
      <w:proofErr w:type="spellStart"/>
      <w:r w:rsidRPr="00230E91">
        <w:t>благоустроительных</w:t>
      </w:r>
      <w:proofErr w:type="spellEnd"/>
      <w:r w:rsidRPr="00230E91">
        <w:t xml:space="preserve"> и других видов земляных работ, физические или юридические лица, ответственные за проведение данных работ, обязаны незамедлительно приостановить работы и сообщить о находке в Госорган по охране памятников. В свою очередь, Госорган по охране памятников имеет право приостановки земляных работ при обнаружении археологических находок и исторического культурного слоя. В дальнейшем по отношению к выявленным археологическим объектам и их охранным территориям устанавливаются ограничения.</w:t>
      </w:r>
    </w:p>
    <w:p w:rsidR="00AB4628" w:rsidRPr="00230E91" w:rsidRDefault="00AB4628" w:rsidP="00AB4628">
      <w:pPr>
        <w:spacing w:after="27" w:line="190" w:lineRule="exact"/>
        <w:ind w:right="40"/>
      </w:pPr>
    </w:p>
    <w:p w:rsidR="00AB4628" w:rsidRPr="00230E91" w:rsidRDefault="00AB4628" w:rsidP="00AB4628">
      <w:pPr>
        <w:spacing w:after="27" w:line="190" w:lineRule="exact"/>
        <w:ind w:right="40"/>
      </w:pPr>
    </w:p>
    <w:p w:rsidR="00AB4628" w:rsidRPr="00230E91" w:rsidRDefault="00AB4628" w:rsidP="00AB4628">
      <w:pPr>
        <w:spacing w:after="27" w:line="190" w:lineRule="exact"/>
        <w:ind w:right="40"/>
      </w:pPr>
    </w:p>
    <w:p w:rsidR="00AB4628" w:rsidRDefault="00AB4628" w:rsidP="00AB4628">
      <w:pPr>
        <w:spacing w:after="27" w:line="190" w:lineRule="exact"/>
        <w:ind w:right="40"/>
      </w:pPr>
    </w:p>
    <w:p w:rsidR="00335703" w:rsidRDefault="00335703" w:rsidP="00AB4628">
      <w:pPr>
        <w:spacing w:after="27" w:line="190" w:lineRule="exact"/>
        <w:ind w:right="40"/>
      </w:pPr>
    </w:p>
    <w:p w:rsidR="00335703" w:rsidRDefault="00335703" w:rsidP="00AB4628">
      <w:pPr>
        <w:spacing w:after="27" w:line="190" w:lineRule="exact"/>
        <w:ind w:right="40"/>
      </w:pPr>
    </w:p>
    <w:p w:rsidR="00335703" w:rsidRDefault="00335703" w:rsidP="00AB4628">
      <w:pPr>
        <w:spacing w:after="27" w:line="190" w:lineRule="exact"/>
        <w:ind w:right="40"/>
      </w:pPr>
    </w:p>
    <w:p w:rsidR="00335703" w:rsidRDefault="00335703" w:rsidP="00AB4628">
      <w:pPr>
        <w:spacing w:after="27" w:line="190" w:lineRule="exact"/>
        <w:ind w:right="40"/>
      </w:pPr>
    </w:p>
    <w:p w:rsidR="00335703" w:rsidRDefault="00335703" w:rsidP="00AB4628">
      <w:pPr>
        <w:spacing w:after="27" w:line="190" w:lineRule="exact"/>
        <w:ind w:right="40"/>
      </w:pPr>
    </w:p>
    <w:p w:rsidR="00335703" w:rsidRDefault="00335703" w:rsidP="00AB4628">
      <w:pPr>
        <w:spacing w:after="27" w:line="190" w:lineRule="exact"/>
        <w:ind w:right="40"/>
      </w:pPr>
    </w:p>
    <w:p w:rsidR="00335703" w:rsidRPr="00230E91" w:rsidRDefault="00335703" w:rsidP="00AB4628">
      <w:pPr>
        <w:spacing w:after="27" w:line="190" w:lineRule="exact"/>
        <w:ind w:right="40"/>
      </w:pPr>
    </w:p>
    <w:p w:rsidR="00AB4628" w:rsidRPr="00230E91" w:rsidRDefault="00AB4628" w:rsidP="00AB4628">
      <w:pPr>
        <w:spacing w:after="27" w:line="190" w:lineRule="exact"/>
        <w:ind w:right="40"/>
      </w:pPr>
    </w:p>
    <w:p w:rsidR="00335703" w:rsidRDefault="00335703" w:rsidP="00AB4628">
      <w:pPr>
        <w:spacing w:after="27" w:line="190" w:lineRule="exact"/>
        <w:ind w:right="40"/>
      </w:pPr>
    </w:p>
    <w:p w:rsidR="000534D6" w:rsidRDefault="000534D6" w:rsidP="00AB4628">
      <w:pPr>
        <w:spacing w:after="27" w:line="190" w:lineRule="exact"/>
        <w:ind w:right="40"/>
      </w:pPr>
    </w:p>
    <w:p w:rsidR="000534D6" w:rsidRDefault="000534D6" w:rsidP="00AB4628">
      <w:pPr>
        <w:spacing w:after="27" w:line="190" w:lineRule="exact"/>
        <w:ind w:right="40"/>
      </w:pPr>
    </w:p>
    <w:p w:rsidR="000534D6" w:rsidRDefault="000534D6" w:rsidP="00AB4628">
      <w:pPr>
        <w:spacing w:after="27" w:line="190" w:lineRule="exact"/>
        <w:ind w:right="40"/>
      </w:pPr>
    </w:p>
    <w:p w:rsidR="000534D6" w:rsidRDefault="000534D6" w:rsidP="00AB4628">
      <w:pPr>
        <w:spacing w:after="27" w:line="190" w:lineRule="exact"/>
        <w:ind w:right="40"/>
      </w:pPr>
    </w:p>
    <w:p w:rsidR="000534D6" w:rsidRDefault="000534D6" w:rsidP="00AB4628">
      <w:pPr>
        <w:spacing w:after="27" w:line="190" w:lineRule="exact"/>
        <w:ind w:right="40"/>
      </w:pPr>
    </w:p>
    <w:p w:rsidR="000534D6" w:rsidRDefault="000534D6" w:rsidP="00AB4628">
      <w:pPr>
        <w:spacing w:after="27" w:line="190" w:lineRule="exact"/>
        <w:ind w:right="40"/>
      </w:pPr>
    </w:p>
    <w:p w:rsidR="000534D6" w:rsidRDefault="000534D6" w:rsidP="00AB4628">
      <w:pPr>
        <w:spacing w:after="27" w:line="190" w:lineRule="exact"/>
        <w:ind w:right="40"/>
      </w:pPr>
    </w:p>
    <w:p w:rsidR="000534D6" w:rsidRDefault="000534D6" w:rsidP="00AB4628">
      <w:pPr>
        <w:spacing w:after="27" w:line="190" w:lineRule="exact"/>
        <w:ind w:right="40"/>
      </w:pPr>
    </w:p>
    <w:p w:rsidR="00335703" w:rsidRDefault="00335703" w:rsidP="00AB4628">
      <w:pPr>
        <w:spacing w:after="27" w:line="190" w:lineRule="exact"/>
        <w:ind w:right="40"/>
      </w:pPr>
    </w:p>
    <w:p w:rsidR="00AB4628" w:rsidRPr="00230E91" w:rsidRDefault="00AB4628" w:rsidP="00AB4628">
      <w:pPr>
        <w:spacing w:after="27" w:line="190" w:lineRule="exact"/>
        <w:ind w:right="40"/>
      </w:pPr>
      <w:r w:rsidRPr="00230E91">
        <w:t>КЛАССИФИКАТОР ВИДОВ РАЗРЕШЕННОГО ИСПОЛЬЗОВАНИЯ ЗЕМЕЛЬНЫХ УЧАСТКОВ</w:t>
      </w:r>
    </w:p>
    <w:p w:rsidR="00AB4628" w:rsidRPr="00230E91" w:rsidRDefault="00AB4628" w:rsidP="00AB4628">
      <w:pPr>
        <w:spacing w:after="24" w:line="180" w:lineRule="exact"/>
        <w:ind w:right="40"/>
      </w:pPr>
      <w:r w:rsidRPr="00230E91">
        <w:t>(с изменениями на 30 сентября 2015 года)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6264"/>
        <w:gridCol w:w="1344"/>
      </w:tblGrid>
      <w:tr w:rsidR="00AB4628" w:rsidRPr="00230E91" w:rsidTr="00335703">
        <w:trPr>
          <w:trHeight w:hRule="exact" w:val="2143"/>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26" w:lineRule="exact"/>
            </w:pPr>
            <w:r w:rsidRPr="00230E91">
              <w:rPr>
                <w:rStyle w:val="11"/>
                <w:rFonts w:ascii="Times New Roman" w:hAnsi="Times New Roman" w:cs="Times New Roman"/>
                <w:sz w:val="24"/>
                <w:szCs w:val="24"/>
              </w:rPr>
              <w:t xml:space="preserve">Наименование вида разрешенного использования земельного участка </w:t>
            </w:r>
            <w:hyperlink w:anchor="bookmark19" w:tooltip="Current Document">
              <w:r w:rsidRPr="00230E91">
                <w:rPr>
                  <w:rStyle w:val="23"/>
                  <w:rFonts w:ascii="Times New Roman" w:hAnsi="Times New Roman" w:cs="Times New Roman"/>
                  <w:sz w:val="24"/>
                  <w:szCs w:val="24"/>
                </w:rPr>
                <w:t>&lt;1&gt;</w:t>
              </w:r>
            </w:hyperlink>
          </w:p>
        </w:tc>
        <w:tc>
          <w:tcPr>
            <w:tcW w:w="6264"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Описание вида разрешенного использования земельного участка</w:t>
            </w:r>
          </w:p>
          <w:p w:rsidR="00AB4628" w:rsidRPr="00230E91" w:rsidRDefault="00230E91" w:rsidP="00230E91">
            <w:pPr>
              <w:framePr w:w="9614" w:wrap="notBeside" w:vAnchor="text" w:hAnchor="text" w:xAlign="center" w:y="1"/>
              <w:spacing w:line="180" w:lineRule="exact"/>
            </w:pPr>
            <w:hyperlink w:anchor="bookmark20" w:tooltip="Current Document">
              <w:r w:rsidR="00AB4628" w:rsidRPr="00230E91">
                <w:rPr>
                  <w:rStyle w:val="23"/>
                  <w:rFonts w:ascii="Times New Roman" w:hAnsi="Times New Roman" w:cs="Times New Roman"/>
                  <w:sz w:val="24"/>
                  <w:szCs w:val="24"/>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614" w:wrap="notBeside" w:vAnchor="text" w:hAnchor="text" w:xAlign="center" w:y="1"/>
              <w:spacing w:line="206" w:lineRule="exact"/>
              <w:jc w:val="both"/>
            </w:pPr>
            <w:r w:rsidRPr="00230E91">
              <w:rPr>
                <w:rStyle w:val="11"/>
                <w:rFonts w:ascii="Times New Roman" w:hAnsi="Times New Roman" w:cs="Times New Roman"/>
                <w:sz w:val="24"/>
                <w:szCs w:val="24"/>
              </w:rPr>
              <w:t xml:space="preserve">Код (числовое обозначение) вида разрешенного </w:t>
            </w:r>
            <w:proofErr w:type="spellStart"/>
            <w:proofErr w:type="gramStart"/>
            <w:r w:rsidRPr="00230E91">
              <w:rPr>
                <w:rStyle w:val="11"/>
                <w:rFonts w:ascii="Times New Roman" w:hAnsi="Times New Roman" w:cs="Times New Roman"/>
                <w:sz w:val="24"/>
                <w:szCs w:val="24"/>
              </w:rPr>
              <w:t>использовани</w:t>
            </w:r>
            <w:proofErr w:type="spellEnd"/>
            <w:r w:rsidRPr="00230E91">
              <w:rPr>
                <w:rStyle w:val="11"/>
                <w:rFonts w:ascii="Times New Roman" w:hAnsi="Times New Roman" w:cs="Times New Roman"/>
                <w:sz w:val="24"/>
                <w:szCs w:val="24"/>
              </w:rPr>
              <w:t xml:space="preserve"> я</w:t>
            </w:r>
            <w:proofErr w:type="gramEnd"/>
            <w:r w:rsidRPr="00230E91">
              <w:rPr>
                <w:rStyle w:val="11"/>
                <w:rFonts w:ascii="Times New Roman" w:hAnsi="Times New Roman" w:cs="Times New Roman"/>
                <w:sz w:val="24"/>
                <w:szCs w:val="24"/>
              </w:rPr>
              <w:t xml:space="preserve"> земельного участка</w:t>
            </w:r>
            <w:hyperlink w:anchor="bookmark21"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&lt;3&gt;</w:t>
              </w:r>
            </w:hyperlink>
          </w:p>
        </w:tc>
      </w:tr>
      <w:tr w:rsidR="00AB4628" w:rsidRPr="00230E91" w:rsidTr="00230E91">
        <w:trPr>
          <w:trHeight w:hRule="exact" w:val="1488"/>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pPr>
            <w:proofErr w:type="spellStart"/>
            <w:r w:rsidRPr="00230E91">
              <w:rPr>
                <w:rStyle w:val="95pt"/>
                <w:rFonts w:ascii="Times New Roman" w:hAnsi="Times New Roman" w:cs="Times New Roman"/>
                <w:sz w:val="24"/>
                <w:szCs w:val="24"/>
              </w:rPr>
              <w:t>Сельскохозяйстве</w:t>
            </w:r>
            <w:proofErr w:type="spellEnd"/>
          </w:p>
          <w:p w:rsidR="00AB4628" w:rsidRPr="00230E91" w:rsidRDefault="00AB4628" w:rsidP="00230E91">
            <w:pPr>
              <w:framePr w:w="9614" w:wrap="notBeside" w:vAnchor="text" w:hAnchor="text" w:xAlign="center" w:y="1"/>
              <w:spacing w:line="230" w:lineRule="exact"/>
              <w:ind w:left="80"/>
            </w:pPr>
            <w:proofErr w:type="spellStart"/>
            <w:r w:rsidRPr="00230E91">
              <w:rPr>
                <w:rStyle w:val="95pt"/>
                <w:rFonts w:ascii="Times New Roman" w:hAnsi="Times New Roman" w:cs="Times New Roman"/>
                <w:sz w:val="24"/>
                <w:szCs w:val="24"/>
              </w:rPr>
              <w:t>нное</w:t>
            </w:r>
            <w:proofErr w:type="spellEnd"/>
          </w:p>
          <w:p w:rsidR="00AB4628" w:rsidRPr="00230E91" w:rsidRDefault="00AB4628" w:rsidP="00230E91">
            <w:pPr>
              <w:framePr w:w="9614" w:wrap="notBeside" w:vAnchor="text" w:hAnchor="text" w:xAlign="center" w:y="1"/>
              <w:spacing w:line="230" w:lineRule="exact"/>
              <w:ind w:left="80"/>
            </w:pPr>
            <w:r w:rsidRPr="00230E91">
              <w:rPr>
                <w:rStyle w:val="95pt"/>
                <w:rFonts w:ascii="Times New Roman" w:hAnsi="Times New Roman" w:cs="Times New Roman"/>
                <w:sz w:val="24"/>
                <w:szCs w:val="24"/>
              </w:rPr>
              <w:t>использование</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Ведение сельского хозяйства.</w:t>
            </w:r>
          </w:p>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w:t>
            </w:r>
            <w:hyperlink w:anchor="bookmark1"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 xml:space="preserve">кодами 1.1 </w:t>
              </w:r>
            </w:hyperlink>
            <w:r w:rsidRPr="00230E91">
              <w:rPr>
                <w:rStyle w:val="11"/>
                <w:rFonts w:ascii="Times New Roman" w:hAnsi="Times New Roman" w:cs="Times New Roman"/>
                <w:sz w:val="24"/>
                <w:szCs w:val="24"/>
              </w:rPr>
              <w:t>-</w:t>
            </w:r>
            <w:hyperlink w:anchor="bookmark5"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1.18</w:t>
              </w:r>
              <w:r w:rsidRPr="00230E91">
                <w:rPr>
                  <w:rStyle w:val="11"/>
                  <w:rFonts w:ascii="Times New Roman" w:hAnsi="Times New Roman" w:cs="Times New Roman"/>
                  <w:sz w:val="24"/>
                  <w:szCs w:val="24"/>
                </w:rPr>
                <w:t>,</w:t>
              </w:r>
            </w:hyperlink>
            <w:r w:rsidRPr="00230E91">
              <w:rPr>
                <w:rStyle w:val="11"/>
                <w:rFonts w:ascii="Times New Roman" w:hAnsi="Times New Roman" w:cs="Times New Roman"/>
                <w:sz w:val="24"/>
                <w:szCs w:val="24"/>
              </w:rPr>
              <w:t xml:space="preserve"> в том числе размещение зданий и сооружений, используемых для хранения и переработки сельскохозяйственной продукции</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1.0</w:t>
            </w:r>
          </w:p>
        </w:tc>
      </w:tr>
      <w:tr w:rsidR="00AB4628" w:rsidRPr="00230E91" w:rsidTr="00230E91">
        <w:trPr>
          <w:trHeight w:hRule="exact" w:val="1262"/>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Растениеводство</w:t>
            </w:r>
          </w:p>
        </w:tc>
        <w:tc>
          <w:tcPr>
            <w:tcW w:w="6264" w:type="dxa"/>
            <w:tcBorders>
              <w:top w:val="single" w:sz="4" w:space="0" w:color="auto"/>
              <w:left w:val="single" w:sz="4" w:space="0" w:color="auto"/>
            </w:tcBorders>
            <w:shd w:val="clear" w:color="auto" w:fill="FFFFFF"/>
            <w:vAlign w:val="center"/>
          </w:tcPr>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w:t>
            </w:r>
            <w:hyperlink w:anchor="bookmark0"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 xml:space="preserve">кодами 1.2 </w:t>
              </w:r>
            </w:hyperlink>
            <w:r w:rsidRPr="00230E91">
              <w:rPr>
                <w:rStyle w:val="11"/>
                <w:rFonts w:ascii="Times New Roman" w:hAnsi="Times New Roman" w:cs="Times New Roman"/>
                <w:sz w:val="24"/>
                <w:szCs w:val="24"/>
              </w:rPr>
              <w:t>-</w:t>
            </w:r>
            <w:hyperlink w:anchor="bookmark2"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1.6</w:t>
              </w:r>
            </w:hyperlink>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1.1</w:t>
            </w:r>
          </w:p>
        </w:tc>
      </w:tr>
      <w:tr w:rsidR="00AB4628" w:rsidRPr="00230E91" w:rsidTr="00230E91">
        <w:trPr>
          <w:trHeight w:hRule="exact" w:val="1032"/>
          <w:jc w:val="center"/>
        </w:trPr>
        <w:tc>
          <w:tcPr>
            <w:tcW w:w="2006"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26" w:lineRule="exact"/>
              <w:ind w:left="80"/>
            </w:pPr>
            <w:r w:rsidRPr="00230E91">
              <w:rPr>
                <w:rStyle w:val="11"/>
                <w:rFonts w:ascii="Times New Roman" w:hAnsi="Times New Roman" w:cs="Times New Roman"/>
                <w:sz w:val="24"/>
                <w:szCs w:val="24"/>
              </w:rPr>
              <w:t xml:space="preserve">Выращивание зерновых и иных </w:t>
            </w:r>
            <w:proofErr w:type="spellStart"/>
            <w:proofErr w:type="gramStart"/>
            <w:r w:rsidRPr="00230E91">
              <w:rPr>
                <w:rStyle w:val="11"/>
                <w:rFonts w:ascii="Times New Roman" w:hAnsi="Times New Roman" w:cs="Times New Roman"/>
                <w:sz w:val="24"/>
                <w:szCs w:val="24"/>
              </w:rPr>
              <w:t>сельскохозяйственн</w:t>
            </w:r>
            <w:proofErr w:type="spellEnd"/>
            <w:r w:rsidRPr="00230E91">
              <w:rPr>
                <w:rStyle w:val="11"/>
                <w:rFonts w:ascii="Times New Roman" w:hAnsi="Times New Roman" w:cs="Times New Roman"/>
                <w:sz w:val="24"/>
                <w:szCs w:val="24"/>
              </w:rPr>
              <w:t xml:space="preserve"> </w:t>
            </w:r>
            <w:proofErr w:type="spellStart"/>
            <w:r w:rsidRPr="00230E91">
              <w:rPr>
                <w:rStyle w:val="11"/>
                <w:rFonts w:ascii="Times New Roman" w:hAnsi="Times New Roman" w:cs="Times New Roman"/>
                <w:sz w:val="24"/>
                <w:szCs w:val="24"/>
              </w:rPr>
              <w:t>ых</w:t>
            </w:r>
            <w:proofErr w:type="spellEnd"/>
            <w:proofErr w:type="gramEnd"/>
            <w:r w:rsidRPr="00230E91">
              <w:rPr>
                <w:rStyle w:val="11"/>
                <w:rFonts w:ascii="Times New Roman" w:hAnsi="Times New Roman" w:cs="Times New Roman"/>
                <w:sz w:val="24"/>
                <w:szCs w:val="24"/>
              </w:rPr>
              <w:t xml:space="preserve"> культур</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26" w:lineRule="exact"/>
              <w:ind w:left="60"/>
            </w:pPr>
            <w:r w:rsidRPr="00230E91">
              <w:rPr>
                <w:rStyle w:val="11"/>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1.2</w:t>
            </w:r>
          </w:p>
        </w:tc>
      </w:tr>
      <w:tr w:rsidR="00AB4628" w:rsidRPr="00230E91" w:rsidTr="00230E91">
        <w:trPr>
          <w:trHeight w:hRule="exact" w:val="1258"/>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Овощеводство</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26" w:lineRule="exact"/>
              <w:ind w:left="60"/>
            </w:pPr>
            <w:r w:rsidRPr="00230E91">
              <w:rPr>
                <w:rStyle w:val="11"/>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1.3</w:t>
            </w:r>
          </w:p>
        </w:tc>
      </w:tr>
      <w:tr w:rsidR="00AB4628" w:rsidRPr="00230E91" w:rsidTr="00230E91">
        <w:trPr>
          <w:trHeight w:hRule="exact" w:val="1032"/>
          <w:jc w:val="center"/>
        </w:trPr>
        <w:tc>
          <w:tcPr>
            <w:tcW w:w="2006"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Выращивание тонизирующих, лекарственных, цветочных культур</w:t>
            </w:r>
          </w:p>
        </w:tc>
        <w:tc>
          <w:tcPr>
            <w:tcW w:w="6264"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1.4</w:t>
            </w:r>
          </w:p>
        </w:tc>
      </w:tr>
      <w:tr w:rsidR="00AB4628" w:rsidRPr="00230E91" w:rsidTr="00230E91">
        <w:trPr>
          <w:trHeight w:hRule="exact" w:val="1032"/>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Садоводство</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1.5</w:t>
            </w:r>
          </w:p>
        </w:tc>
      </w:tr>
      <w:tr w:rsidR="00AB4628" w:rsidRPr="00230E91" w:rsidTr="00230E91">
        <w:trPr>
          <w:trHeight w:hRule="exact" w:val="797"/>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Выращивание льна и конопли</w:t>
            </w:r>
          </w:p>
        </w:tc>
        <w:tc>
          <w:tcPr>
            <w:tcW w:w="6264" w:type="dxa"/>
            <w:tcBorders>
              <w:top w:val="single" w:sz="4" w:space="0" w:color="auto"/>
              <w:left w:val="single" w:sz="4" w:space="0" w:color="auto"/>
            </w:tcBorders>
            <w:shd w:val="clear" w:color="auto" w:fill="FFFFFF"/>
            <w:vAlign w:val="center"/>
          </w:tcPr>
          <w:p w:rsidR="00AB4628" w:rsidRPr="00230E91" w:rsidRDefault="00AB4628" w:rsidP="00230E91">
            <w:pPr>
              <w:framePr w:w="9614" w:wrap="notBeside" w:vAnchor="text" w:hAnchor="text" w:xAlign="center" w:y="1"/>
              <w:spacing w:line="226" w:lineRule="exact"/>
              <w:ind w:left="60"/>
            </w:pPr>
            <w:r w:rsidRPr="00230E91">
              <w:rPr>
                <w:rStyle w:val="11"/>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1.6</w:t>
            </w:r>
          </w:p>
        </w:tc>
      </w:tr>
      <w:tr w:rsidR="00AB4628" w:rsidRPr="00230E91" w:rsidTr="00230E91">
        <w:trPr>
          <w:trHeight w:hRule="exact" w:val="2645"/>
          <w:jc w:val="center"/>
        </w:trPr>
        <w:tc>
          <w:tcPr>
            <w:tcW w:w="2006"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Животноводство</w:t>
            </w:r>
          </w:p>
        </w:tc>
        <w:tc>
          <w:tcPr>
            <w:tcW w:w="6264"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614" w:wrap="notBeside" w:vAnchor="text" w:hAnchor="text" w:xAlign="center" w:y="1"/>
              <w:spacing w:line="226" w:lineRule="exact"/>
              <w:ind w:left="60"/>
            </w:pPr>
            <w:r w:rsidRPr="00230E91">
              <w:rPr>
                <w:rStyle w:val="11"/>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w:t>
            </w:r>
            <w:hyperlink w:anchor="bookmark3"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 xml:space="preserve">кодами 1.8 </w:t>
              </w:r>
            </w:hyperlink>
            <w:r w:rsidRPr="00230E91">
              <w:rPr>
                <w:rStyle w:val="11"/>
                <w:rFonts w:ascii="Times New Roman" w:hAnsi="Times New Roman" w:cs="Times New Roman"/>
                <w:sz w:val="24"/>
                <w:szCs w:val="24"/>
              </w:rPr>
              <w:t>-</w:t>
            </w:r>
            <w:hyperlink w:anchor="bookmark4"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1.11</w:t>
              </w:r>
            </w:hyperlink>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1.7</w:t>
            </w:r>
          </w:p>
        </w:tc>
      </w:tr>
    </w:tbl>
    <w:p w:rsidR="00AB4628" w:rsidRPr="00230E91" w:rsidRDefault="00AB4628" w:rsidP="00AB4628"/>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6264"/>
        <w:gridCol w:w="1344"/>
      </w:tblGrid>
      <w:tr w:rsidR="00AB4628" w:rsidRPr="00230E91" w:rsidTr="00230E91">
        <w:trPr>
          <w:trHeight w:hRule="exact" w:val="1589"/>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pPr>
            <w:r w:rsidRPr="00230E91">
              <w:rPr>
                <w:rStyle w:val="11"/>
                <w:rFonts w:ascii="Times New Roman" w:hAnsi="Times New Roman" w:cs="Times New Roman"/>
                <w:sz w:val="24"/>
                <w:szCs w:val="24"/>
              </w:rPr>
              <w:lastRenderedPageBreak/>
              <w:t xml:space="preserve">Наименование вида разрешенного использования земельного участка </w:t>
            </w:r>
            <w:hyperlink w:anchor="bookmark19" w:tooltip="Current Document">
              <w:r w:rsidRPr="00230E91">
                <w:rPr>
                  <w:rStyle w:val="23"/>
                  <w:rFonts w:ascii="Times New Roman" w:hAnsi="Times New Roman" w:cs="Times New Roman"/>
                  <w:sz w:val="24"/>
                  <w:szCs w:val="24"/>
                </w:rPr>
                <w:t>&lt;1&gt;</w:t>
              </w:r>
            </w:hyperlink>
          </w:p>
        </w:tc>
        <w:tc>
          <w:tcPr>
            <w:tcW w:w="6264"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Описание вида разрешенного использования земельного участка</w:t>
            </w:r>
          </w:p>
          <w:p w:rsidR="00AB4628" w:rsidRPr="00230E91" w:rsidRDefault="00230E91" w:rsidP="00230E91">
            <w:pPr>
              <w:framePr w:w="9614" w:wrap="notBeside" w:vAnchor="text" w:hAnchor="text" w:xAlign="center" w:y="1"/>
              <w:spacing w:line="180" w:lineRule="exact"/>
            </w:pPr>
            <w:hyperlink w:anchor="bookmark20" w:tooltip="Current Document">
              <w:r w:rsidR="00AB4628" w:rsidRPr="00230E91">
                <w:rPr>
                  <w:rStyle w:val="23"/>
                  <w:rFonts w:ascii="Times New Roman" w:hAnsi="Times New Roman" w:cs="Times New Roman"/>
                  <w:sz w:val="24"/>
                  <w:szCs w:val="24"/>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614" w:wrap="notBeside" w:vAnchor="text" w:hAnchor="text" w:xAlign="center" w:y="1"/>
              <w:spacing w:line="206" w:lineRule="exact"/>
              <w:jc w:val="both"/>
            </w:pPr>
            <w:r w:rsidRPr="00230E91">
              <w:rPr>
                <w:rStyle w:val="11"/>
                <w:rFonts w:ascii="Times New Roman" w:hAnsi="Times New Roman" w:cs="Times New Roman"/>
                <w:sz w:val="24"/>
                <w:szCs w:val="24"/>
              </w:rPr>
              <w:t xml:space="preserve">Код (числовое обозначение) вида разрешенного </w:t>
            </w:r>
            <w:proofErr w:type="spellStart"/>
            <w:proofErr w:type="gramStart"/>
            <w:r w:rsidRPr="00230E91">
              <w:rPr>
                <w:rStyle w:val="11"/>
                <w:rFonts w:ascii="Times New Roman" w:hAnsi="Times New Roman" w:cs="Times New Roman"/>
                <w:sz w:val="24"/>
                <w:szCs w:val="24"/>
              </w:rPr>
              <w:t>использовани</w:t>
            </w:r>
            <w:proofErr w:type="spellEnd"/>
            <w:r w:rsidRPr="00230E91">
              <w:rPr>
                <w:rStyle w:val="11"/>
                <w:rFonts w:ascii="Times New Roman" w:hAnsi="Times New Roman" w:cs="Times New Roman"/>
                <w:sz w:val="24"/>
                <w:szCs w:val="24"/>
              </w:rPr>
              <w:t xml:space="preserve"> я</w:t>
            </w:r>
            <w:proofErr w:type="gramEnd"/>
            <w:r w:rsidRPr="00230E91">
              <w:rPr>
                <w:rStyle w:val="11"/>
                <w:rFonts w:ascii="Times New Roman" w:hAnsi="Times New Roman" w:cs="Times New Roman"/>
                <w:sz w:val="24"/>
                <w:szCs w:val="24"/>
              </w:rPr>
              <w:t xml:space="preserve"> земельного участка</w:t>
            </w:r>
            <w:hyperlink w:anchor="bookmark21"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&lt;3&gt;</w:t>
              </w:r>
            </w:hyperlink>
          </w:p>
        </w:tc>
      </w:tr>
      <w:tr w:rsidR="00AB4628" w:rsidRPr="00230E91" w:rsidTr="00230E91">
        <w:trPr>
          <w:trHeight w:hRule="exact" w:val="2650"/>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Скотоводство</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26" w:lineRule="exact"/>
              <w:ind w:left="80"/>
            </w:pPr>
            <w:r w:rsidRPr="00230E91">
              <w:rPr>
                <w:rStyle w:val="11"/>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1.8</w:t>
            </w:r>
          </w:p>
        </w:tc>
      </w:tr>
      <w:tr w:rsidR="00AB4628" w:rsidRPr="00230E91" w:rsidTr="00230E91">
        <w:trPr>
          <w:trHeight w:hRule="exact" w:val="1958"/>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Звероводство</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26" w:lineRule="exact"/>
              <w:ind w:left="80"/>
            </w:pPr>
            <w:r w:rsidRPr="00230E91">
              <w:rPr>
                <w:rStyle w:val="11"/>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B4628" w:rsidRPr="00230E91" w:rsidRDefault="00AB4628" w:rsidP="00230E91">
            <w:pPr>
              <w:framePr w:w="9614" w:wrap="notBeside" w:vAnchor="text" w:hAnchor="text" w:xAlign="center" w:y="1"/>
              <w:spacing w:line="226" w:lineRule="exact"/>
              <w:ind w:left="80"/>
            </w:pPr>
            <w:r w:rsidRPr="00230E91">
              <w:rPr>
                <w:rStyle w:val="11"/>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1.9</w:t>
            </w:r>
          </w:p>
        </w:tc>
      </w:tr>
      <w:tr w:rsidR="00AB4628" w:rsidRPr="00230E91" w:rsidTr="00230E91">
        <w:trPr>
          <w:trHeight w:hRule="exact" w:val="2189"/>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Птицеводство</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B4628" w:rsidRPr="00230E91" w:rsidRDefault="00AB4628" w:rsidP="00230E91">
            <w:pPr>
              <w:framePr w:w="9614" w:wrap="notBeside" w:vAnchor="text" w:hAnchor="text" w:xAlign="center" w:y="1"/>
              <w:spacing w:line="226" w:lineRule="exact"/>
              <w:ind w:left="80"/>
            </w:pPr>
            <w:r w:rsidRPr="00230E91">
              <w:rPr>
                <w:rStyle w:val="11"/>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1.10</w:t>
            </w:r>
          </w:p>
        </w:tc>
      </w:tr>
      <w:tr w:rsidR="00AB4628" w:rsidRPr="00230E91" w:rsidTr="00230E91">
        <w:trPr>
          <w:trHeight w:hRule="exact" w:val="1958"/>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Свиноводство</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5" w:lineRule="exact"/>
              <w:ind w:left="80"/>
            </w:pPr>
            <w:r w:rsidRPr="00230E91">
              <w:rPr>
                <w:rStyle w:val="11"/>
                <w:rFonts w:ascii="Times New Roman" w:hAnsi="Times New Roman" w:cs="Times New Roman"/>
                <w:sz w:val="24"/>
                <w:szCs w:val="24"/>
              </w:rPr>
              <w:t>Осуществление хозяйственной деятельности, связанной с разведением свиней;</w:t>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1.11</w:t>
            </w:r>
          </w:p>
        </w:tc>
      </w:tr>
      <w:tr w:rsidR="00AB4628" w:rsidRPr="00230E91" w:rsidTr="00230E91">
        <w:trPr>
          <w:trHeight w:hRule="exact" w:val="2189"/>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Пчеловодство</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jc w:val="both"/>
            </w:pPr>
            <w:r w:rsidRPr="00230E91">
              <w:rPr>
                <w:rStyle w:val="11"/>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размещение ульев, иных объектов и оборудования, необходимого для пчеловодства и разведения иных полезных насекомых;</w:t>
            </w:r>
          </w:p>
          <w:p w:rsidR="00AB4628" w:rsidRPr="00230E91" w:rsidRDefault="00AB4628" w:rsidP="00230E91">
            <w:pPr>
              <w:framePr w:w="9614" w:wrap="notBeside" w:vAnchor="text" w:hAnchor="text" w:xAlign="center" w:y="1"/>
              <w:spacing w:line="235" w:lineRule="exact"/>
              <w:ind w:left="80"/>
            </w:pPr>
            <w:r w:rsidRPr="00230E91">
              <w:rPr>
                <w:rStyle w:val="11"/>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1.12</w:t>
            </w:r>
          </w:p>
        </w:tc>
      </w:tr>
      <w:tr w:rsidR="00AB4628" w:rsidRPr="00230E91" w:rsidTr="00230E91">
        <w:trPr>
          <w:trHeight w:hRule="exact" w:val="1262"/>
          <w:jc w:val="center"/>
        </w:trPr>
        <w:tc>
          <w:tcPr>
            <w:tcW w:w="2006"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Рыбоводство</w:t>
            </w:r>
          </w:p>
        </w:tc>
        <w:tc>
          <w:tcPr>
            <w:tcW w:w="6264" w:type="dxa"/>
            <w:tcBorders>
              <w:top w:val="single" w:sz="4" w:space="0" w:color="auto"/>
              <w:left w:val="single" w:sz="4" w:space="0" w:color="auto"/>
              <w:bottom w:val="single" w:sz="4" w:space="0" w:color="auto"/>
            </w:tcBorders>
            <w:shd w:val="clear" w:color="auto" w:fill="FFFFFF"/>
            <w:vAlign w:val="bottom"/>
          </w:tcPr>
          <w:p w:rsidR="00AB4628" w:rsidRPr="00230E91" w:rsidRDefault="00AB4628" w:rsidP="00230E91">
            <w:pPr>
              <w:framePr w:w="9614" w:wrap="notBeside" w:vAnchor="text" w:hAnchor="text" w:xAlign="center" w:y="1"/>
              <w:spacing w:line="226" w:lineRule="exact"/>
              <w:ind w:left="80"/>
            </w:pPr>
            <w:r w:rsidRPr="00230E91">
              <w:rPr>
                <w:rStyle w:val="11"/>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230E91">
              <w:rPr>
                <w:rStyle w:val="11"/>
                <w:rFonts w:ascii="Times New Roman" w:hAnsi="Times New Roman" w:cs="Times New Roman"/>
                <w:sz w:val="24"/>
                <w:szCs w:val="24"/>
              </w:rPr>
              <w:t>аквакультуры</w:t>
            </w:r>
            <w:proofErr w:type="spellEnd"/>
            <w:r w:rsidRPr="00230E91">
              <w:rPr>
                <w:rStyle w:val="11"/>
                <w:rFonts w:ascii="Times New Roman" w:hAnsi="Times New Roman" w:cs="Times New Roman"/>
                <w:sz w:val="24"/>
                <w:szCs w:val="24"/>
              </w:rPr>
              <w:t>); размещение зданий, сооружений, оборудования, необходимых для осуществления рыбоводства (</w:t>
            </w:r>
            <w:proofErr w:type="spellStart"/>
            <w:r w:rsidRPr="00230E91">
              <w:rPr>
                <w:rStyle w:val="11"/>
                <w:rFonts w:ascii="Times New Roman" w:hAnsi="Times New Roman" w:cs="Times New Roman"/>
                <w:sz w:val="24"/>
                <w:szCs w:val="24"/>
              </w:rPr>
              <w:t>аквакультуры</w:t>
            </w:r>
            <w:proofErr w:type="spellEnd"/>
            <w:r w:rsidRPr="00230E91">
              <w:rPr>
                <w:rStyle w:val="11"/>
                <w:rFonts w:ascii="Times New Roman"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1.13</w:t>
            </w:r>
          </w:p>
        </w:tc>
      </w:tr>
    </w:tbl>
    <w:p w:rsidR="00AB4628" w:rsidRPr="00230E91" w:rsidRDefault="00AB4628" w:rsidP="00AB4628"/>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6264"/>
        <w:gridCol w:w="1344"/>
      </w:tblGrid>
      <w:tr w:rsidR="00AB4628" w:rsidRPr="00230E91" w:rsidTr="00230E91">
        <w:trPr>
          <w:trHeight w:hRule="exact" w:val="1589"/>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pPr>
            <w:r w:rsidRPr="00230E91">
              <w:rPr>
                <w:rStyle w:val="11"/>
                <w:rFonts w:ascii="Times New Roman" w:hAnsi="Times New Roman" w:cs="Times New Roman"/>
                <w:sz w:val="24"/>
                <w:szCs w:val="24"/>
              </w:rPr>
              <w:lastRenderedPageBreak/>
              <w:t xml:space="preserve">Наименование вида разрешенного использования земельного участка </w:t>
            </w:r>
            <w:hyperlink w:anchor="bookmark19" w:tooltip="Current Document">
              <w:r w:rsidRPr="00230E91">
                <w:rPr>
                  <w:rStyle w:val="23"/>
                  <w:rFonts w:ascii="Times New Roman" w:hAnsi="Times New Roman" w:cs="Times New Roman"/>
                  <w:sz w:val="24"/>
                  <w:szCs w:val="24"/>
                </w:rPr>
                <w:t>&lt;1&gt;</w:t>
              </w:r>
            </w:hyperlink>
          </w:p>
        </w:tc>
        <w:tc>
          <w:tcPr>
            <w:tcW w:w="6264"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Описание вида разрешенного использования земельного участка</w:t>
            </w:r>
          </w:p>
          <w:p w:rsidR="00AB4628" w:rsidRPr="00230E91" w:rsidRDefault="00230E91" w:rsidP="00230E91">
            <w:pPr>
              <w:framePr w:w="9614" w:wrap="notBeside" w:vAnchor="text" w:hAnchor="text" w:xAlign="center" w:y="1"/>
              <w:spacing w:line="180" w:lineRule="exact"/>
            </w:pPr>
            <w:hyperlink w:anchor="bookmark20" w:tooltip="Current Document">
              <w:r w:rsidR="00AB4628" w:rsidRPr="00230E91">
                <w:rPr>
                  <w:rStyle w:val="23"/>
                  <w:rFonts w:ascii="Times New Roman" w:hAnsi="Times New Roman" w:cs="Times New Roman"/>
                  <w:sz w:val="24"/>
                  <w:szCs w:val="24"/>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614" w:wrap="notBeside" w:vAnchor="text" w:hAnchor="text" w:xAlign="center" w:y="1"/>
              <w:spacing w:line="206" w:lineRule="exact"/>
              <w:jc w:val="both"/>
            </w:pPr>
            <w:r w:rsidRPr="00230E91">
              <w:rPr>
                <w:rStyle w:val="11"/>
                <w:rFonts w:ascii="Times New Roman" w:hAnsi="Times New Roman" w:cs="Times New Roman"/>
                <w:sz w:val="24"/>
                <w:szCs w:val="24"/>
              </w:rPr>
              <w:t xml:space="preserve">Код (числовое обозначение) вида разрешенного </w:t>
            </w:r>
            <w:proofErr w:type="spellStart"/>
            <w:proofErr w:type="gramStart"/>
            <w:r w:rsidRPr="00230E91">
              <w:rPr>
                <w:rStyle w:val="11"/>
                <w:rFonts w:ascii="Times New Roman" w:hAnsi="Times New Roman" w:cs="Times New Roman"/>
                <w:sz w:val="24"/>
                <w:szCs w:val="24"/>
              </w:rPr>
              <w:t>использовани</w:t>
            </w:r>
            <w:proofErr w:type="spellEnd"/>
            <w:r w:rsidRPr="00230E91">
              <w:rPr>
                <w:rStyle w:val="11"/>
                <w:rFonts w:ascii="Times New Roman" w:hAnsi="Times New Roman" w:cs="Times New Roman"/>
                <w:sz w:val="24"/>
                <w:szCs w:val="24"/>
              </w:rPr>
              <w:t xml:space="preserve"> я</w:t>
            </w:r>
            <w:proofErr w:type="gramEnd"/>
            <w:r w:rsidRPr="00230E91">
              <w:rPr>
                <w:rStyle w:val="11"/>
                <w:rFonts w:ascii="Times New Roman" w:hAnsi="Times New Roman" w:cs="Times New Roman"/>
                <w:sz w:val="24"/>
                <w:szCs w:val="24"/>
              </w:rPr>
              <w:t xml:space="preserve"> земельного участка</w:t>
            </w:r>
            <w:hyperlink w:anchor="bookmark21"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&lt;3&gt;</w:t>
              </w:r>
            </w:hyperlink>
          </w:p>
        </w:tc>
      </w:tr>
      <w:tr w:rsidR="00AB4628" w:rsidRPr="00230E91" w:rsidTr="00230E91">
        <w:trPr>
          <w:trHeight w:hRule="exact" w:val="1152"/>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Научное обеспечение сельского хозяйства</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B4628" w:rsidRPr="00230E91" w:rsidRDefault="00AB4628" w:rsidP="00230E91">
            <w:pPr>
              <w:framePr w:w="9614" w:wrap="notBeside" w:vAnchor="text" w:hAnchor="text" w:xAlign="center" w:y="1"/>
              <w:spacing w:line="180" w:lineRule="exact"/>
              <w:ind w:left="60"/>
            </w:pPr>
            <w:r w:rsidRPr="00230E91">
              <w:rPr>
                <w:rStyle w:val="11"/>
                <w:rFonts w:ascii="Times New Roman" w:hAnsi="Times New Roman" w:cs="Times New Roman"/>
                <w:sz w:val="24"/>
                <w:szCs w:val="24"/>
              </w:rPr>
              <w:t>размещение коллекций генетических ресурсов растений</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1.14</w:t>
            </w:r>
          </w:p>
        </w:tc>
      </w:tr>
      <w:tr w:rsidR="00AB4628" w:rsidRPr="00230E91" w:rsidTr="00230E91">
        <w:trPr>
          <w:trHeight w:hRule="exact" w:val="1032"/>
          <w:jc w:val="center"/>
        </w:trPr>
        <w:tc>
          <w:tcPr>
            <w:tcW w:w="2006"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 xml:space="preserve">Хранение и переработка </w:t>
            </w:r>
            <w:proofErr w:type="spellStart"/>
            <w:proofErr w:type="gramStart"/>
            <w:r w:rsidRPr="00230E91">
              <w:rPr>
                <w:rStyle w:val="11"/>
                <w:rFonts w:ascii="Times New Roman" w:hAnsi="Times New Roman" w:cs="Times New Roman"/>
                <w:sz w:val="24"/>
                <w:szCs w:val="24"/>
              </w:rPr>
              <w:t>сельскохозяйственн</w:t>
            </w:r>
            <w:proofErr w:type="spellEnd"/>
            <w:r w:rsidRPr="00230E91">
              <w:rPr>
                <w:rStyle w:val="11"/>
                <w:rFonts w:ascii="Times New Roman" w:hAnsi="Times New Roman" w:cs="Times New Roman"/>
                <w:sz w:val="24"/>
                <w:szCs w:val="24"/>
              </w:rPr>
              <w:t xml:space="preserve"> ой</w:t>
            </w:r>
            <w:proofErr w:type="gramEnd"/>
            <w:r w:rsidRPr="00230E91">
              <w:rPr>
                <w:rStyle w:val="11"/>
                <w:rFonts w:ascii="Times New Roman" w:hAnsi="Times New Roman" w:cs="Times New Roman"/>
                <w:sz w:val="24"/>
                <w:szCs w:val="24"/>
              </w:rPr>
              <w:t xml:space="preserve"> продукции</w:t>
            </w:r>
          </w:p>
        </w:tc>
        <w:tc>
          <w:tcPr>
            <w:tcW w:w="6264"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1.15</w:t>
            </w:r>
          </w:p>
        </w:tc>
      </w:tr>
      <w:tr w:rsidR="00AB4628" w:rsidRPr="00230E91" w:rsidTr="00230E91">
        <w:trPr>
          <w:trHeight w:hRule="exact" w:val="1027"/>
          <w:jc w:val="center"/>
        </w:trPr>
        <w:tc>
          <w:tcPr>
            <w:tcW w:w="2006"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Ведение личного подсобного хозяйства на полевых участках</w:t>
            </w:r>
          </w:p>
        </w:tc>
        <w:tc>
          <w:tcPr>
            <w:tcW w:w="6264"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5" w:lineRule="exact"/>
              <w:ind w:left="60"/>
            </w:pPr>
            <w:r w:rsidRPr="00230E91">
              <w:rPr>
                <w:rStyle w:val="11"/>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1.16</w:t>
            </w:r>
          </w:p>
        </w:tc>
      </w:tr>
      <w:tr w:rsidR="00AB4628" w:rsidRPr="00230E91" w:rsidTr="00230E91">
        <w:trPr>
          <w:trHeight w:hRule="exact" w:val="1378"/>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Питомники</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26" w:lineRule="exact"/>
              <w:ind w:left="60"/>
            </w:pPr>
            <w:r w:rsidRPr="00230E91">
              <w:rPr>
                <w:rStyle w:val="11"/>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1.17</w:t>
            </w:r>
          </w:p>
        </w:tc>
      </w:tr>
      <w:tr w:rsidR="00AB4628" w:rsidRPr="00230E91" w:rsidTr="00230E91">
        <w:trPr>
          <w:trHeight w:hRule="exact" w:val="1262"/>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 xml:space="preserve">Обеспечение </w:t>
            </w:r>
            <w:proofErr w:type="spellStart"/>
            <w:proofErr w:type="gramStart"/>
            <w:r w:rsidRPr="00230E91">
              <w:rPr>
                <w:rStyle w:val="11"/>
                <w:rFonts w:ascii="Times New Roman" w:hAnsi="Times New Roman" w:cs="Times New Roman"/>
                <w:sz w:val="24"/>
                <w:szCs w:val="24"/>
              </w:rPr>
              <w:t>сельскохозяйственн</w:t>
            </w:r>
            <w:proofErr w:type="spellEnd"/>
            <w:r w:rsidRPr="00230E91">
              <w:rPr>
                <w:rStyle w:val="11"/>
                <w:rFonts w:ascii="Times New Roman" w:hAnsi="Times New Roman" w:cs="Times New Roman"/>
                <w:sz w:val="24"/>
                <w:szCs w:val="24"/>
              </w:rPr>
              <w:t xml:space="preserve"> ого</w:t>
            </w:r>
            <w:proofErr w:type="gramEnd"/>
            <w:r w:rsidRPr="00230E91">
              <w:rPr>
                <w:rStyle w:val="11"/>
                <w:rFonts w:ascii="Times New Roman" w:hAnsi="Times New Roman" w:cs="Times New Roman"/>
                <w:sz w:val="24"/>
                <w:szCs w:val="24"/>
              </w:rPr>
              <w:t xml:space="preserve"> производства</w:t>
            </w:r>
          </w:p>
        </w:tc>
        <w:tc>
          <w:tcPr>
            <w:tcW w:w="6264" w:type="dxa"/>
            <w:tcBorders>
              <w:top w:val="single" w:sz="4" w:space="0" w:color="auto"/>
              <w:left w:val="single" w:sz="4" w:space="0" w:color="auto"/>
            </w:tcBorders>
            <w:shd w:val="clear" w:color="auto" w:fill="FFFFFF"/>
            <w:vAlign w:val="center"/>
          </w:tcPr>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1.18</w:t>
            </w:r>
          </w:p>
        </w:tc>
      </w:tr>
      <w:tr w:rsidR="00AB4628" w:rsidRPr="00230E91" w:rsidTr="00230E91">
        <w:trPr>
          <w:trHeight w:hRule="exact" w:val="5078"/>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90" w:lineRule="exact"/>
              <w:ind w:left="80"/>
            </w:pPr>
            <w:r w:rsidRPr="00230E91">
              <w:rPr>
                <w:rStyle w:val="95pt"/>
                <w:rFonts w:ascii="Times New Roman" w:hAnsi="Times New Roman" w:cs="Times New Roman"/>
                <w:sz w:val="24"/>
                <w:szCs w:val="24"/>
              </w:rPr>
              <w:t>Жилая застройка</w:t>
            </w:r>
          </w:p>
        </w:tc>
        <w:tc>
          <w:tcPr>
            <w:tcW w:w="6264"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26" w:lineRule="exact"/>
              <w:ind w:left="60"/>
            </w:pPr>
            <w:r w:rsidRPr="00230E91">
              <w:rPr>
                <w:rStyle w:val="11"/>
                <w:rFonts w:ascii="Times New Roman" w:hAnsi="Times New Roman" w:cs="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B4628" w:rsidRPr="00230E91" w:rsidRDefault="00AB4628" w:rsidP="00AB4628">
            <w:pPr>
              <w:framePr w:w="9614" w:wrap="notBeside" w:vAnchor="text" w:hAnchor="text" w:xAlign="center" w:y="1"/>
              <w:widowControl w:val="0"/>
              <w:numPr>
                <w:ilvl w:val="0"/>
                <w:numId w:val="145"/>
              </w:numPr>
              <w:tabs>
                <w:tab w:val="left" w:pos="190"/>
              </w:tabs>
              <w:spacing w:before="60" w:after="60" w:line="230" w:lineRule="exact"/>
              <w:ind w:left="60"/>
            </w:pPr>
            <w:r w:rsidRPr="00230E91">
              <w:rPr>
                <w:rStyle w:val="11"/>
                <w:rFonts w:ascii="Times New Roman" w:hAnsi="Times New Roman" w:cs="Times New Roman"/>
                <w:sz w:val="24"/>
                <w:szCs w:val="24"/>
              </w:rPr>
              <w:t>с целью извлечения предпринимательской выгоды из предоставления жилого помещения для временного проживания в них (гостиницы, дома отдыха);</w:t>
            </w:r>
          </w:p>
          <w:p w:rsidR="00AB4628" w:rsidRPr="00230E91" w:rsidRDefault="00AB4628" w:rsidP="00AB4628">
            <w:pPr>
              <w:framePr w:w="9614" w:wrap="notBeside" w:vAnchor="text" w:hAnchor="text" w:xAlign="center" w:y="1"/>
              <w:widowControl w:val="0"/>
              <w:numPr>
                <w:ilvl w:val="0"/>
                <w:numId w:val="145"/>
              </w:numPr>
              <w:tabs>
                <w:tab w:val="left" w:pos="180"/>
              </w:tabs>
              <w:spacing w:before="60" w:after="60" w:line="230" w:lineRule="exact"/>
              <w:ind w:left="60"/>
            </w:pPr>
            <w:r w:rsidRPr="00230E91">
              <w:rPr>
                <w:rStyle w:val="11"/>
                <w:rFonts w:ascii="Times New Roman" w:hAnsi="Times New Roman" w:cs="Times New Roman"/>
                <w:sz w:val="24"/>
                <w:szCs w:val="24"/>
              </w:rPr>
              <w:t xml:space="preserve">для проживания с одновременным осуществлением лечения или социального обслуживания населения (санатории, дома ребенка, дома </w:t>
            </w:r>
            <w:proofErr w:type="gramStart"/>
            <w:r w:rsidRPr="00230E91">
              <w:rPr>
                <w:rStyle w:val="11"/>
                <w:rFonts w:ascii="Times New Roman" w:hAnsi="Times New Roman" w:cs="Times New Roman"/>
                <w:sz w:val="24"/>
                <w:szCs w:val="24"/>
              </w:rPr>
              <w:t>престарелых</w:t>
            </w:r>
            <w:proofErr w:type="gramEnd"/>
            <w:r w:rsidRPr="00230E91">
              <w:rPr>
                <w:rStyle w:val="11"/>
                <w:rFonts w:ascii="Times New Roman" w:hAnsi="Times New Roman" w:cs="Times New Roman"/>
                <w:sz w:val="24"/>
                <w:szCs w:val="24"/>
              </w:rPr>
              <w:t>, больницы);</w:t>
            </w:r>
          </w:p>
          <w:p w:rsidR="00AB4628" w:rsidRPr="00230E91" w:rsidRDefault="00AB4628" w:rsidP="00AB4628">
            <w:pPr>
              <w:framePr w:w="9614" w:wrap="notBeside" w:vAnchor="text" w:hAnchor="text" w:xAlign="center" w:y="1"/>
              <w:widowControl w:val="0"/>
              <w:numPr>
                <w:ilvl w:val="0"/>
                <w:numId w:val="145"/>
              </w:numPr>
              <w:tabs>
                <w:tab w:val="left" w:pos="194"/>
              </w:tabs>
              <w:spacing w:before="60" w:after="60" w:line="230" w:lineRule="exact"/>
              <w:ind w:left="60"/>
            </w:pPr>
            <w:r w:rsidRPr="00230E91">
              <w:rPr>
                <w:rStyle w:val="11"/>
                <w:rFonts w:ascii="Times New Roman" w:hAnsi="Times New Roman" w:cs="Times New Roman"/>
                <w:sz w:val="24"/>
                <w:szCs w:val="24"/>
              </w:rPr>
              <w:t>как способ обеспечения непрерывности производства (вахтовые помещения, служебные жилые помещения на производственных объектах);</w:t>
            </w:r>
          </w:p>
          <w:p w:rsidR="00AB4628" w:rsidRPr="00230E91" w:rsidRDefault="00AB4628" w:rsidP="00AB4628">
            <w:pPr>
              <w:framePr w:w="9614" w:wrap="notBeside" w:vAnchor="text" w:hAnchor="text" w:xAlign="center" w:y="1"/>
              <w:widowControl w:val="0"/>
              <w:numPr>
                <w:ilvl w:val="0"/>
                <w:numId w:val="145"/>
              </w:numPr>
              <w:tabs>
                <w:tab w:val="left" w:pos="194"/>
              </w:tabs>
              <w:spacing w:before="60" w:after="60" w:line="230" w:lineRule="exact"/>
              <w:ind w:left="60"/>
            </w:pPr>
            <w:r w:rsidRPr="00230E91">
              <w:rPr>
                <w:rStyle w:val="11"/>
                <w:rFonts w:ascii="Times New Roman" w:hAnsi="Times New Roman" w:cs="Times New Roman"/>
                <w:sz w:val="24"/>
                <w:szCs w:val="24"/>
              </w:rPr>
              <w:t>как способ обеспечения деятельности режимного учреждения (казармы, караульные помещения, места лишения свободы, содержания под стражей).</w:t>
            </w:r>
          </w:p>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w:t>
            </w:r>
            <w:hyperlink w:anchor="bookmark6"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 xml:space="preserve">кодами 2.1 </w:t>
              </w:r>
            </w:hyperlink>
            <w:r w:rsidRPr="00230E91">
              <w:rPr>
                <w:rStyle w:val="11"/>
                <w:rFonts w:ascii="Times New Roman" w:hAnsi="Times New Roman" w:cs="Times New Roman"/>
                <w:sz w:val="24"/>
                <w:szCs w:val="24"/>
              </w:rPr>
              <w:t>—</w:t>
            </w:r>
            <w:hyperlink w:anchor="bookmark7"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2.7.1</w:t>
              </w:r>
            </w:hyperlink>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2.0</w:t>
            </w:r>
          </w:p>
        </w:tc>
      </w:tr>
      <w:tr w:rsidR="00AB4628" w:rsidRPr="00230E91" w:rsidTr="00230E91">
        <w:trPr>
          <w:trHeight w:hRule="exact" w:val="1728"/>
          <w:jc w:val="center"/>
        </w:trPr>
        <w:tc>
          <w:tcPr>
            <w:tcW w:w="2006"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Для</w:t>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индивидуального</w:t>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жилищного</w:t>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строительства</w:t>
            </w:r>
          </w:p>
        </w:tc>
        <w:tc>
          <w:tcPr>
            <w:tcW w:w="6264" w:type="dxa"/>
            <w:tcBorders>
              <w:top w:val="single" w:sz="4" w:space="0" w:color="auto"/>
              <w:left w:val="single" w:sz="4" w:space="0" w:color="auto"/>
              <w:bottom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AB4628" w:rsidRPr="00230E91" w:rsidRDefault="00AB4628" w:rsidP="00230E91">
            <w:pPr>
              <w:framePr w:w="9614" w:wrap="notBeside" w:vAnchor="text" w:hAnchor="text" w:xAlign="center" w:y="1"/>
              <w:spacing w:line="226" w:lineRule="exact"/>
              <w:ind w:left="60"/>
            </w:pPr>
            <w:r w:rsidRPr="00230E91">
              <w:rPr>
                <w:rStyle w:val="11"/>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AB4628" w:rsidRPr="00230E91" w:rsidRDefault="00AB4628" w:rsidP="00230E91">
            <w:pPr>
              <w:framePr w:w="9614" w:wrap="notBeside" w:vAnchor="text" w:hAnchor="text" w:xAlign="center" w:y="1"/>
              <w:spacing w:line="180" w:lineRule="exact"/>
              <w:ind w:left="60"/>
            </w:pPr>
            <w:r w:rsidRPr="00230E91">
              <w:rPr>
                <w:rStyle w:val="11"/>
                <w:rFonts w:ascii="Times New Roman" w:hAnsi="Times New Roman" w:cs="Times New Roman"/>
                <w:sz w:val="24"/>
                <w:szCs w:val="24"/>
              </w:rPr>
              <w:t>размещение индивидуальных гаражей и подсобных сооружений</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2.1</w:t>
            </w:r>
          </w:p>
        </w:tc>
      </w:tr>
    </w:tbl>
    <w:p w:rsidR="00AB4628" w:rsidRPr="00230E91" w:rsidRDefault="00AB4628" w:rsidP="00AB4628"/>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6264"/>
        <w:gridCol w:w="1344"/>
      </w:tblGrid>
      <w:tr w:rsidR="00AB4628" w:rsidRPr="00230E91" w:rsidTr="00230E91">
        <w:trPr>
          <w:trHeight w:hRule="exact" w:val="1589"/>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pPr>
            <w:r w:rsidRPr="00230E91">
              <w:rPr>
                <w:rStyle w:val="11"/>
                <w:rFonts w:ascii="Times New Roman" w:hAnsi="Times New Roman" w:cs="Times New Roman"/>
                <w:sz w:val="24"/>
                <w:szCs w:val="24"/>
              </w:rPr>
              <w:lastRenderedPageBreak/>
              <w:t xml:space="preserve">Наименование вида разрешенного использования земельного участка </w:t>
            </w:r>
            <w:hyperlink w:anchor="bookmark19" w:tooltip="Current Document">
              <w:r w:rsidRPr="00230E91">
                <w:rPr>
                  <w:rStyle w:val="23"/>
                  <w:rFonts w:ascii="Times New Roman" w:hAnsi="Times New Roman" w:cs="Times New Roman"/>
                  <w:sz w:val="24"/>
                  <w:szCs w:val="24"/>
                </w:rPr>
                <w:t>&lt;1&gt;</w:t>
              </w:r>
            </w:hyperlink>
          </w:p>
        </w:tc>
        <w:tc>
          <w:tcPr>
            <w:tcW w:w="6264"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Описание вида разрешенного использования земельного участка</w:t>
            </w:r>
          </w:p>
          <w:p w:rsidR="00AB4628" w:rsidRPr="00230E91" w:rsidRDefault="00230E91" w:rsidP="00230E91">
            <w:pPr>
              <w:framePr w:w="9614" w:wrap="notBeside" w:vAnchor="text" w:hAnchor="text" w:xAlign="center" w:y="1"/>
              <w:spacing w:line="180" w:lineRule="exact"/>
            </w:pPr>
            <w:hyperlink w:anchor="bookmark20" w:tooltip="Current Document">
              <w:r w:rsidR="00AB4628" w:rsidRPr="00230E91">
                <w:rPr>
                  <w:rStyle w:val="23"/>
                  <w:rFonts w:ascii="Times New Roman" w:hAnsi="Times New Roman" w:cs="Times New Roman"/>
                  <w:sz w:val="24"/>
                  <w:szCs w:val="24"/>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614" w:wrap="notBeside" w:vAnchor="text" w:hAnchor="text" w:xAlign="center" w:y="1"/>
              <w:spacing w:line="206" w:lineRule="exact"/>
              <w:jc w:val="both"/>
            </w:pPr>
            <w:r w:rsidRPr="00230E91">
              <w:rPr>
                <w:rStyle w:val="11"/>
                <w:rFonts w:ascii="Times New Roman" w:hAnsi="Times New Roman" w:cs="Times New Roman"/>
                <w:sz w:val="24"/>
                <w:szCs w:val="24"/>
              </w:rPr>
              <w:t xml:space="preserve">Код (числовое обозначение) вида разрешенного </w:t>
            </w:r>
            <w:proofErr w:type="spellStart"/>
            <w:proofErr w:type="gramStart"/>
            <w:r w:rsidRPr="00230E91">
              <w:rPr>
                <w:rStyle w:val="11"/>
                <w:rFonts w:ascii="Times New Roman" w:hAnsi="Times New Roman" w:cs="Times New Roman"/>
                <w:sz w:val="24"/>
                <w:szCs w:val="24"/>
              </w:rPr>
              <w:t>использовани</w:t>
            </w:r>
            <w:proofErr w:type="spellEnd"/>
            <w:r w:rsidRPr="00230E91">
              <w:rPr>
                <w:rStyle w:val="11"/>
                <w:rFonts w:ascii="Times New Roman" w:hAnsi="Times New Roman" w:cs="Times New Roman"/>
                <w:sz w:val="24"/>
                <w:szCs w:val="24"/>
              </w:rPr>
              <w:t xml:space="preserve"> я</w:t>
            </w:r>
            <w:proofErr w:type="gramEnd"/>
            <w:r w:rsidRPr="00230E91">
              <w:rPr>
                <w:rStyle w:val="11"/>
                <w:rFonts w:ascii="Times New Roman" w:hAnsi="Times New Roman" w:cs="Times New Roman"/>
                <w:sz w:val="24"/>
                <w:szCs w:val="24"/>
              </w:rPr>
              <w:t xml:space="preserve"> земельного участка</w:t>
            </w:r>
            <w:hyperlink w:anchor="bookmark21"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&lt;3&gt;</w:t>
              </w:r>
            </w:hyperlink>
          </w:p>
        </w:tc>
      </w:tr>
      <w:tr w:rsidR="00AB4628" w:rsidRPr="00230E91" w:rsidTr="00230E91">
        <w:trPr>
          <w:trHeight w:hRule="exact" w:val="3576"/>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Малоэтажная многоквартирная жилая застройка</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разведение декоративных и плодовых деревьев, овощных и ягодных культур;</w:t>
            </w:r>
          </w:p>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размещение индивидуальных гаражей и иных вспомогательных сооружений;</w:t>
            </w:r>
          </w:p>
          <w:p w:rsidR="00AB4628" w:rsidRPr="00230E91" w:rsidRDefault="00AB4628" w:rsidP="00230E91">
            <w:pPr>
              <w:framePr w:w="9614" w:wrap="notBeside" w:vAnchor="text" w:hAnchor="text" w:xAlign="center" w:y="1"/>
              <w:spacing w:after="180" w:line="180" w:lineRule="exact"/>
            </w:pPr>
            <w:r w:rsidRPr="00230E91">
              <w:rPr>
                <w:rStyle w:val="11"/>
                <w:rFonts w:ascii="Times New Roman" w:hAnsi="Times New Roman" w:cs="Times New Roman"/>
                <w:sz w:val="24"/>
                <w:szCs w:val="24"/>
              </w:rPr>
              <w:t>обустройство спортивных и детских площадок, площадок отдыха;</w:t>
            </w:r>
          </w:p>
          <w:p w:rsidR="00AB4628" w:rsidRPr="00230E91" w:rsidRDefault="00AB4628" w:rsidP="00230E91">
            <w:pPr>
              <w:framePr w:w="9614" w:wrap="notBeside" w:vAnchor="text" w:hAnchor="text" w:xAlign="center" w:y="1"/>
              <w:spacing w:before="180" w:line="226" w:lineRule="exact"/>
              <w:ind w:left="60"/>
            </w:pPr>
            <w:r w:rsidRPr="00230E91">
              <w:rPr>
                <w:rStyle w:val="11"/>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2.1.11</w:t>
            </w:r>
          </w:p>
        </w:tc>
      </w:tr>
      <w:tr w:rsidR="00AB4628" w:rsidRPr="00230E91" w:rsidTr="00230E91">
        <w:trPr>
          <w:trHeight w:hRule="exact" w:val="1853"/>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Для ведения личного подсобного хозяйства</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B4628" w:rsidRPr="00230E91" w:rsidRDefault="00AB4628" w:rsidP="00230E91">
            <w:pPr>
              <w:framePr w:w="9614" w:wrap="notBeside" w:vAnchor="text" w:hAnchor="text" w:xAlign="center" w:y="1"/>
              <w:spacing w:line="350" w:lineRule="exact"/>
              <w:ind w:left="60"/>
            </w:pPr>
            <w:r w:rsidRPr="00230E91">
              <w:rPr>
                <w:rStyle w:val="11"/>
                <w:rFonts w:ascii="Times New Roman" w:hAnsi="Times New Roman" w:cs="Times New Roman"/>
                <w:sz w:val="24"/>
                <w:szCs w:val="24"/>
              </w:rPr>
              <w:t>производство сельскохозяйственной продукции;</w:t>
            </w:r>
          </w:p>
          <w:p w:rsidR="00AB4628" w:rsidRPr="00230E91" w:rsidRDefault="00AB4628" w:rsidP="00230E91">
            <w:pPr>
              <w:framePr w:w="9614" w:wrap="notBeside" w:vAnchor="text" w:hAnchor="text" w:xAlign="center" w:y="1"/>
              <w:spacing w:line="350" w:lineRule="exact"/>
              <w:ind w:left="60"/>
            </w:pPr>
            <w:r w:rsidRPr="00230E91">
              <w:rPr>
                <w:rStyle w:val="11"/>
                <w:rFonts w:ascii="Times New Roman" w:hAnsi="Times New Roman" w:cs="Times New Roman"/>
                <w:sz w:val="24"/>
                <w:szCs w:val="24"/>
              </w:rPr>
              <w:t>размещение гаража и иных вспомогательных сооружений;</w:t>
            </w:r>
          </w:p>
          <w:p w:rsidR="00AB4628" w:rsidRPr="00230E91" w:rsidRDefault="00AB4628" w:rsidP="00230E91">
            <w:pPr>
              <w:framePr w:w="9614" w:wrap="notBeside" w:vAnchor="text" w:hAnchor="text" w:xAlign="center" w:y="1"/>
              <w:spacing w:line="350" w:lineRule="exact"/>
              <w:ind w:left="60"/>
            </w:pPr>
            <w:r w:rsidRPr="00230E91">
              <w:rPr>
                <w:rStyle w:val="11"/>
                <w:rFonts w:ascii="Times New Roman" w:hAnsi="Times New Roman" w:cs="Times New Roman"/>
                <w:sz w:val="24"/>
                <w:szCs w:val="24"/>
              </w:rPr>
              <w:t>содержание сельскохозяйственных животных</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2.2</w:t>
            </w:r>
          </w:p>
        </w:tc>
      </w:tr>
      <w:tr w:rsidR="00AB4628" w:rsidRPr="00230E91" w:rsidTr="00230E91">
        <w:trPr>
          <w:trHeight w:hRule="exact" w:val="3456"/>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5" w:lineRule="exact"/>
              <w:ind w:left="80"/>
            </w:pPr>
            <w:r w:rsidRPr="00230E91">
              <w:rPr>
                <w:rStyle w:val="11"/>
                <w:rFonts w:ascii="Times New Roman" w:hAnsi="Times New Roman" w:cs="Times New Roman"/>
                <w:sz w:val="24"/>
                <w:szCs w:val="24"/>
              </w:rPr>
              <w:t>Блокированная жилая застройка</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60"/>
            </w:pPr>
            <w:proofErr w:type="gramStart"/>
            <w:r w:rsidRPr="00230E91">
              <w:rPr>
                <w:rStyle w:val="11"/>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230E91">
              <w:rPr>
                <w:rStyle w:val="11"/>
                <w:rFonts w:ascii="Times New Roman" w:hAnsi="Times New Roman" w:cs="Times New Roman"/>
                <w:sz w:val="24"/>
                <w:szCs w:val="24"/>
              </w:rPr>
              <w:t xml:space="preserve"> и имеет выход на территорию общего пользования (жилые дома блокированной застройки);</w:t>
            </w:r>
          </w:p>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разведение декоративных и плодовых деревьев, овощей и ягодных культур;</w:t>
            </w:r>
          </w:p>
          <w:p w:rsidR="00AB4628" w:rsidRPr="00230E91" w:rsidRDefault="00AB4628" w:rsidP="00230E91">
            <w:pPr>
              <w:framePr w:w="9614" w:wrap="notBeside" w:vAnchor="text" w:hAnchor="text" w:xAlign="center" w:y="1"/>
              <w:spacing w:line="355" w:lineRule="exact"/>
              <w:ind w:left="60"/>
            </w:pPr>
            <w:r w:rsidRPr="00230E91">
              <w:rPr>
                <w:rStyle w:val="11"/>
                <w:rFonts w:ascii="Times New Roman" w:hAnsi="Times New Roman" w:cs="Times New Roman"/>
                <w:sz w:val="24"/>
                <w:szCs w:val="24"/>
              </w:rPr>
              <w:t>размещение гаражей и иных вспомогательных сооружений; обустройство спортивных и детских площадок, площадок отдыха</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2.3</w:t>
            </w:r>
          </w:p>
        </w:tc>
      </w:tr>
      <w:tr w:rsidR="00AB4628" w:rsidRPr="00230E91" w:rsidTr="00230E91">
        <w:trPr>
          <w:trHeight w:hRule="exact" w:val="1493"/>
          <w:jc w:val="center"/>
        </w:trPr>
        <w:tc>
          <w:tcPr>
            <w:tcW w:w="2006"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Передвижное</w:t>
            </w:r>
          </w:p>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жилье</w:t>
            </w:r>
          </w:p>
        </w:tc>
        <w:tc>
          <w:tcPr>
            <w:tcW w:w="6264" w:type="dxa"/>
            <w:tcBorders>
              <w:top w:val="single" w:sz="4" w:space="0" w:color="auto"/>
              <w:left w:val="single" w:sz="4" w:space="0" w:color="auto"/>
              <w:bottom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2.4</w:t>
            </w:r>
          </w:p>
        </w:tc>
      </w:tr>
    </w:tbl>
    <w:p w:rsidR="00AB4628" w:rsidRPr="00230E91" w:rsidRDefault="00AB4628" w:rsidP="00AB4628"/>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6264"/>
        <w:gridCol w:w="1344"/>
      </w:tblGrid>
      <w:tr w:rsidR="00AB4628" w:rsidRPr="00230E91" w:rsidTr="00230E91">
        <w:trPr>
          <w:trHeight w:hRule="exact" w:val="1589"/>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pPr>
            <w:r w:rsidRPr="00230E91">
              <w:rPr>
                <w:rStyle w:val="11"/>
                <w:rFonts w:ascii="Times New Roman" w:hAnsi="Times New Roman" w:cs="Times New Roman"/>
                <w:sz w:val="24"/>
                <w:szCs w:val="24"/>
              </w:rPr>
              <w:lastRenderedPageBreak/>
              <w:t xml:space="preserve">Наименование вида разрешенного использования земельного участка </w:t>
            </w:r>
            <w:hyperlink w:anchor="bookmark19" w:tooltip="Current Document">
              <w:r w:rsidRPr="00230E91">
                <w:rPr>
                  <w:rStyle w:val="23"/>
                  <w:rFonts w:ascii="Times New Roman" w:hAnsi="Times New Roman" w:cs="Times New Roman"/>
                  <w:sz w:val="24"/>
                  <w:szCs w:val="24"/>
                </w:rPr>
                <w:t>&lt;1&gt;</w:t>
              </w:r>
            </w:hyperlink>
          </w:p>
        </w:tc>
        <w:tc>
          <w:tcPr>
            <w:tcW w:w="6264"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Описание вида разрешенного использования земельного участка</w:t>
            </w:r>
          </w:p>
          <w:p w:rsidR="00AB4628" w:rsidRPr="00230E91" w:rsidRDefault="00230E91" w:rsidP="00230E91">
            <w:pPr>
              <w:framePr w:w="9614" w:wrap="notBeside" w:vAnchor="text" w:hAnchor="text" w:xAlign="center" w:y="1"/>
              <w:spacing w:line="180" w:lineRule="exact"/>
            </w:pPr>
            <w:hyperlink w:anchor="bookmark20" w:tooltip="Current Document">
              <w:r w:rsidR="00AB4628" w:rsidRPr="00230E91">
                <w:rPr>
                  <w:rStyle w:val="23"/>
                  <w:rFonts w:ascii="Times New Roman" w:hAnsi="Times New Roman" w:cs="Times New Roman"/>
                  <w:sz w:val="24"/>
                  <w:szCs w:val="24"/>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614" w:wrap="notBeside" w:vAnchor="text" w:hAnchor="text" w:xAlign="center" w:y="1"/>
              <w:spacing w:line="206" w:lineRule="exact"/>
              <w:jc w:val="both"/>
            </w:pPr>
            <w:r w:rsidRPr="00230E91">
              <w:rPr>
                <w:rStyle w:val="11"/>
                <w:rFonts w:ascii="Times New Roman" w:hAnsi="Times New Roman" w:cs="Times New Roman"/>
                <w:sz w:val="24"/>
                <w:szCs w:val="24"/>
              </w:rPr>
              <w:t xml:space="preserve">Код (числовое обозначение) вида разрешенного </w:t>
            </w:r>
            <w:proofErr w:type="spellStart"/>
            <w:proofErr w:type="gramStart"/>
            <w:r w:rsidRPr="00230E91">
              <w:rPr>
                <w:rStyle w:val="11"/>
                <w:rFonts w:ascii="Times New Roman" w:hAnsi="Times New Roman" w:cs="Times New Roman"/>
                <w:sz w:val="24"/>
                <w:szCs w:val="24"/>
              </w:rPr>
              <w:t>использовани</w:t>
            </w:r>
            <w:proofErr w:type="spellEnd"/>
            <w:r w:rsidRPr="00230E91">
              <w:rPr>
                <w:rStyle w:val="11"/>
                <w:rFonts w:ascii="Times New Roman" w:hAnsi="Times New Roman" w:cs="Times New Roman"/>
                <w:sz w:val="24"/>
                <w:szCs w:val="24"/>
              </w:rPr>
              <w:t xml:space="preserve"> я</w:t>
            </w:r>
            <w:proofErr w:type="gramEnd"/>
            <w:r w:rsidRPr="00230E91">
              <w:rPr>
                <w:rStyle w:val="11"/>
                <w:rFonts w:ascii="Times New Roman" w:hAnsi="Times New Roman" w:cs="Times New Roman"/>
                <w:sz w:val="24"/>
                <w:szCs w:val="24"/>
              </w:rPr>
              <w:t xml:space="preserve"> земельного участка</w:t>
            </w:r>
            <w:hyperlink w:anchor="bookmark21"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&lt;3&gt;</w:t>
              </w:r>
            </w:hyperlink>
          </w:p>
        </w:tc>
      </w:tr>
      <w:tr w:rsidR="00AB4628" w:rsidRPr="00230E91" w:rsidTr="00230E91">
        <w:trPr>
          <w:trHeight w:hRule="exact" w:val="3346"/>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26" w:lineRule="exact"/>
              <w:ind w:left="80"/>
            </w:pPr>
            <w:proofErr w:type="spellStart"/>
            <w:r w:rsidRPr="00230E91">
              <w:rPr>
                <w:rStyle w:val="11"/>
                <w:rFonts w:ascii="Times New Roman" w:hAnsi="Times New Roman" w:cs="Times New Roman"/>
                <w:sz w:val="24"/>
                <w:szCs w:val="24"/>
              </w:rPr>
              <w:t>Среднеэтажная</w:t>
            </w:r>
            <w:proofErr w:type="spellEnd"/>
            <w:r w:rsidRPr="00230E91">
              <w:rPr>
                <w:rStyle w:val="11"/>
                <w:rFonts w:ascii="Times New Roman" w:hAnsi="Times New Roman" w:cs="Times New Roman"/>
                <w:sz w:val="24"/>
                <w:szCs w:val="24"/>
              </w:rPr>
              <w:t xml:space="preserve"> жилая застройка</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26" w:lineRule="exact"/>
              <w:ind w:left="60"/>
            </w:pPr>
            <w:r w:rsidRPr="00230E91">
              <w:rPr>
                <w:rStyle w:val="11"/>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AB4628" w:rsidRPr="00230E91" w:rsidRDefault="00AB4628" w:rsidP="00230E91">
            <w:pPr>
              <w:framePr w:w="9614" w:wrap="notBeside" w:vAnchor="text" w:hAnchor="text" w:xAlign="center" w:y="1"/>
              <w:spacing w:line="350" w:lineRule="exact"/>
              <w:ind w:left="60"/>
            </w:pPr>
            <w:r w:rsidRPr="00230E91">
              <w:rPr>
                <w:rStyle w:val="11"/>
                <w:rFonts w:ascii="Times New Roman" w:hAnsi="Times New Roman" w:cs="Times New Roman"/>
                <w:sz w:val="24"/>
                <w:szCs w:val="24"/>
              </w:rPr>
              <w:t>благоустройство и озеленение;</w:t>
            </w:r>
          </w:p>
          <w:p w:rsidR="00AB4628" w:rsidRPr="00230E91" w:rsidRDefault="00AB4628" w:rsidP="00230E91">
            <w:pPr>
              <w:framePr w:w="9614" w:wrap="notBeside" w:vAnchor="text" w:hAnchor="text" w:xAlign="center" w:y="1"/>
              <w:spacing w:line="350" w:lineRule="exact"/>
              <w:ind w:left="60"/>
            </w:pPr>
            <w:r w:rsidRPr="00230E91">
              <w:rPr>
                <w:rStyle w:val="11"/>
                <w:rFonts w:ascii="Times New Roman" w:hAnsi="Times New Roman" w:cs="Times New Roman"/>
                <w:sz w:val="24"/>
                <w:szCs w:val="24"/>
              </w:rPr>
              <w:t>размещение подземных гаражей и автостоянок;</w:t>
            </w:r>
          </w:p>
          <w:p w:rsidR="00AB4628" w:rsidRPr="00230E91" w:rsidRDefault="00AB4628" w:rsidP="00230E91">
            <w:pPr>
              <w:framePr w:w="9614" w:wrap="notBeside" w:vAnchor="text" w:hAnchor="text" w:xAlign="center" w:y="1"/>
              <w:spacing w:line="350" w:lineRule="exact"/>
            </w:pPr>
            <w:r w:rsidRPr="00230E91">
              <w:rPr>
                <w:rStyle w:val="11"/>
                <w:rFonts w:ascii="Times New Roman" w:hAnsi="Times New Roman" w:cs="Times New Roman"/>
                <w:sz w:val="24"/>
                <w:szCs w:val="24"/>
              </w:rPr>
              <w:t>обустройство спортивных и детских площадок, площадок отдыха;</w:t>
            </w:r>
          </w:p>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2.5</w:t>
            </w:r>
          </w:p>
        </w:tc>
      </w:tr>
      <w:tr w:rsidR="00AB4628" w:rsidRPr="00230E91" w:rsidTr="00230E91">
        <w:trPr>
          <w:trHeight w:hRule="exact" w:val="3341"/>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Многоэтажная жилая застройка (высотная застройка)</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26" w:lineRule="exact"/>
              <w:ind w:left="60"/>
            </w:pPr>
            <w:r w:rsidRPr="00230E91">
              <w:rPr>
                <w:rStyle w:val="11"/>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p>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обустройство спортивных и детских площадок, хозяйственных площадок;</w:t>
            </w:r>
          </w:p>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2.6</w:t>
            </w:r>
          </w:p>
        </w:tc>
      </w:tr>
      <w:tr w:rsidR="00AB4628" w:rsidRPr="00230E91" w:rsidTr="00230E91">
        <w:trPr>
          <w:trHeight w:hRule="exact" w:val="725"/>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26" w:lineRule="exact"/>
              <w:ind w:left="80"/>
            </w:pPr>
            <w:r w:rsidRPr="00230E91">
              <w:rPr>
                <w:rStyle w:val="11"/>
                <w:rFonts w:ascii="Times New Roman" w:hAnsi="Times New Roman" w:cs="Times New Roman"/>
                <w:sz w:val="24"/>
                <w:szCs w:val="24"/>
              </w:rPr>
              <w:t>Обслуживание жилой застройки</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Размещение объектов недвижимости, размещение которых предусмотрено видами разрешенного использования с</w:t>
            </w:r>
            <w:hyperlink w:anchor="bookmark8"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кодами</w:t>
              </w:r>
            </w:hyperlink>
            <w:r w:rsidRPr="00230E91">
              <w:rPr>
                <w:rStyle w:val="23"/>
                <w:rFonts w:ascii="Times New Roman" w:hAnsi="Times New Roman" w:cs="Times New Roman"/>
                <w:sz w:val="24"/>
                <w:szCs w:val="24"/>
              </w:rPr>
              <w:t xml:space="preserve"> </w:t>
            </w:r>
            <w:hyperlink w:anchor="bookmark8" w:tooltip="Current Document">
              <w:r w:rsidRPr="00230E91">
                <w:rPr>
                  <w:rStyle w:val="23"/>
                  <w:rFonts w:ascii="Times New Roman" w:hAnsi="Times New Roman" w:cs="Times New Roman"/>
                  <w:sz w:val="24"/>
                  <w:szCs w:val="24"/>
                </w:rPr>
                <w:t>3.1. 3.2, 3.3, 3.4, 3.4.1, 3.5.1, 3.6, 3.7, 3.10.1, 4.1, 4.3, 4.4, 4.6, 4.7,</w:t>
              </w:r>
            </w:hyperlink>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2.7</w:t>
            </w:r>
          </w:p>
        </w:tc>
      </w:tr>
      <w:tr w:rsidR="00AB4628" w:rsidRPr="00230E91" w:rsidTr="00230E91">
        <w:trPr>
          <w:trHeight w:hRule="exact" w:val="1454"/>
          <w:jc w:val="center"/>
        </w:trPr>
        <w:tc>
          <w:tcPr>
            <w:tcW w:w="2006" w:type="dxa"/>
            <w:tcBorders>
              <w:left w:val="single" w:sz="4" w:space="0" w:color="auto"/>
            </w:tcBorders>
            <w:shd w:val="clear" w:color="auto" w:fill="FFFFFF"/>
          </w:tcPr>
          <w:p w:rsidR="00AB4628" w:rsidRPr="00230E91" w:rsidRDefault="00AB4628" w:rsidP="00230E91">
            <w:pPr>
              <w:framePr w:w="9614" w:wrap="notBeside" w:vAnchor="text" w:hAnchor="text" w:xAlign="center" w:y="1"/>
            </w:pPr>
          </w:p>
        </w:tc>
        <w:tc>
          <w:tcPr>
            <w:tcW w:w="6264"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ind w:left="60"/>
            </w:pPr>
            <w:r w:rsidRPr="00230E91">
              <w:rPr>
                <w:rStyle w:val="23"/>
                <w:rFonts w:ascii="Times New Roman" w:hAnsi="Times New Roman" w:cs="Times New Roman"/>
                <w:sz w:val="24"/>
                <w:szCs w:val="24"/>
              </w:rPr>
              <w:t>4.9</w:t>
            </w:r>
            <w:r w:rsidRPr="00230E91">
              <w:rPr>
                <w:rStyle w:val="11"/>
                <w:rFonts w:ascii="Times New Roman" w:hAnsi="Times New Roman" w:cs="Times New Roman"/>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344" w:type="dxa"/>
            <w:tcBorders>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pPr>
          </w:p>
        </w:tc>
      </w:tr>
      <w:tr w:rsidR="00AB4628" w:rsidRPr="00230E91" w:rsidTr="00230E91">
        <w:trPr>
          <w:trHeight w:hRule="exact" w:val="1032"/>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jc w:val="both"/>
            </w:pPr>
            <w:r w:rsidRPr="00230E91">
              <w:rPr>
                <w:rStyle w:val="11"/>
                <w:rFonts w:ascii="Times New Roman" w:hAnsi="Times New Roman" w:cs="Times New Roman"/>
                <w:sz w:val="24"/>
                <w:szCs w:val="24"/>
              </w:rPr>
              <w:t>Объекты гаражного назначения</w:t>
            </w:r>
          </w:p>
        </w:tc>
        <w:tc>
          <w:tcPr>
            <w:tcW w:w="6264"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26" w:lineRule="exact"/>
              <w:ind w:left="60"/>
            </w:pPr>
            <w:r w:rsidRPr="00230E91">
              <w:rPr>
                <w:rStyle w:val="11"/>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2.7.1</w:t>
            </w:r>
          </w:p>
        </w:tc>
      </w:tr>
      <w:tr w:rsidR="00AB4628" w:rsidRPr="00230E91" w:rsidTr="00230E91">
        <w:trPr>
          <w:trHeight w:hRule="exact" w:val="1262"/>
          <w:jc w:val="center"/>
        </w:trPr>
        <w:tc>
          <w:tcPr>
            <w:tcW w:w="2006" w:type="dxa"/>
            <w:tcBorders>
              <w:top w:val="single" w:sz="4" w:space="0" w:color="auto"/>
              <w:left w:val="single" w:sz="4" w:space="0" w:color="auto"/>
              <w:bottom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80"/>
            </w:pPr>
            <w:r w:rsidRPr="00230E91">
              <w:rPr>
                <w:rStyle w:val="95pt"/>
                <w:rFonts w:ascii="Times New Roman" w:hAnsi="Times New Roman" w:cs="Times New Roman"/>
                <w:sz w:val="24"/>
                <w:szCs w:val="24"/>
              </w:rPr>
              <w:t>Общественное</w:t>
            </w:r>
          </w:p>
          <w:p w:rsidR="00AB4628" w:rsidRPr="00230E91" w:rsidRDefault="00AB4628" w:rsidP="00230E91">
            <w:pPr>
              <w:framePr w:w="9614" w:wrap="notBeside" w:vAnchor="text" w:hAnchor="text" w:xAlign="center" w:y="1"/>
              <w:spacing w:line="230" w:lineRule="exact"/>
              <w:ind w:left="80"/>
            </w:pPr>
            <w:r w:rsidRPr="00230E91">
              <w:rPr>
                <w:rStyle w:val="95pt"/>
                <w:rFonts w:ascii="Times New Roman" w:hAnsi="Times New Roman" w:cs="Times New Roman"/>
                <w:sz w:val="24"/>
                <w:szCs w:val="24"/>
              </w:rPr>
              <w:t>использование</w:t>
            </w:r>
          </w:p>
          <w:p w:rsidR="00AB4628" w:rsidRPr="00230E91" w:rsidRDefault="00AB4628" w:rsidP="00230E91">
            <w:pPr>
              <w:framePr w:w="9614" w:wrap="notBeside" w:vAnchor="text" w:hAnchor="text" w:xAlign="center" w:y="1"/>
              <w:spacing w:line="230" w:lineRule="exact"/>
              <w:ind w:left="80"/>
            </w:pPr>
            <w:r w:rsidRPr="00230E91">
              <w:rPr>
                <w:rStyle w:val="95pt"/>
                <w:rFonts w:ascii="Times New Roman" w:hAnsi="Times New Roman" w:cs="Times New Roman"/>
                <w:sz w:val="24"/>
                <w:szCs w:val="24"/>
              </w:rPr>
              <w:t>объектов</w:t>
            </w:r>
          </w:p>
          <w:p w:rsidR="00AB4628" w:rsidRPr="00230E91" w:rsidRDefault="00AB4628" w:rsidP="00230E91">
            <w:pPr>
              <w:framePr w:w="9614" w:wrap="notBeside" w:vAnchor="text" w:hAnchor="text" w:xAlign="center" w:y="1"/>
              <w:spacing w:line="230" w:lineRule="exact"/>
              <w:ind w:left="80"/>
            </w:pPr>
            <w:r w:rsidRPr="00230E91">
              <w:rPr>
                <w:rStyle w:val="95pt"/>
                <w:rFonts w:ascii="Times New Roman" w:hAnsi="Times New Roman" w:cs="Times New Roman"/>
                <w:sz w:val="24"/>
                <w:szCs w:val="24"/>
              </w:rPr>
              <w:t>капитального</w:t>
            </w:r>
          </w:p>
          <w:p w:rsidR="00AB4628" w:rsidRPr="00230E91" w:rsidRDefault="00AB4628" w:rsidP="00230E91">
            <w:pPr>
              <w:framePr w:w="9614" w:wrap="notBeside" w:vAnchor="text" w:hAnchor="text" w:xAlign="center" w:y="1"/>
              <w:spacing w:line="230" w:lineRule="exact"/>
              <w:ind w:left="80"/>
            </w:pPr>
            <w:r w:rsidRPr="00230E91">
              <w:rPr>
                <w:rStyle w:val="95pt"/>
                <w:rFonts w:ascii="Times New Roman" w:hAnsi="Times New Roman" w:cs="Times New Roman"/>
                <w:sz w:val="24"/>
                <w:szCs w:val="24"/>
              </w:rPr>
              <w:t>строительства</w:t>
            </w:r>
          </w:p>
        </w:tc>
        <w:tc>
          <w:tcPr>
            <w:tcW w:w="6264" w:type="dxa"/>
            <w:tcBorders>
              <w:top w:val="single" w:sz="4" w:space="0" w:color="auto"/>
              <w:left w:val="single" w:sz="4" w:space="0" w:color="auto"/>
              <w:bottom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w:t>
            </w:r>
            <w:hyperlink w:anchor="bookmark9"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 xml:space="preserve">кодами 3.1 </w:t>
              </w:r>
            </w:hyperlink>
            <w:r w:rsidRPr="00230E91">
              <w:rPr>
                <w:rStyle w:val="11"/>
                <w:rFonts w:ascii="Times New Roman" w:hAnsi="Times New Roman" w:cs="Times New Roman"/>
                <w:sz w:val="24"/>
                <w:szCs w:val="24"/>
              </w:rPr>
              <w:t>—</w:t>
            </w:r>
            <w:hyperlink w:anchor="bookmark10"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3.10.2</w:t>
              </w:r>
            </w:hyperlink>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3.0</w:t>
            </w:r>
          </w:p>
        </w:tc>
      </w:tr>
    </w:tbl>
    <w:p w:rsidR="00AB4628" w:rsidRPr="00230E91" w:rsidRDefault="00AB4628" w:rsidP="00AB4628"/>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6264"/>
        <w:gridCol w:w="1344"/>
      </w:tblGrid>
      <w:tr w:rsidR="00AB4628" w:rsidRPr="00230E91" w:rsidTr="00230E91">
        <w:trPr>
          <w:trHeight w:hRule="exact" w:val="1589"/>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pPr>
            <w:r w:rsidRPr="00230E91">
              <w:rPr>
                <w:rStyle w:val="11"/>
                <w:rFonts w:ascii="Times New Roman" w:hAnsi="Times New Roman" w:cs="Times New Roman"/>
                <w:sz w:val="24"/>
                <w:szCs w:val="24"/>
              </w:rPr>
              <w:lastRenderedPageBreak/>
              <w:t xml:space="preserve">Наименование вида разрешенного использования земельного участка </w:t>
            </w:r>
            <w:hyperlink w:anchor="bookmark19" w:tooltip="Current Document">
              <w:r w:rsidRPr="00230E91">
                <w:rPr>
                  <w:rStyle w:val="23"/>
                  <w:rFonts w:ascii="Times New Roman" w:hAnsi="Times New Roman" w:cs="Times New Roman"/>
                  <w:sz w:val="24"/>
                  <w:szCs w:val="24"/>
                </w:rPr>
                <w:t>&lt;1&gt;</w:t>
              </w:r>
            </w:hyperlink>
          </w:p>
        </w:tc>
        <w:tc>
          <w:tcPr>
            <w:tcW w:w="6264"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Описание вида разрешенного использования земельного участка</w:t>
            </w:r>
          </w:p>
          <w:p w:rsidR="00AB4628" w:rsidRPr="00230E91" w:rsidRDefault="00230E91" w:rsidP="00230E91">
            <w:pPr>
              <w:framePr w:w="9614" w:wrap="notBeside" w:vAnchor="text" w:hAnchor="text" w:xAlign="center" w:y="1"/>
              <w:spacing w:line="180" w:lineRule="exact"/>
            </w:pPr>
            <w:hyperlink w:anchor="bookmark20" w:tooltip="Current Document">
              <w:r w:rsidR="00AB4628" w:rsidRPr="00230E91">
                <w:rPr>
                  <w:rStyle w:val="23"/>
                  <w:rFonts w:ascii="Times New Roman" w:hAnsi="Times New Roman" w:cs="Times New Roman"/>
                  <w:sz w:val="24"/>
                  <w:szCs w:val="24"/>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614" w:wrap="notBeside" w:vAnchor="text" w:hAnchor="text" w:xAlign="center" w:y="1"/>
              <w:spacing w:line="206" w:lineRule="exact"/>
              <w:jc w:val="both"/>
            </w:pPr>
            <w:r w:rsidRPr="00230E91">
              <w:rPr>
                <w:rStyle w:val="11"/>
                <w:rFonts w:ascii="Times New Roman" w:hAnsi="Times New Roman" w:cs="Times New Roman"/>
                <w:sz w:val="24"/>
                <w:szCs w:val="24"/>
              </w:rPr>
              <w:t xml:space="preserve">Код (числовое обозначение) вида разрешенного </w:t>
            </w:r>
            <w:proofErr w:type="spellStart"/>
            <w:proofErr w:type="gramStart"/>
            <w:r w:rsidRPr="00230E91">
              <w:rPr>
                <w:rStyle w:val="11"/>
                <w:rFonts w:ascii="Times New Roman" w:hAnsi="Times New Roman" w:cs="Times New Roman"/>
                <w:sz w:val="24"/>
                <w:szCs w:val="24"/>
              </w:rPr>
              <w:t>использовани</w:t>
            </w:r>
            <w:proofErr w:type="spellEnd"/>
            <w:r w:rsidRPr="00230E91">
              <w:rPr>
                <w:rStyle w:val="11"/>
                <w:rFonts w:ascii="Times New Roman" w:hAnsi="Times New Roman" w:cs="Times New Roman"/>
                <w:sz w:val="24"/>
                <w:szCs w:val="24"/>
              </w:rPr>
              <w:t xml:space="preserve"> я</w:t>
            </w:r>
            <w:proofErr w:type="gramEnd"/>
            <w:r w:rsidRPr="00230E91">
              <w:rPr>
                <w:rStyle w:val="11"/>
                <w:rFonts w:ascii="Times New Roman" w:hAnsi="Times New Roman" w:cs="Times New Roman"/>
                <w:sz w:val="24"/>
                <w:szCs w:val="24"/>
              </w:rPr>
              <w:t xml:space="preserve"> земельного участка</w:t>
            </w:r>
            <w:hyperlink w:anchor="bookmark21"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&lt;3&gt;</w:t>
              </w:r>
            </w:hyperlink>
          </w:p>
        </w:tc>
      </w:tr>
      <w:tr w:rsidR="00AB4628" w:rsidRPr="00230E91" w:rsidTr="00230E91">
        <w:trPr>
          <w:trHeight w:hRule="exact" w:val="2870"/>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Коммунальное</w:t>
            </w:r>
          </w:p>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обслуживание</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26" w:lineRule="exact"/>
              <w:ind w:left="80"/>
            </w:pPr>
            <w:proofErr w:type="gramStart"/>
            <w:r w:rsidRPr="00230E91">
              <w:rPr>
                <w:rStyle w:val="11"/>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30E91">
              <w:rPr>
                <w:rStyle w:val="11"/>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3.1</w:t>
            </w:r>
          </w:p>
        </w:tc>
      </w:tr>
      <w:tr w:rsidR="00AB4628" w:rsidRPr="00230E91" w:rsidTr="00230E91">
        <w:trPr>
          <w:trHeight w:hRule="exact" w:val="3566"/>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Социальное</w:t>
            </w:r>
          </w:p>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обслуживание</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26" w:lineRule="exact"/>
              <w:ind w:left="80"/>
            </w:pPr>
            <w:proofErr w:type="gramStart"/>
            <w:r w:rsidRPr="00230E91">
              <w:rPr>
                <w:rStyle w:val="11"/>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3.2</w:t>
            </w:r>
          </w:p>
        </w:tc>
      </w:tr>
      <w:tr w:rsidR="00AB4628" w:rsidRPr="00230E91" w:rsidTr="00230E91">
        <w:trPr>
          <w:trHeight w:hRule="exact" w:val="1032"/>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Бытовое</w:t>
            </w:r>
          </w:p>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обслуживание</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3.3</w:t>
            </w:r>
          </w:p>
        </w:tc>
      </w:tr>
      <w:tr w:rsidR="00AB4628" w:rsidRPr="00230E91" w:rsidTr="00230E91">
        <w:trPr>
          <w:trHeight w:hRule="exact" w:val="1262"/>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Здравоохранение</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w:t>
            </w:r>
            <w:hyperlink w:anchor="bookmark9"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 xml:space="preserve">кодами 3.4.1 </w:t>
              </w:r>
            </w:hyperlink>
            <w:r w:rsidRPr="00230E91">
              <w:rPr>
                <w:rStyle w:val="11"/>
                <w:rFonts w:ascii="Times New Roman" w:hAnsi="Times New Roman" w:cs="Times New Roman"/>
                <w:sz w:val="24"/>
                <w:szCs w:val="24"/>
              </w:rPr>
              <w:t>—</w:t>
            </w:r>
            <w:hyperlink w:anchor="bookmark10"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3.4.2</w:t>
              </w:r>
            </w:hyperlink>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3.4</w:t>
            </w:r>
          </w:p>
        </w:tc>
      </w:tr>
      <w:tr w:rsidR="00AB4628" w:rsidRPr="00230E91" w:rsidTr="00230E91">
        <w:trPr>
          <w:trHeight w:hRule="exact" w:val="1488"/>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Амбулаторно</w:t>
            </w:r>
            <w:r w:rsidRPr="00230E91">
              <w:rPr>
                <w:rStyle w:val="11"/>
                <w:rFonts w:ascii="Times New Roman" w:hAnsi="Times New Roman" w:cs="Times New Roman"/>
                <w:sz w:val="24"/>
                <w:szCs w:val="24"/>
              </w:rPr>
              <w:softHyphen/>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поликлиническое</w:t>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обслуживание</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26" w:lineRule="exact"/>
              <w:ind w:left="80"/>
            </w:pPr>
            <w:r w:rsidRPr="00230E91">
              <w:rPr>
                <w:rStyle w:val="11"/>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w:t>
            </w:r>
            <w:proofErr w:type="spellStart"/>
            <w:r w:rsidRPr="00230E91">
              <w:rPr>
                <w:rStyle w:val="11"/>
                <w:rFonts w:ascii="Times New Roman" w:hAnsi="Times New Roman" w:cs="Times New Roman"/>
                <w:sz w:val="24"/>
                <w:szCs w:val="24"/>
              </w:rPr>
              <w:t>амбулаторно</w:t>
            </w:r>
            <w:r w:rsidRPr="00230E91">
              <w:rPr>
                <w:rStyle w:val="11"/>
                <w:rFonts w:ascii="Times New Roman" w:hAnsi="Times New Roman" w:cs="Times New Roman"/>
                <w:sz w:val="24"/>
                <w:szCs w:val="24"/>
              </w:rPr>
              <w:softHyphen/>
              <w:t>поликлинической</w:t>
            </w:r>
            <w:proofErr w:type="spellEnd"/>
            <w:r w:rsidRPr="00230E91">
              <w:rPr>
                <w:rStyle w:val="11"/>
                <w:rFonts w:ascii="Times New Roman" w:hAnsi="Times New Roman" w:cs="Times New Roman"/>
                <w:sz w:val="24"/>
                <w:szCs w:val="24"/>
              </w:rPr>
              <w:t xml:space="preserve"> медицинской помощи (поликлиники, фельдшерские пункты </w:t>
            </w:r>
            <w:proofErr w:type="spellStart"/>
            <w:proofErr w:type="gramStart"/>
            <w:r w:rsidRPr="00230E91">
              <w:rPr>
                <w:rStyle w:val="11"/>
                <w:rFonts w:ascii="Times New Roman" w:hAnsi="Times New Roman" w:cs="Times New Roman"/>
                <w:sz w:val="24"/>
                <w:szCs w:val="24"/>
              </w:rPr>
              <w:t>пункты</w:t>
            </w:r>
            <w:proofErr w:type="spellEnd"/>
            <w:proofErr w:type="gramEnd"/>
            <w:r w:rsidRPr="00230E91">
              <w:rPr>
                <w:rStyle w:val="11"/>
                <w:rFonts w:ascii="Times New Roman" w:hAnsi="Times New Roman" w:cs="Times New Roman"/>
                <w:sz w:val="24"/>
                <w:szCs w:val="24"/>
              </w:rPr>
              <w:t xml:space="preserve"> здравоохранения центры матери и ребенка, диагностические центры, молочные кухни, станции донорства крови, клинические лаборатории)</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3.4.1</w:t>
            </w:r>
          </w:p>
        </w:tc>
      </w:tr>
      <w:tr w:rsidR="00AB4628" w:rsidRPr="00230E91" w:rsidTr="00230E91">
        <w:trPr>
          <w:trHeight w:hRule="exact" w:val="1613"/>
          <w:jc w:val="center"/>
        </w:trPr>
        <w:tc>
          <w:tcPr>
            <w:tcW w:w="2006"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Стационарное</w:t>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медицинское</w:t>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обслуживание</w:t>
            </w:r>
          </w:p>
        </w:tc>
        <w:tc>
          <w:tcPr>
            <w:tcW w:w="6264" w:type="dxa"/>
            <w:tcBorders>
              <w:top w:val="single" w:sz="4" w:space="0" w:color="auto"/>
              <w:left w:val="single" w:sz="4" w:space="0" w:color="auto"/>
              <w:bottom w:val="single" w:sz="4" w:space="0" w:color="auto"/>
            </w:tcBorders>
            <w:shd w:val="clear" w:color="auto" w:fill="FFFFFF"/>
            <w:vAlign w:val="bottom"/>
          </w:tcPr>
          <w:p w:rsidR="00AB4628" w:rsidRPr="00230E91" w:rsidRDefault="00AB4628" w:rsidP="00230E91">
            <w:pPr>
              <w:framePr w:w="9614" w:wrap="notBeside" w:vAnchor="text" w:hAnchor="text" w:xAlign="center" w:y="1"/>
              <w:spacing w:line="226" w:lineRule="exact"/>
              <w:ind w:left="80"/>
            </w:pPr>
            <w:r w:rsidRPr="00230E91">
              <w:rPr>
                <w:rStyle w:val="11"/>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размещение станций скорой помощи</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3.4.2</w:t>
            </w:r>
          </w:p>
        </w:tc>
      </w:tr>
    </w:tbl>
    <w:p w:rsidR="00AB4628" w:rsidRPr="00230E91" w:rsidRDefault="00AB4628" w:rsidP="00AB4628"/>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6264"/>
        <w:gridCol w:w="1344"/>
      </w:tblGrid>
      <w:tr w:rsidR="00AB4628" w:rsidRPr="00230E91" w:rsidTr="00230E91">
        <w:trPr>
          <w:trHeight w:hRule="exact" w:val="1589"/>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pPr>
            <w:r w:rsidRPr="00230E91">
              <w:rPr>
                <w:rStyle w:val="11"/>
                <w:rFonts w:ascii="Times New Roman" w:hAnsi="Times New Roman" w:cs="Times New Roman"/>
                <w:sz w:val="24"/>
                <w:szCs w:val="24"/>
              </w:rPr>
              <w:lastRenderedPageBreak/>
              <w:t xml:space="preserve">Наименование вида разрешенного использования земельного участка </w:t>
            </w:r>
            <w:hyperlink w:anchor="bookmark19" w:tooltip="Current Document">
              <w:r w:rsidRPr="00230E91">
                <w:rPr>
                  <w:rStyle w:val="23"/>
                  <w:rFonts w:ascii="Times New Roman" w:hAnsi="Times New Roman" w:cs="Times New Roman"/>
                  <w:sz w:val="24"/>
                  <w:szCs w:val="24"/>
                </w:rPr>
                <w:t>&lt;1&gt;</w:t>
              </w:r>
            </w:hyperlink>
          </w:p>
        </w:tc>
        <w:tc>
          <w:tcPr>
            <w:tcW w:w="6264"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Описание вида разрешенного использования земельного участка</w:t>
            </w:r>
          </w:p>
          <w:p w:rsidR="00AB4628" w:rsidRPr="00230E91" w:rsidRDefault="00230E91" w:rsidP="00230E91">
            <w:pPr>
              <w:framePr w:w="9614" w:wrap="notBeside" w:vAnchor="text" w:hAnchor="text" w:xAlign="center" w:y="1"/>
              <w:spacing w:line="180" w:lineRule="exact"/>
            </w:pPr>
            <w:hyperlink w:anchor="bookmark20" w:tooltip="Current Document">
              <w:r w:rsidR="00AB4628" w:rsidRPr="00230E91">
                <w:rPr>
                  <w:rStyle w:val="23"/>
                  <w:rFonts w:ascii="Times New Roman" w:hAnsi="Times New Roman" w:cs="Times New Roman"/>
                  <w:sz w:val="24"/>
                  <w:szCs w:val="24"/>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614" w:wrap="notBeside" w:vAnchor="text" w:hAnchor="text" w:xAlign="center" w:y="1"/>
              <w:spacing w:line="206" w:lineRule="exact"/>
              <w:jc w:val="both"/>
            </w:pPr>
            <w:r w:rsidRPr="00230E91">
              <w:rPr>
                <w:rStyle w:val="11"/>
                <w:rFonts w:ascii="Times New Roman" w:hAnsi="Times New Roman" w:cs="Times New Roman"/>
                <w:sz w:val="24"/>
                <w:szCs w:val="24"/>
              </w:rPr>
              <w:t xml:space="preserve">Код (числовое обозначение) вида разрешенного </w:t>
            </w:r>
            <w:proofErr w:type="spellStart"/>
            <w:proofErr w:type="gramStart"/>
            <w:r w:rsidRPr="00230E91">
              <w:rPr>
                <w:rStyle w:val="11"/>
                <w:rFonts w:ascii="Times New Roman" w:hAnsi="Times New Roman" w:cs="Times New Roman"/>
                <w:sz w:val="24"/>
                <w:szCs w:val="24"/>
              </w:rPr>
              <w:t>использовани</w:t>
            </w:r>
            <w:proofErr w:type="spellEnd"/>
            <w:r w:rsidRPr="00230E91">
              <w:rPr>
                <w:rStyle w:val="11"/>
                <w:rFonts w:ascii="Times New Roman" w:hAnsi="Times New Roman" w:cs="Times New Roman"/>
                <w:sz w:val="24"/>
                <w:szCs w:val="24"/>
              </w:rPr>
              <w:t xml:space="preserve"> я</w:t>
            </w:r>
            <w:proofErr w:type="gramEnd"/>
            <w:r w:rsidRPr="00230E91">
              <w:rPr>
                <w:rStyle w:val="11"/>
                <w:rFonts w:ascii="Times New Roman" w:hAnsi="Times New Roman" w:cs="Times New Roman"/>
                <w:sz w:val="24"/>
                <w:szCs w:val="24"/>
              </w:rPr>
              <w:t xml:space="preserve"> земельного участка</w:t>
            </w:r>
            <w:hyperlink w:anchor="bookmark21"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&lt;3&gt;</w:t>
              </w:r>
            </w:hyperlink>
          </w:p>
        </w:tc>
      </w:tr>
      <w:tr w:rsidR="00AB4628" w:rsidRPr="00230E91" w:rsidTr="00230E91">
        <w:trPr>
          <w:trHeight w:hRule="exact" w:val="2870"/>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26" w:lineRule="exact"/>
              <w:ind w:left="80"/>
            </w:pPr>
            <w:r w:rsidRPr="00230E91">
              <w:rPr>
                <w:rStyle w:val="11"/>
                <w:rFonts w:ascii="Times New Roman" w:hAnsi="Times New Roman" w:cs="Times New Roman"/>
                <w:sz w:val="24"/>
                <w:szCs w:val="24"/>
              </w:rPr>
              <w:t>Образование и просвещение</w:t>
            </w:r>
          </w:p>
        </w:tc>
        <w:tc>
          <w:tcPr>
            <w:tcW w:w="6264"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26" w:lineRule="exact"/>
              <w:ind w:left="60"/>
            </w:pPr>
            <w:proofErr w:type="gramStart"/>
            <w:r w:rsidRPr="00230E91">
              <w:rPr>
                <w:rStyle w:val="11"/>
                <w:rFonts w:ascii="Times New Roman" w:hAnsi="Times New Roman" w:cs="Times New Roman"/>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230E91">
              <w:rPr>
                <w:rStyle w:val="11"/>
                <w:rFonts w:ascii="Times New Roman" w:hAnsi="Times New Roman" w:cs="Times New Roman"/>
                <w:sz w:val="24"/>
                <w:szCs w:val="24"/>
              </w:rPr>
              <w:t xml:space="preserve"> Содержание данного вида разрешенного использования включает в себя содержание видов разрешенного использования с</w:t>
            </w:r>
            <w:hyperlink w:anchor="bookmark9"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 xml:space="preserve">кодами 3.5.1 </w:t>
              </w:r>
            </w:hyperlink>
            <w:r w:rsidRPr="00230E91">
              <w:rPr>
                <w:rStyle w:val="11"/>
                <w:rFonts w:ascii="Times New Roman" w:hAnsi="Times New Roman" w:cs="Times New Roman"/>
                <w:sz w:val="24"/>
                <w:szCs w:val="24"/>
              </w:rPr>
              <w:t>—</w:t>
            </w:r>
            <w:hyperlink w:anchor="bookmark10"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3.5.2</w:t>
              </w:r>
            </w:hyperlink>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3.5</w:t>
            </w:r>
          </w:p>
        </w:tc>
      </w:tr>
      <w:tr w:rsidR="00AB4628" w:rsidRPr="00230E91" w:rsidTr="00230E91">
        <w:trPr>
          <w:trHeight w:hRule="exact" w:val="1493"/>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Дошкольное, начальное и среднее общее образование</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60"/>
            </w:pPr>
            <w:proofErr w:type="gramStart"/>
            <w:r w:rsidRPr="00230E91">
              <w:rPr>
                <w:rStyle w:val="11"/>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3.5.1</w:t>
            </w:r>
          </w:p>
        </w:tc>
      </w:tr>
      <w:tr w:rsidR="00AB4628" w:rsidRPr="00230E91" w:rsidTr="00230E91">
        <w:trPr>
          <w:trHeight w:hRule="exact" w:val="1949"/>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Среднее и высшее профессиональное образование</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26" w:lineRule="exact"/>
              <w:ind w:left="60"/>
            </w:pPr>
            <w:r w:rsidRPr="00230E91">
              <w:rPr>
                <w:rStyle w:val="11"/>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3.5.2</w:t>
            </w:r>
          </w:p>
        </w:tc>
      </w:tr>
      <w:tr w:rsidR="00AB4628" w:rsidRPr="00230E91" w:rsidTr="00230E91">
        <w:trPr>
          <w:trHeight w:hRule="exact" w:val="1958"/>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Культурное</w:t>
            </w:r>
          </w:p>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развитие</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60"/>
            </w:pPr>
            <w:proofErr w:type="gramStart"/>
            <w:r w:rsidRPr="00230E91">
              <w:rPr>
                <w:rStyle w:val="11"/>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AB4628" w:rsidRPr="00230E91" w:rsidRDefault="00AB4628" w:rsidP="00230E91">
            <w:pPr>
              <w:framePr w:w="9614" w:wrap="notBeside" w:vAnchor="text" w:hAnchor="text" w:xAlign="center" w:y="1"/>
              <w:spacing w:after="180" w:line="180" w:lineRule="exact"/>
              <w:ind w:left="60"/>
            </w:pPr>
            <w:r w:rsidRPr="00230E91">
              <w:rPr>
                <w:rStyle w:val="11"/>
                <w:rFonts w:ascii="Times New Roman" w:hAnsi="Times New Roman" w:cs="Times New Roman"/>
                <w:sz w:val="24"/>
                <w:szCs w:val="24"/>
              </w:rPr>
              <w:t>устройство площадок для празднеств и гуляний;</w:t>
            </w:r>
          </w:p>
          <w:p w:rsidR="00AB4628" w:rsidRPr="00230E91" w:rsidRDefault="00AB4628" w:rsidP="00230E91">
            <w:pPr>
              <w:framePr w:w="9614" w:wrap="notBeside" w:vAnchor="text" w:hAnchor="text" w:xAlign="center" w:y="1"/>
              <w:spacing w:before="180" w:line="230" w:lineRule="exact"/>
              <w:ind w:left="60"/>
            </w:pPr>
            <w:r w:rsidRPr="00230E91">
              <w:rPr>
                <w:rStyle w:val="11"/>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3.6</w:t>
            </w:r>
          </w:p>
        </w:tc>
      </w:tr>
      <w:tr w:rsidR="00AB4628" w:rsidRPr="00230E91" w:rsidTr="00230E91">
        <w:trPr>
          <w:trHeight w:hRule="exact" w:val="2760"/>
          <w:jc w:val="center"/>
        </w:trPr>
        <w:tc>
          <w:tcPr>
            <w:tcW w:w="2006"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Религиозное</w:t>
            </w:r>
          </w:p>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использование</w:t>
            </w:r>
          </w:p>
        </w:tc>
        <w:tc>
          <w:tcPr>
            <w:tcW w:w="6264" w:type="dxa"/>
            <w:tcBorders>
              <w:top w:val="single" w:sz="4" w:space="0" w:color="auto"/>
              <w:left w:val="single" w:sz="4" w:space="0" w:color="auto"/>
              <w:bottom w:val="single" w:sz="4" w:space="0" w:color="auto"/>
            </w:tcBorders>
            <w:shd w:val="clear" w:color="auto" w:fill="FFFFFF"/>
            <w:vAlign w:val="bottom"/>
          </w:tcPr>
          <w:p w:rsidR="00AB4628" w:rsidRPr="00230E91" w:rsidRDefault="00AB4628" w:rsidP="00230E91">
            <w:pPr>
              <w:framePr w:w="9614" w:wrap="notBeside" w:vAnchor="text" w:hAnchor="text" w:xAlign="center" w:y="1"/>
              <w:spacing w:line="226" w:lineRule="exact"/>
              <w:ind w:left="60"/>
            </w:pPr>
            <w:proofErr w:type="gramStart"/>
            <w:r w:rsidRPr="00230E91">
              <w:rPr>
                <w:rStyle w:val="11"/>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AB4628" w:rsidRPr="00230E91" w:rsidRDefault="00AB4628" w:rsidP="00230E91">
            <w:pPr>
              <w:framePr w:w="9614" w:wrap="notBeside" w:vAnchor="text" w:hAnchor="text" w:xAlign="center" w:y="1"/>
              <w:spacing w:line="226" w:lineRule="exact"/>
              <w:ind w:left="60"/>
            </w:pPr>
            <w:r w:rsidRPr="00230E91">
              <w:rPr>
                <w:rStyle w:val="11"/>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3.7</w:t>
            </w:r>
          </w:p>
        </w:tc>
      </w:tr>
    </w:tbl>
    <w:p w:rsidR="00AB4628" w:rsidRPr="00230E91" w:rsidRDefault="00AB4628" w:rsidP="00AB4628"/>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6264"/>
        <w:gridCol w:w="1344"/>
      </w:tblGrid>
      <w:tr w:rsidR="00AB4628" w:rsidRPr="00230E91" w:rsidTr="00230E91">
        <w:trPr>
          <w:trHeight w:hRule="exact" w:val="1589"/>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pPr>
            <w:r w:rsidRPr="00230E91">
              <w:rPr>
                <w:rStyle w:val="11"/>
                <w:rFonts w:ascii="Times New Roman" w:hAnsi="Times New Roman" w:cs="Times New Roman"/>
                <w:sz w:val="24"/>
                <w:szCs w:val="24"/>
              </w:rPr>
              <w:lastRenderedPageBreak/>
              <w:t xml:space="preserve">Наименование вида разрешенного использования земельного участка </w:t>
            </w:r>
            <w:hyperlink w:anchor="bookmark19" w:tooltip="Current Document">
              <w:r w:rsidRPr="00230E91">
                <w:rPr>
                  <w:rStyle w:val="23"/>
                  <w:rFonts w:ascii="Times New Roman" w:hAnsi="Times New Roman" w:cs="Times New Roman"/>
                  <w:sz w:val="24"/>
                  <w:szCs w:val="24"/>
                </w:rPr>
                <w:t>&lt;1&gt;</w:t>
              </w:r>
            </w:hyperlink>
          </w:p>
        </w:tc>
        <w:tc>
          <w:tcPr>
            <w:tcW w:w="6264"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Описание вида разрешенного использования земельного участка</w:t>
            </w:r>
          </w:p>
          <w:p w:rsidR="00AB4628" w:rsidRPr="00230E91" w:rsidRDefault="00230E91" w:rsidP="00230E91">
            <w:pPr>
              <w:framePr w:w="9614" w:wrap="notBeside" w:vAnchor="text" w:hAnchor="text" w:xAlign="center" w:y="1"/>
              <w:spacing w:line="180" w:lineRule="exact"/>
            </w:pPr>
            <w:hyperlink w:anchor="bookmark20" w:tooltip="Current Document">
              <w:r w:rsidR="00AB4628" w:rsidRPr="00230E91">
                <w:rPr>
                  <w:rStyle w:val="23"/>
                  <w:rFonts w:ascii="Times New Roman" w:hAnsi="Times New Roman" w:cs="Times New Roman"/>
                  <w:sz w:val="24"/>
                  <w:szCs w:val="24"/>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614" w:wrap="notBeside" w:vAnchor="text" w:hAnchor="text" w:xAlign="center" w:y="1"/>
              <w:spacing w:line="206" w:lineRule="exact"/>
              <w:jc w:val="both"/>
            </w:pPr>
            <w:r w:rsidRPr="00230E91">
              <w:rPr>
                <w:rStyle w:val="11"/>
                <w:rFonts w:ascii="Times New Roman" w:hAnsi="Times New Roman" w:cs="Times New Roman"/>
                <w:sz w:val="24"/>
                <w:szCs w:val="24"/>
              </w:rPr>
              <w:t xml:space="preserve">Код (числовое обозначение) вида разрешенного </w:t>
            </w:r>
            <w:proofErr w:type="spellStart"/>
            <w:proofErr w:type="gramStart"/>
            <w:r w:rsidRPr="00230E91">
              <w:rPr>
                <w:rStyle w:val="11"/>
                <w:rFonts w:ascii="Times New Roman" w:hAnsi="Times New Roman" w:cs="Times New Roman"/>
                <w:sz w:val="24"/>
                <w:szCs w:val="24"/>
              </w:rPr>
              <w:t>использовани</w:t>
            </w:r>
            <w:proofErr w:type="spellEnd"/>
            <w:r w:rsidRPr="00230E91">
              <w:rPr>
                <w:rStyle w:val="11"/>
                <w:rFonts w:ascii="Times New Roman" w:hAnsi="Times New Roman" w:cs="Times New Roman"/>
                <w:sz w:val="24"/>
                <w:szCs w:val="24"/>
              </w:rPr>
              <w:t xml:space="preserve"> я</w:t>
            </w:r>
            <w:proofErr w:type="gramEnd"/>
            <w:r w:rsidRPr="00230E91">
              <w:rPr>
                <w:rStyle w:val="11"/>
                <w:rFonts w:ascii="Times New Roman" w:hAnsi="Times New Roman" w:cs="Times New Roman"/>
                <w:sz w:val="24"/>
                <w:szCs w:val="24"/>
              </w:rPr>
              <w:t xml:space="preserve"> земельного участка</w:t>
            </w:r>
            <w:hyperlink w:anchor="bookmark21"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&lt;3&gt;</w:t>
              </w:r>
            </w:hyperlink>
          </w:p>
        </w:tc>
      </w:tr>
      <w:tr w:rsidR="00AB4628" w:rsidRPr="00230E91" w:rsidTr="00230E91">
        <w:trPr>
          <w:trHeight w:hRule="exact" w:val="3336"/>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Общественное</w:t>
            </w:r>
          </w:p>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управление</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3.8</w:t>
            </w:r>
          </w:p>
        </w:tc>
      </w:tr>
      <w:tr w:rsidR="00AB4628" w:rsidRPr="00230E91" w:rsidTr="00230E91">
        <w:trPr>
          <w:trHeight w:hRule="exact" w:val="2414"/>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Обеспечение</w:t>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научной</w:t>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деятельности</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60"/>
            </w:pPr>
            <w:proofErr w:type="gramStart"/>
            <w:r w:rsidRPr="00230E91">
              <w:rPr>
                <w:rStyle w:val="11"/>
                <w:rFonts w:ascii="Times New Roman" w:hAnsi="Times New Roman" w:cs="Times New Roman"/>
                <w:sz w:val="24"/>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w:t>
            </w:r>
            <w:proofErr w:type="spellStart"/>
            <w:r w:rsidRPr="00230E91">
              <w:rPr>
                <w:rStyle w:val="11"/>
                <w:rFonts w:ascii="Times New Roman" w:hAnsi="Times New Roman" w:cs="Times New Roman"/>
                <w:sz w:val="24"/>
                <w:szCs w:val="24"/>
              </w:rPr>
              <w:t>опытно</w:t>
            </w:r>
            <w:r w:rsidRPr="00230E91">
              <w:rPr>
                <w:rStyle w:val="11"/>
                <w:rFonts w:ascii="Times New Roman" w:hAnsi="Times New Roman" w:cs="Times New Roman"/>
                <w:sz w:val="24"/>
                <w:szCs w:val="24"/>
              </w:rPr>
              <w:softHyphen/>
              <w:t>конструкторские</w:t>
            </w:r>
            <w:proofErr w:type="spellEnd"/>
            <w:r w:rsidRPr="00230E91">
              <w:rPr>
                <w:rStyle w:val="11"/>
                <w:rFonts w:ascii="Times New Roman" w:hAnsi="Times New Roman" w:cs="Times New Roman"/>
                <w:sz w:val="24"/>
                <w:szCs w:val="24"/>
              </w:rPr>
              <w:t xml:space="preserve">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3.9</w:t>
            </w:r>
          </w:p>
        </w:tc>
      </w:tr>
      <w:tr w:rsidR="00AB4628" w:rsidRPr="00230E91" w:rsidTr="00230E91">
        <w:trPr>
          <w:trHeight w:hRule="exact" w:val="2640"/>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26" w:lineRule="exact"/>
              <w:ind w:left="80"/>
            </w:pPr>
            <w:r w:rsidRPr="00230E91">
              <w:rPr>
                <w:rStyle w:val="11"/>
                <w:rFonts w:ascii="Times New Roman" w:hAnsi="Times New Roman" w:cs="Times New Roman"/>
                <w:sz w:val="24"/>
                <w:szCs w:val="24"/>
              </w:rPr>
              <w:t>Обеспечение деятельности в области</w:t>
            </w:r>
          </w:p>
          <w:p w:rsidR="00AB4628" w:rsidRPr="00230E91" w:rsidRDefault="00AB4628" w:rsidP="00230E91">
            <w:pPr>
              <w:framePr w:w="9614" w:wrap="notBeside" w:vAnchor="text" w:hAnchor="text" w:xAlign="center" w:y="1"/>
              <w:spacing w:line="226" w:lineRule="exact"/>
              <w:ind w:left="80"/>
            </w:pPr>
            <w:r w:rsidRPr="00230E91">
              <w:rPr>
                <w:rStyle w:val="11"/>
                <w:rFonts w:ascii="Times New Roman" w:hAnsi="Times New Roman" w:cs="Times New Roman"/>
                <w:sz w:val="24"/>
                <w:szCs w:val="24"/>
              </w:rPr>
              <w:t>гидрометеорологии и смежных с ней областях</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26" w:lineRule="exact"/>
              <w:ind w:left="60"/>
            </w:pPr>
            <w:proofErr w:type="gramStart"/>
            <w:r w:rsidRPr="00230E91">
              <w:rPr>
                <w:rStyle w:val="11"/>
                <w:rFonts w:ascii="Times New Roman" w:hAnsi="Times New Roman" w:cs="Times New Roman"/>
                <w:sz w:val="24"/>
                <w:szCs w:val="24"/>
              </w:rPr>
              <w:t>Размещение объектов капитального строительства, предназначенных для наблюдения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3.9.1</w:t>
            </w:r>
          </w:p>
        </w:tc>
      </w:tr>
      <w:tr w:rsidR="00AB4628" w:rsidRPr="00230E91" w:rsidTr="00230E91">
        <w:trPr>
          <w:trHeight w:hRule="exact" w:val="1723"/>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Ветеринарное</w:t>
            </w:r>
          </w:p>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обслуживание</w:t>
            </w:r>
          </w:p>
        </w:tc>
        <w:tc>
          <w:tcPr>
            <w:tcW w:w="6264"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26" w:lineRule="exact"/>
              <w:ind w:left="60"/>
            </w:pPr>
            <w:r w:rsidRPr="00230E91">
              <w:rPr>
                <w:rStyle w:val="11"/>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предусмотренных</w:t>
            </w:r>
            <w:hyperlink w:anchor="bookmark11"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 xml:space="preserve">кодами 3.10.1 </w:t>
              </w:r>
            </w:hyperlink>
            <w:r w:rsidRPr="00230E91">
              <w:rPr>
                <w:rStyle w:val="11"/>
                <w:rFonts w:ascii="Times New Roman" w:hAnsi="Times New Roman" w:cs="Times New Roman"/>
                <w:sz w:val="24"/>
                <w:szCs w:val="24"/>
              </w:rPr>
              <w:t>—</w:t>
            </w:r>
            <w:hyperlink w:anchor="bookmark13"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3.10.2</w:t>
              </w:r>
            </w:hyperlink>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3.10</w:t>
            </w:r>
          </w:p>
        </w:tc>
      </w:tr>
      <w:tr w:rsidR="00AB4628" w:rsidRPr="00230E91" w:rsidTr="00230E91">
        <w:trPr>
          <w:trHeight w:hRule="exact" w:val="797"/>
          <w:jc w:val="center"/>
        </w:trPr>
        <w:tc>
          <w:tcPr>
            <w:tcW w:w="2006" w:type="dxa"/>
            <w:tcBorders>
              <w:top w:val="single" w:sz="4" w:space="0" w:color="auto"/>
              <w:left w:val="single" w:sz="4" w:space="0" w:color="auto"/>
              <w:bottom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Амбулаторное</w:t>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ветеринарное</w:t>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обслуживание</w:t>
            </w:r>
          </w:p>
        </w:tc>
        <w:tc>
          <w:tcPr>
            <w:tcW w:w="6264" w:type="dxa"/>
            <w:tcBorders>
              <w:top w:val="single" w:sz="4" w:space="0" w:color="auto"/>
              <w:left w:val="single" w:sz="4" w:space="0" w:color="auto"/>
              <w:bottom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3.10.1</w:t>
            </w:r>
          </w:p>
        </w:tc>
      </w:tr>
    </w:tbl>
    <w:p w:rsidR="00AB4628" w:rsidRPr="00230E91" w:rsidRDefault="00AB4628" w:rsidP="00AB4628"/>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6264"/>
        <w:gridCol w:w="1344"/>
      </w:tblGrid>
      <w:tr w:rsidR="00AB4628" w:rsidRPr="00230E91" w:rsidTr="00230E91">
        <w:trPr>
          <w:trHeight w:hRule="exact" w:val="1589"/>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pPr>
            <w:r w:rsidRPr="00230E91">
              <w:rPr>
                <w:rStyle w:val="11"/>
                <w:rFonts w:ascii="Times New Roman" w:hAnsi="Times New Roman" w:cs="Times New Roman"/>
                <w:sz w:val="24"/>
                <w:szCs w:val="24"/>
              </w:rPr>
              <w:lastRenderedPageBreak/>
              <w:t xml:space="preserve">Наименование вида разрешенного использования земельного участка </w:t>
            </w:r>
            <w:hyperlink w:anchor="bookmark19" w:tooltip="Current Document">
              <w:r w:rsidRPr="00230E91">
                <w:rPr>
                  <w:rStyle w:val="23"/>
                  <w:rFonts w:ascii="Times New Roman" w:hAnsi="Times New Roman" w:cs="Times New Roman"/>
                  <w:sz w:val="24"/>
                  <w:szCs w:val="24"/>
                </w:rPr>
                <w:t>&lt;1&gt;</w:t>
              </w:r>
            </w:hyperlink>
          </w:p>
        </w:tc>
        <w:tc>
          <w:tcPr>
            <w:tcW w:w="6264"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Описание вида разрешенного использования земельного участка</w:t>
            </w:r>
          </w:p>
          <w:p w:rsidR="00AB4628" w:rsidRPr="00230E91" w:rsidRDefault="00230E91" w:rsidP="00230E91">
            <w:pPr>
              <w:framePr w:w="9614" w:wrap="notBeside" w:vAnchor="text" w:hAnchor="text" w:xAlign="center" w:y="1"/>
              <w:spacing w:line="180" w:lineRule="exact"/>
            </w:pPr>
            <w:hyperlink w:anchor="bookmark20" w:tooltip="Current Document">
              <w:r w:rsidR="00AB4628" w:rsidRPr="00230E91">
                <w:rPr>
                  <w:rStyle w:val="23"/>
                  <w:rFonts w:ascii="Times New Roman" w:hAnsi="Times New Roman" w:cs="Times New Roman"/>
                  <w:sz w:val="24"/>
                  <w:szCs w:val="24"/>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614" w:wrap="notBeside" w:vAnchor="text" w:hAnchor="text" w:xAlign="center" w:y="1"/>
              <w:spacing w:line="206" w:lineRule="exact"/>
              <w:jc w:val="both"/>
            </w:pPr>
            <w:r w:rsidRPr="00230E91">
              <w:rPr>
                <w:rStyle w:val="11"/>
                <w:rFonts w:ascii="Times New Roman" w:hAnsi="Times New Roman" w:cs="Times New Roman"/>
                <w:sz w:val="24"/>
                <w:szCs w:val="24"/>
              </w:rPr>
              <w:t xml:space="preserve">Код (числовое обозначение) вида разрешенного </w:t>
            </w:r>
            <w:proofErr w:type="spellStart"/>
            <w:proofErr w:type="gramStart"/>
            <w:r w:rsidRPr="00230E91">
              <w:rPr>
                <w:rStyle w:val="11"/>
                <w:rFonts w:ascii="Times New Roman" w:hAnsi="Times New Roman" w:cs="Times New Roman"/>
                <w:sz w:val="24"/>
                <w:szCs w:val="24"/>
              </w:rPr>
              <w:t>использовани</w:t>
            </w:r>
            <w:proofErr w:type="spellEnd"/>
            <w:r w:rsidRPr="00230E91">
              <w:rPr>
                <w:rStyle w:val="11"/>
                <w:rFonts w:ascii="Times New Roman" w:hAnsi="Times New Roman" w:cs="Times New Roman"/>
                <w:sz w:val="24"/>
                <w:szCs w:val="24"/>
              </w:rPr>
              <w:t xml:space="preserve"> я</w:t>
            </w:r>
            <w:proofErr w:type="gramEnd"/>
            <w:r w:rsidRPr="00230E91">
              <w:rPr>
                <w:rStyle w:val="11"/>
                <w:rFonts w:ascii="Times New Roman" w:hAnsi="Times New Roman" w:cs="Times New Roman"/>
                <w:sz w:val="24"/>
                <w:szCs w:val="24"/>
              </w:rPr>
              <w:t xml:space="preserve"> земельного участка</w:t>
            </w:r>
            <w:hyperlink w:anchor="bookmark21"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&lt;3&gt;</w:t>
              </w:r>
            </w:hyperlink>
          </w:p>
        </w:tc>
      </w:tr>
      <w:tr w:rsidR="00AB4628" w:rsidRPr="00230E91" w:rsidTr="00230E91">
        <w:trPr>
          <w:trHeight w:hRule="exact" w:val="2419"/>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26" w:lineRule="exact"/>
              <w:ind w:left="80"/>
            </w:pPr>
            <w:r w:rsidRPr="00230E91">
              <w:rPr>
                <w:rStyle w:val="11"/>
                <w:rFonts w:ascii="Times New Roman" w:hAnsi="Times New Roman" w:cs="Times New Roman"/>
                <w:sz w:val="24"/>
                <w:szCs w:val="24"/>
              </w:rPr>
              <w:t>Приюты для животных</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3.10.2</w:t>
            </w:r>
          </w:p>
        </w:tc>
      </w:tr>
      <w:tr w:rsidR="00AB4628" w:rsidRPr="00230E91" w:rsidTr="00230E91">
        <w:trPr>
          <w:trHeight w:hRule="exact" w:val="1493"/>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90" w:lineRule="exact"/>
            </w:pPr>
            <w:r w:rsidRPr="00230E91">
              <w:rPr>
                <w:rStyle w:val="95pt"/>
                <w:rFonts w:ascii="Times New Roman" w:hAnsi="Times New Roman" w:cs="Times New Roman"/>
                <w:sz w:val="24"/>
                <w:szCs w:val="24"/>
              </w:rPr>
              <w:t>Предприниматель</w:t>
            </w:r>
          </w:p>
          <w:p w:rsidR="00AB4628" w:rsidRPr="00230E91" w:rsidRDefault="00AB4628" w:rsidP="00230E91">
            <w:pPr>
              <w:framePr w:w="9614" w:wrap="notBeside" w:vAnchor="text" w:hAnchor="text" w:xAlign="center" w:y="1"/>
              <w:spacing w:line="190" w:lineRule="exact"/>
              <w:ind w:left="80"/>
            </w:pPr>
            <w:proofErr w:type="spellStart"/>
            <w:r w:rsidRPr="00230E91">
              <w:rPr>
                <w:rStyle w:val="95pt"/>
                <w:rFonts w:ascii="Times New Roman" w:hAnsi="Times New Roman" w:cs="Times New Roman"/>
                <w:sz w:val="24"/>
                <w:szCs w:val="24"/>
              </w:rPr>
              <w:t>ство</w:t>
            </w:r>
            <w:proofErr w:type="spellEnd"/>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предусмотренных</w:t>
            </w:r>
            <w:hyperlink w:anchor="bookmark11"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 xml:space="preserve">кодами 4.1 </w:t>
              </w:r>
            </w:hyperlink>
            <w:r w:rsidRPr="00230E91">
              <w:rPr>
                <w:rStyle w:val="11"/>
                <w:rFonts w:ascii="Times New Roman" w:hAnsi="Times New Roman" w:cs="Times New Roman"/>
                <w:sz w:val="24"/>
                <w:szCs w:val="24"/>
              </w:rPr>
              <w:t>-</w:t>
            </w:r>
            <w:hyperlink w:anchor="bookmark13"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4.10</w:t>
              </w:r>
            </w:hyperlink>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4.0</w:t>
            </w:r>
          </w:p>
        </w:tc>
      </w:tr>
      <w:tr w:rsidR="00AB4628" w:rsidRPr="00230E91" w:rsidTr="00230E91">
        <w:trPr>
          <w:trHeight w:hRule="exact" w:val="1718"/>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Деловое</w:t>
            </w:r>
          </w:p>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управление</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4.1</w:t>
            </w:r>
          </w:p>
        </w:tc>
      </w:tr>
      <w:tr w:rsidR="00AB4628" w:rsidRPr="00230E91" w:rsidTr="00230E91">
        <w:trPr>
          <w:trHeight w:hRule="exact" w:val="1838"/>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26" w:lineRule="exact"/>
              <w:ind w:left="80"/>
            </w:pPr>
            <w:proofErr w:type="gramStart"/>
            <w:r w:rsidRPr="00230E91">
              <w:rPr>
                <w:rStyle w:val="11"/>
                <w:rFonts w:ascii="Times New Roman" w:hAnsi="Times New Roman" w:cs="Times New Roman"/>
                <w:sz w:val="24"/>
                <w:szCs w:val="24"/>
              </w:rPr>
              <w:t xml:space="preserve">Объекты торговли (торговые центры, </w:t>
            </w:r>
            <w:proofErr w:type="spellStart"/>
            <w:r w:rsidRPr="00230E91">
              <w:rPr>
                <w:rStyle w:val="11"/>
                <w:rFonts w:ascii="Times New Roman" w:hAnsi="Times New Roman" w:cs="Times New Roman"/>
                <w:sz w:val="24"/>
                <w:szCs w:val="24"/>
              </w:rPr>
              <w:t>торгово</w:t>
            </w:r>
            <w:r w:rsidRPr="00230E91">
              <w:rPr>
                <w:rStyle w:val="11"/>
                <w:rFonts w:ascii="Times New Roman" w:hAnsi="Times New Roman" w:cs="Times New Roman"/>
                <w:sz w:val="24"/>
                <w:szCs w:val="24"/>
              </w:rPr>
              <w:softHyphen/>
              <w:t>развлекательные</w:t>
            </w:r>
            <w:proofErr w:type="spellEnd"/>
            <w:r w:rsidRPr="00230E91">
              <w:rPr>
                <w:rStyle w:val="11"/>
                <w:rFonts w:ascii="Times New Roman" w:hAnsi="Times New Roman" w:cs="Times New Roman"/>
                <w:sz w:val="24"/>
                <w:szCs w:val="24"/>
              </w:rPr>
              <w:t xml:space="preserve"> центры (комплексы)</w:t>
            </w:r>
            <w:proofErr w:type="gramEnd"/>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26" w:lineRule="exact"/>
              <w:ind w:left="80"/>
            </w:pPr>
            <w:r w:rsidRPr="00230E91">
              <w:rPr>
                <w:rStyle w:val="11"/>
                <w:rFonts w:ascii="Times New Roman" w:hAnsi="Times New Roman" w:cs="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w:t>
            </w:r>
            <w:hyperlink w:anchor="bookmark12"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 xml:space="preserve">кодами 4.5 </w:t>
              </w:r>
            </w:hyperlink>
            <w:r w:rsidRPr="00230E91">
              <w:rPr>
                <w:rStyle w:val="11"/>
                <w:rFonts w:ascii="Times New Roman" w:hAnsi="Times New Roman" w:cs="Times New Roman"/>
                <w:sz w:val="24"/>
                <w:szCs w:val="24"/>
              </w:rPr>
              <w:t>-</w:t>
            </w:r>
            <w:hyperlink w:anchor="bookmark13"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4.9</w:t>
              </w:r>
              <w:r w:rsidRPr="00230E91">
                <w:rPr>
                  <w:rStyle w:val="11"/>
                  <w:rFonts w:ascii="Times New Roman" w:hAnsi="Times New Roman" w:cs="Times New Roman"/>
                  <w:sz w:val="24"/>
                  <w:szCs w:val="24"/>
                </w:rPr>
                <w:t>:</w:t>
              </w:r>
            </w:hyperlink>
          </w:p>
          <w:p w:rsidR="00AB4628" w:rsidRPr="00230E91" w:rsidRDefault="00AB4628" w:rsidP="00230E91">
            <w:pPr>
              <w:framePr w:w="9614" w:wrap="notBeside" w:vAnchor="text" w:hAnchor="text" w:xAlign="center" w:y="1"/>
              <w:spacing w:line="226" w:lineRule="exact"/>
              <w:ind w:left="80"/>
            </w:pPr>
            <w:r w:rsidRPr="00230E91">
              <w:rPr>
                <w:rStyle w:val="11"/>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4.2</w:t>
            </w:r>
          </w:p>
        </w:tc>
      </w:tr>
      <w:tr w:rsidR="00AB4628" w:rsidRPr="00230E91" w:rsidTr="00230E91">
        <w:trPr>
          <w:trHeight w:hRule="exact" w:val="1838"/>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Рынки</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230E91">
              <w:rPr>
                <w:rStyle w:val="11"/>
                <w:rFonts w:ascii="Times New Roman" w:hAnsi="Times New Roman" w:cs="Times New Roman"/>
                <w:sz w:val="24"/>
                <w:szCs w:val="24"/>
              </w:rPr>
              <w:t>кв</w:t>
            </w:r>
            <w:proofErr w:type="gramStart"/>
            <w:r w:rsidRPr="00230E91">
              <w:rPr>
                <w:rStyle w:val="11"/>
                <w:rFonts w:ascii="Times New Roman" w:hAnsi="Times New Roman" w:cs="Times New Roman"/>
                <w:sz w:val="24"/>
                <w:szCs w:val="24"/>
              </w:rPr>
              <w:t>.м</w:t>
            </w:r>
            <w:proofErr w:type="spellEnd"/>
            <w:proofErr w:type="gramEnd"/>
            <w:r w:rsidRPr="00230E91">
              <w:rPr>
                <w:rStyle w:val="11"/>
                <w:rFonts w:ascii="Times New Roman" w:hAnsi="Times New Roman" w:cs="Times New Roman"/>
                <w:sz w:val="24"/>
                <w:szCs w:val="24"/>
              </w:rPr>
              <w:t>;</w:t>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4.3</w:t>
            </w:r>
          </w:p>
        </w:tc>
      </w:tr>
      <w:tr w:rsidR="00AB4628" w:rsidRPr="00230E91" w:rsidTr="00230E91">
        <w:trPr>
          <w:trHeight w:hRule="exact" w:val="802"/>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Магазины</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4.4</w:t>
            </w:r>
          </w:p>
        </w:tc>
      </w:tr>
      <w:tr w:rsidR="00AB4628" w:rsidRPr="00230E91" w:rsidTr="00230E91">
        <w:trPr>
          <w:trHeight w:hRule="exact" w:val="797"/>
          <w:jc w:val="center"/>
        </w:trPr>
        <w:tc>
          <w:tcPr>
            <w:tcW w:w="2006"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Банковская и</w:t>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страховая</w:t>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деятельность</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80"/>
            </w:pPr>
            <w:proofErr w:type="gramStart"/>
            <w:r w:rsidRPr="00230E91">
              <w:rPr>
                <w:rStyle w:val="11"/>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4.5</w:t>
            </w:r>
          </w:p>
        </w:tc>
      </w:tr>
      <w:tr w:rsidR="00AB4628" w:rsidRPr="00230E91" w:rsidTr="00230E91">
        <w:trPr>
          <w:trHeight w:hRule="exact" w:val="802"/>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Общественное</w:t>
            </w:r>
          </w:p>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питание</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jc w:val="both"/>
            </w:pPr>
            <w:r w:rsidRPr="00230E91">
              <w:rPr>
                <w:rStyle w:val="11"/>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4.6</w:t>
            </w:r>
          </w:p>
        </w:tc>
      </w:tr>
      <w:tr w:rsidR="00AB4628" w:rsidRPr="00230E91" w:rsidTr="00230E91">
        <w:trPr>
          <w:trHeight w:hRule="exact" w:val="1032"/>
          <w:jc w:val="center"/>
        </w:trPr>
        <w:tc>
          <w:tcPr>
            <w:tcW w:w="2006"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Гостиничное</w:t>
            </w:r>
          </w:p>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обслуживание</w:t>
            </w:r>
          </w:p>
        </w:tc>
        <w:tc>
          <w:tcPr>
            <w:tcW w:w="6264"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614" w:wrap="notBeside" w:vAnchor="text" w:hAnchor="text" w:xAlign="center" w:y="1"/>
              <w:spacing w:line="226" w:lineRule="exact"/>
              <w:ind w:left="80"/>
            </w:pPr>
            <w:r w:rsidRPr="00230E91">
              <w:rPr>
                <w:rStyle w:val="11"/>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4.7</w:t>
            </w:r>
          </w:p>
        </w:tc>
      </w:tr>
    </w:tbl>
    <w:tbl>
      <w:tblPr>
        <w:tblpPr w:leftFromText="180" w:rightFromText="180" w:vertAnchor="text" w:horzAnchor="margin" w:tblpXSpec="center" w:tblpY="1349"/>
        <w:tblOverlap w:val="never"/>
        <w:tblW w:w="9614" w:type="dxa"/>
        <w:tblLayout w:type="fixed"/>
        <w:tblCellMar>
          <w:left w:w="10" w:type="dxa"/>
          <w:right w:w="10" w:type="dxa"/>
        </w:tblCellMar>
        <w:tblLook w:val="04A0" w:firstRow="1" w:lastRow="0" w:firstColumn="1" w:lastColumn="0" w:noHBand="0" w:noVBand="1"/>
      </w:tblPr>
      <w:tblGrid>
        <w:gridCol w:w="2006"/>
        <w:gridCol w:w="6264"/>
        <w:gridCol w:w="1344"/>
      </w:tblGrid>
      <w:tr w:rsidR="002A3BA9" w:rsidRPr="00230E91" w:rsidTr="002A3BA9">
        <w:trPr>
          <w:trHeight w:hRule="exact" w:val="1589"/>
        </w:trPr>
        <w:tc>
          <w:tcPr>
            <w:tcW w:w="2006" w:type="dxa"/>
            <w:tcBorders>
              <w:top w:val="single" w:sz="4" w:space="0" w:color="auto"/>
              <w:left w:val="single" w:sz="4" w:space="0" w:color="auto"/>
            </w:tcBorders>
            <w:shd w:val="clear" w:color="auto" w:fill="FFFFFF"/>
          </w:tcPr>
          <w:p w:rsidR="002A3BA9" w:rsidRPr="00230E91" w:rsidRDefault="002A3BA9" w:rsidP="002A3BA9">
            <w:pPr>
              <w:spacing w:line="230" w:lineRule="exact"/>
            </w:pPr>
            <w:r w:rsidRPr="00230E91">
              <w:rPr>
                <w:rStyle w:val="11"/>
                <w:rFonts w:ascii="Times New Roman" w:hAnsi="Times New Roman" w:cs="Times New Roman"/>
                <w:sz w:val="24"/>
                <w:szCs w:val="24"/>
              </w:rPr>
              <w:t xml:space="preserve">Наименование вида разрешенного использования земельного участка </w:t>
            </w:r>
            <w:hyperlink w:anchor="bookmark19" w:tooltip="Current Document">
              <w:r w:rsidRPr="00230E91">
                <w:rPr>
                  <w:rStyle w:val="23"/>
                  <w:rFonts w:ascii="Times New Roman" w:hAnsi="Times New Roman" w:cs="Times New Roman"/>
                  <w:sz w:val="24"/>
                  <w:szCs w:val="24"/>
                </w:rPr>
                <w:t>&lt;1&gt;</w:t>
              </w:r>
            </w:hyperlink>
          </w:p>
        </w:tc>
        <w:tc>
          <w:tcPr>
            <w:tcW w:w="6264" w:type="dxa"/>
            <w:tcBorders>
              <w:top w:val="single" w:sz="4" w:space="0" w:color="auto"/>
              <w:left w:val="single" w:sz="4" w:space="0" w:color="auto"/>
            </w:tcBorders>
            <w:shd w:val="clear" w:color="auto" w:fill="FFFFFF"/>
          </w:tcPr>
          <w:p w:rsidR="002A3BA9" w:rsidRPr="00230E91" w:rsidRDefault="002A3BA9" w:rsidP="002A3BA9">
            <w:pPr>
              <w:spacing w:line="180" w:lineRule="exact"/>
            </w:pPr>
            <w:r w:rsidRPr="00230E91">
              <w:rPr>
                <w:rStyle w:val="11"/>
                <w:rFonts w:ascii="Times New Roman" w:hAnsi="Times New Roman" w:cs="Times New Roman"/>
                <w:sz w:val="24"/>
                <w:szCs w:val="24"/>
              </w:rPr>
              <w:t>Описание вида разрешенного использования земельного участка</w:t>
            </w:r>
          </w:p>
          <w:p w:rsidR="002A3BA9" w:rsidRPr="00230E91" w:rsidRDefault="002A3BA9" w:rsidP="002A3BA9">
            <w:pPr>
              <w:spacing w:line="180" w:lineRule="exact"/>
            </w:pPr>
            <w:hyperlink w:anchor="bookmark20" w:tooltip="Current Document">
              <w:r w:rsidRPr="00230E91">
                <w:rPr>
                  <w:rStyle w:val="23"/>
                  <w:rFonts w:ascii="Times New Roman" w:hAnsi="Times New Roman" w:cs="Times New Roman"/>
                  <w:sz w:val="24"/>
                  <w:szCs w:val="24"/>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2A3BA9" w:rsidRPr="00230E91" w:rsidRDefault="002A3BA9" w:rsidP="002A3BA9">
            <w:pPr>
              <w:spacing w:line="206" w:lineRule="exact"/>
              <w:jc w:val="both"/>
            </w:pPr>
            <w:r w:rsidRPr="00230E91">
              <w:rPr>
                <w:rStyle w:val="11"/>
                <w:rFonts w:ascii="Times New Roman" w:hAnsi="Times New Roman" w:cs="Times New Roman"/>
                <w:sz w:val="24"/>
                <w:szCs w:val="24"/>
              </w:rPr>
              <w:t xml:space="preserve">Код (числовое обозначение) вида разрешенного </w:t>
            </w:r>
            <w:proofErr w:type="spellStart"/>
            <w:proofErr w:type="gramStart"/>
            <w:r w:rsidRPr="00230E91">
              <w:rPr>
                <w:rStyle w:val="11"/>
                <w:rFonts w:ascii="Times New Roman" w:hAnsi="Times New Roman" w:cs="Times New Roman"/>
                <w:sz w:val="24"/>
                <w:szCs w:val="24"/>
              </w:rPr>
              <w:t>использовани</w:t>
            </w:r>
            <w:proofErr w:type="spellEnd"/>
            <w:r w:rsidRPr="00230E91">
              <w:rPr>
                <w:rStyle w:val="11"/>
                <w:rFonts w:ascii="Times New Roman" w:hAnsi="Times New Roman" w:cs="Times New Roman"/>
                <w:sz w:val="24"/>
                <w:szCs w:val="24"/>
              </w:rPr>
              <w:t xml:space="preserve"> я</w:t>
            </w:r>
            <w:proofErr w:type="gramEnd"/>
            <w:r w:rsidRPr="00230E91">
              <w:rPr>
                <w:rStyle w:val="11"/>
                <w:rFonts w:ascii="Times New Roman" w:hAnsi="Times New Roman" w:cs="Times New Roman"/>
                <w:sz w:val="24"/>
                <w:szCs w:val="24"/>
              </w:rPr>
              <w:t xml:space="preserve"> земельного участка</w:t>
            </w:r>
            <w:hyperlink w:anchor="bookmark21"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&lt;3&gt;</w:t>
              </w:r>
            </w:hyperlink>
          </w:p>
        </w:tc>
      </w:tr>
      <w:tr w:rsidR="002A3BA9" w:rsidRPr="00230E91" w:rsidTr="002A3BA9">
        <w:trPr>
          <w:trHeight w:hRule="exact" w:val="2760"/>
        </w:trPr>
        <w:tc>
          <w:tcPr>
            <w:tcW w:w="2006" w:type="dxa"/>
            <w:tcBorders>
              <w:top w:val="single" w:sz="4" w:space="0" w:color="auto"/>
              <w:left w:val="single" w:sz="4" w:space="0" w:color="auto"/>
            </w:tcBorders>
            <w:shd w:val="clear" w:color="auto" w:fill="FFFFFF"/>
          </w:tcPr>
          <w:p w:rsidR="002A3BA9" w:rsidRPr="00230E91" w:rsidRDefault="002A3BA9" w:rsidP="002A3BA9">
            <w:pPr>
              <w:spacing w:line="180" w:lineRule="exact"/>
              <w:ind w:left="80"/>
            </w:pPr>
            <w:r w:rsidRPr="00230E91">
              <w:rPr>
                <w:rStyle w:val="11"/>
                <w:rFonts w:ascii="Times New Roman" w:hAnsi="Times New Roman" w:cs="Times New Roman"/>
                <w:sz w:val="24"/>
                <w:szCs w:val="24"/>
              </w:rPr>
              <w:lastRenderedPageBreak/>
              <w:t>Развлечения</w:t>
            </w:r>
          </w:p>
        </w:tc>
        <w:tc>
          <w:tcPr>
            <w:tcW w:w="6264" w:type="dxa"/>
            <w:tcBorders>
              <w:top w:val="single" w:sz="4" w:space="0" w:color="auto"/>
              <w:left w:val="single" w:sz="4" w:space="0" w:color="auto"/>
            </w:tcBorders>
            <w:shd w:val="clear" w:color="auto" w:fill="FFFFFF"/>
            <w:vAlign w:val="bottom"/>
          </w:tcPr>
          <w:p w:rsidR="002A3BA9" w:rsidRPr="00230E91" w:rsidRDefault="002A3BA9" w:rsidP="002A3BA9">
            <w:pPr>
              <w:spacing w:line="226" w:lineRule="exact"/>
              <w:ind w:left="60"/>
            </w:pPr>
            <w:proofErr w:type="gramStart"/>
            <w:r w:rsidRPr="00230E91">
              <w:rPr>
                <w:rStyle w:val="11"/>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2A3BA9" w:rsidRPr="00230E91" w:rsidRDefault="002A3BA9" w:rsidP="002A3BA9">
            <w:pPr>
              <w:spacing w:line="226" w:lineRule="exact"/>
              <w:ind w:left="60"/>
            </w:pPr>
            <w:r w:rsidRPr="00230E91">
              <w:rPr>
                <w:rStyle w:val="11"/>
                <w:rFonts w:ascii="Times New Roman" w:hAnsi="Times New Roman" w:cs="Times New Roman"/>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344" w:type="dxa"/>
            <w:tcBorders>
              <w:top w:val="single" w:sz="4" w:space="0" w:color="auto"/>
              <w:left w:val="single" w:sz="4" w:space="0" w:color="auto"/>
              <w:right w:val="single" w:sz="4" w:space="0" w:color="auto"/>
            </w:tcBorders>
            <w:shd w:val="clear" w:color="auto" w:fill="FFFFFF"/>
          </w:tcPr>
          <w:p w:rsidR="002A3BA9" w:rsidRPr="00230E91" w:rsidRDefault="002A3BA9" w:rsidP="002A3BA9">
            <w:pPr>
              <w:spacing w:line="180" w:lineRule="exact"/>
            </w:pPr>
            <w:r w:rsidRPr="00230E91">
              <w:rPr>
                <w:rStyle w:val="11"/>
                <w:rFonts w:ascii="Times New Roman" w:hAnsi="Times New Roman" w:cs="Times New Roman"/>
                <w:sz w:val="24"/>
                <w:szCs w:val="24"/>
              </w:rPr>
              <w:t>4.8</w:t>
            </w:r>
          </w:p>
        </w:tc>
      </w:tr>
      <w:tr w:rsidR="002A3BA9" w:rsidRPr="00230E91" w:rsidTr="002A3BA9">
        <w:trPr>
          <w:trHeight w:hRule="exact" w:val="802"/>
        </w:trPr>
        <w:tc>
          <w:tcPr>
            <w:tcW w:w="2006" w:type="dxa"/>
            <w:tcBorders>
              <w:top w:val="single" w:sz="4" w:space="0" w:color="auto"/>
              <w:left w:val="single" w:sz="4" w:space="0" w:color="auto"/>
            </w:tcBorders>
            <w:shd w:val="clear" w:color="auto" w:fill="FFFFFF"/>
          </w:tcPr>
          <w:p w:rsidR="002A3BA9" w:rsidRPr="00230E91" w:rsidRDefault="002A3BA9" w:rsidP="002A3BA9">
            <w:pPr>
              <w:spacing w:line="180" w:lineRule="exact"/>
              <w:ind w:left="80"/>
            </w:pPr>
            <w:r w:rsidRPr="00230E91">
              <w:rPr>
                <w:rStyle w:val="11"/>
                <w:rFonts w:ascii="Times New Roman" w:hAnsi="Times New Roman" w:cs="Times New Roman"/>
                <w:sz w:val="24"/>
                <w:szCs w:val="24"/>
              </w:rPr>
              <w:t>Обслуживание</w:t>
            </w:r>
          </w:p>
          <w:p w:rsidR="002A3BA9" w:rsidRPr="00230E91" w:rsidRDefault="002A3BA9" w:rsidP="002A3BA9">
            <w:pPr>
              <w:spacing w:line="180" w:lineRule="exact"/>
              <w:ind w:left="80"/>
            </w:pPr>
            <w:r w:rsidRPr="00230E91">
              <w:rPr>
                <w:rStyle w:val="11"/>
                <w:rFonts w:ascii="Times New Roman" w:hAnsi="Times New Roman" w:cs="Times New Roman"/>
                <w:sz w:val="24"/>
                <w:szCs w:val="24"/>
              </w:rPr>
              <w:t>автотранспорта</w:t>
            </w:r>
          </w:p>
        </w:tc>
        <w:tc>
          <w:tcPr>
            <w:tcW w:w="6264" w:type="dxa"/>
            <w:tcBorders>
              <w:top w:val="single" w:sz="4" w:space="0" w:color="auto"/>
              <w:left w:val="single" w:sz="4" w:space="0" w:color="auto"/>
            </w:tcBorders>
            <w:shd w:val="clear" w:color="auto" w:fill="FFFFFF"/>
            <w:vAlign w:val="bottom"/>
          </w:tcPr>
          <w:p w:rsidR="002A3BA9" w:rsidRPr="00230E91" w:rsidRDefault="002A3BA9" w:rsidP="002A3BA9">
            <w:pPr>
              <w:spacing w:line="230" w:lineRule="exact"/>
              <w:jc w:val="both"/>
            </w:pPr>
            <w:r w:rsidRPr="00230E91">
              <w:rPr>
                <w:rStyle w:val="11"/>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344" w:type="dxa"/>
            <w:tcBorders>
              <w:top w:val="single" w:sz="4" w:space="0" w:color="auto"/>
              <w:left w:val="single" w:sz="4" w:space="0" w:color="auto"/>
              <w:right w:val="single" w:sz="4" w:space="0" w:color="auto"/>
            </w:tcBorders>
            <w:shd w:val="clear" w:color="auto" w:fill="FFFFFF"/>
          </w:tcPr>
          <w:p w:rsidR="002A3BA9" w:rsidRPr="00230E91" w:rsidRDefault="002A3BA9" w:rsidP="002A3BA9">
            <w:pPr>
              <w:spacing w:line="180" w:lineRule="exact"/>
            </w:pPr>
            <w:r w:rsidRPr="00230E91">
              <w:rPr>
                <w:rStyle w:val="11"/>
                <w:rFonts w:ascii="Times New Roman" w:hAnsi="Times New Roman" w:cs="Times New Roman"/>
                <w:sz w:val="24"/>
                <w:szCs w:val="24"/>
              </w:rPr>
              <w:t>4.9</w:t>
            </w:r>
          </w:p>
        </w:tc>
      </w:tr>
      <w:tr w:rsidR="002A3BA9" w:rsidRPr="00230E91" w:rsidTr="002A3BA9">
        <w:trPr>
          <w:trHeight w:hRule="exact" w:val="2765"/>
        </w:trPr>
        <w:tc>
          <w:tcPr>
            <w:tcW w:w="2006" w:type="dxa"/>
            <w:tcBorders>
              <w:top w:val="single" w:sz="4" w:space="0" w:color="auto"/>
              <w:left w:val="single" w:sz="4" w:space="0" w:color="auto"/>
            </w:tcBorders>
            <w:shd w:val="clear" w:color="auto" w:fill="FFFFFF"/>
          </w:tcPr>
          <w:p w:rsidR="002A3BA9" w:rsidRPr="00230E91" w:rsidRDefault="002A3BA9" w:rsidP="002A3BA9">
            <w:pPr>
              <w:spacing w:line="230" w:lineRule="exact"/>
              <w:ind w:left="80"/>
            </w:pPr>
            <w:r w:rsidRPr="00230E91">
              <w:rPr>
                <w:rStyle w:val="11"/>
                <w:rFonts w:ascii="Times New Roman" w:hAnsi="Times New Roman" w:cs="Times New Roman"/>
                <w:sz w:val="24"/>
                <w:szCs w:val="24"/>
              </w:rPr>
              <w:t>Объекты</w:t>
            </w:r>
          </w:p>
          <w:p w:rsidR="002A3BA9" w:rsidRPr="00230E91" w:rsidRDefault="002A3BA9" w:rsidP="002A3BA9">
            <w:pPr>
              <w:spacing w:line="230" w:lineRule="exact"/>
              <w:ind w:left="80"/>
            </w:pPr>
            <w:r w:rsidRPr="00230E91">
              <w:rPr>
                <w:rStyle w:val="11"/>
                <w:rFonts w:ascii="Times New Roman" w:hAnsi="Times New Roman" w:cs="Times New Roman"/>
                <w:sz w:val="24"/>
                <w:szCs w:val="24"/>
              </w:rPr>
              <w:t>придорожного</w:t>
            </w:r>
          </w:p>
          <w:p w:rsidR="002A3BA9" w:rsidRPr="00230E91" w:rsidRDefault="002A3BA9" w:rsidP="002A3BA9">
            <w:pPr>
              <w:spacing w:line="230" w:lineRule="exact"/>
              <w:ind w:left="80"/>
            </w:pPr>
            <w:r w:rsidRPr="00230E91">
              <w:rPr>
                <w:rStyle w:val="11"/>
                <w:rFonts w:ascii="Times New Roman" w:hAnsi="Times New Roman" w:cs="Times New Roman"/>
                <w:sz w:val="24"/>
                <w:szCs w:val="24"/>
              </w:rPr>
              <w:t>сервиса</w:t>
            </w:r>
          </w:p>
        </w:tc>
        <w:tc>
          <w:tcPr>
            <w:tcW w:w="6264" w:type="dxa"/>
            <w:tcBorders>
              <w:top w:val="single" w:sz="4" w:space="0" w:color="auto"/>
              <w:left w:val="single" w:sz="4" w:space="0" w:color="auto"/>
            </w:tcBorders>
            <w:shd w:val="clear" w:color="auto" w:fill="FFFFFF"/>
            <w:vAlign w:val="bottom"/>
          </w:tcPr>
          <w:p w:rsidR="002A3BA9" w:rsidRPr="00230E91" w:rsidRDefault="002A3BA9" w:rsidP="002A3BA9">
            <w:pPr>
              <w:spacing w:after="180" w:line="180" w:lineRule="exact"/>
              <w:ind w:left="60"/>
            </w:pPr>
            <w:r w:rsidRPr="00230E91">
              <w:rPr>
                <w:rStyle w:val="11"/>
                <w:rFonts w:ascii="Times New Roman" w:hAnsi="Times New Roman" w:cs="Times New Roman"/>
                <w:sz w:val="24"/>
                <w:szCs w:val="24"/>
              </w:rPr>
              <w:t>Размещение автозаправочных станций (бензиновых, газовых);</w:t>
            </w:r>
          </w:p>
          <w:p w:rsidR="002A3BA9" w:rsidRPr="00230E91" w:rsidRDefault="002A3BA9" w:rsidP="002A3BA9">
            <w:pPr>
              <w:spacing w:before="180" w:line="230" w:lineRule="exact"/>
              <w:ind w:left="60"/>
            </w:pPr>
            <w:r w:rsidRPr="00230E91">
              <w:rPr>
                <w:rStyle w:val="11"/>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2A3BA9" w:rsidRPr="00230E91" w:rsidRDefault="002A3BA9" w:rsidP="002A3BA9">
            <w:pPr>
              <w:spacing w:line="226" w:lineRule="exact"/>
              <w:ind w:left="60"/>
            </w:pPr>
            <w:r w:rsidRPr="00230E91">
              <w:rPr>
                <w:rStyle w:val="11"/>
                <w:rFonts w:ascii="Times New Roman" w:hAnsi="Times New Roman" w:cs="Times New Roman"/>
                <w:sz w:val="24"/>
                <w:szCs w:val="24"/>
              </w:rPr>
              <w:t>предоставление гостиничных услуг в качестве придорожного сервиса;</w:t>
            </w:r>
          </w:p>
          <w:p w:rsidR="002A3BA9" w:rsidRPr="00230E91" w:rsidRDefault="002A3BA9" w:rsidP="002A3BA9">
            <w:pPr>
              <w:spacing w:line="226" w:lineRule="exact"/>
              <w:ind w:left="60"/>
            </w:pPr>
            <w:r w:rsidRPr="00230E91">
              <w:rPr>
                <w:rStyle w:val="11"/>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344" w:type="dxa"/>
            <w:tcBorders>
              <w:top w:val="single" w:sz="4" w:space="0" w:color="auto"/>
              <w:left w:val="single" w:sz="4" w:space="0" w:color="auto"/>
              <w:right w:val="single" w:sz="4" w:space="0" w:color="auto"/>
            </w:tcBorders>
            <w:shd w:val="clear" w:color="auto" w:fill="FFFFFF"/>
          </w:tcPr>
          <w:p w:rsidR="002A3BA9" w:rsidRPr="00230E91" w:rsidRDefault="002A3BA9" w:rsidP="002A3BA9">
            <w:pPr>
              <w:spacing w:line="180" w:lineRule="exact"/>
            </w:pPr>
            <w:r w:rsidRPr="00230E91">
              <w:rPr>
                <w:rStyle w:val="11"/>
                <w:rFonts w:ascii="Times New Roman" w:hAnsi="Times New Roman" w:cs="Times New Roman"/>
                <w:sz w:val="24"/>
                <w:szCs w:val="24"/>
              </w:rPr>
              <w:t>4.9.1</w:t>
            </w:r>
          </w:p>
        </w:tc>
      </w:tr>
      <w:tr w:rsidR="002A3BA9" w:rsidRPr="00230E91" w:rsidTr="002A3BA9">
        <w:trPr>
          <w:trHeight w:hRule="exact" w:val="1493"/>
        </w:trPr>
        <w:tc>
          <w:tcPr>
            <w:tcW w:w="2006" w:type="dxa"/>
            <w:tcBorders>
              <w:top w:val="single" w:sz="4" w:space="0" w:color="auto"/>
              <w:left w:val="single" w:sz="4" w:space="0" w:color="auto"/>
            </w:tcBorders>
            <w:shd w:val="clear" w:color="auto" w:fill="FFFFFF"/>
          </w:tcPr>
          <w:p w:rsidR="002A3BA9" w:rsidRPr="00230E91" w:rsidRDefault="002A3BA9" w:rsidP="002A3BA9">
            <w:pPr>
              <w:spacing w:line="230" w:lineRule="exact"/>
              <w:ind w:left="80"/>
            </w:pPr>
            <w:proofErr w:type="spellStart"/>
            <w:r w:rsidRPr="00230E91">
              <w:rPr>
                <w:rStyle w:val="11"/>
                <w:rFonts w:ascii="Times New Roman" w:hAnsi="Times New Roman" w:cs="Times New Roman"/>
                <w:sz w:val="24"/>
                <w:szCs w:val="24"/>
              </w:rPr>
              <w:t>Выставочно</w:t>
            </w:r>
            <w:proofErr w:type="spellEnd"/>
            <w:r w:rsidRPr="00230E91">
              <w:rPr>
                <w:rStyle w:val="11"/>
                <w:rFonts w:ascii="Times New Roman" w:hAnsi="Times New Roman" w:cs="Times New Roman"/>
                <w:sz w:val="24"/>
                <w:szCs w:val="24"/>
              </w:rPr>
              <w:softHyphen/>
            </w:r>
          </w:p>
          <w:p w:rsidR="002A3BA9" w:rsidRPr="00230E91" w:rsidRDefault="002A3BA9" w:rsidP="002A3BA9">
            <w:pPr>
              <w:spacing w:line="230" w:lineRule="exact"/>
              <w:ind w:left="80"/>
            </w:pPr>
            <w:r w:rsidRPr="00230E91">
              <w:rPr>
                <w:rStyle w:val="11"/>
                <w:rFonts w:ascii="Times New Roman" w:hAnsi="Times New Roman" w:cs="Times New Roman"/>
                <w:sz w:val="24"/>
                <w:szCs w:val="24"/>
              </w:rPr>
              <w:t>ярмарочная</w:t>
            </w:r>
          </w:p>
          <w:p w:rsidR="002A3BA9" w:rsidRPr="00230E91" w:rsidRDefault="002A3BA9" w:rsidP="002A3BA9">
            <w:pPr>
              <w:spacing w:line="230" w:lineRule="exact"/>
              <w:ind w:left="80"/>
            </w:pPr>
            <w:r w:rsidRPr="00230E91">
              <w:rPr>
                <w:rStyle w:val="11"/>
                <w:rFonts w:ascii="Times New Roman" w:hAnsi="Times New Roman" w:cs="Times New Roman"/>
                <w:sz w:val="24"/>
                <w:szCs w:val="24"/>
              </w:rPr>
              <w:t>деятельность</w:t>
            </w:r>
          </w:p>
        </w:tc>
        <w:tc>
          <w:tcPr>
            <w:tcW w:w="6264" w:type="dxa"/>
            <w:tcBorders>
              <w:top w:val="single" w:sz="4" w:space="0" w:color="auto"/>
              <w:left w:val="single" w:sz="4" w:space="0" w:color="auto"/>
            </w:tcBorders>
            <w:shd w:val="clear" w:color="auto" w:fill="FFFFFF"/>
            <w:vAlign w:val="bottom"/>
          </w:tcPr>
          <w:p w:rsidR="002A3BA9" w:rsidRPr="00230E91" w:rsidRDefault="002A3BA9" w:rsidP="002A3BA9">
            <w:pPr>
              <w:spacing w:line="230" w:lineRule="exact"/>
              <w:ind w:left="60"/>
            </w:pPr>
            <w:r w:rsidRPr="00230E91">
              <w:rPr>
                <w:rStyle w:val="11"/>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230E91">
              <w:rPr>
                <w:rStyle w:val="11"/>
                <w:rFonts w:ascii="Times New Roman" w:hAnsi="Times New Roman" w:cs="Times New Roman"/>
                <w:sz w:val="24"/>
                <w:szCs w:val="24"/>
              </w:rPr>
              <w:t>выставочно</w:t>
            </w:r>
            <w:proofErr w:type="spellEnd"/>
            <w:r w:rsidRPr="00230E91">
              <w:rPr>
                <w:rStyle w:val="11"/>
                <w:rFonts w:ascii="Times New Roman" w:hAnsi="Times New Roman" w:cs="Times New Roman"/>
                <w:sz w:val="24"/>
                <w:szCs w:val="24"/>
              </w:rPr>
              <w:t xml:space="preserve">-ярмарочной и </w:t>
            </w:r>
            <w:proofErr w:type="spellStart"/>
            <w:r w:rsidRPr="00230E91">
              <w:rPr>
                <w:rStyle w:val="11"/>
                <w:rFonts w:ascii="Times New Roman" w:hAnsi="Times New Roman" w:cs="Times New Roman"/>
                <w:sz w:val="24"/>
                <w:szCs w:val="24"/>
              </w:rPr>
              <w:t>конгрессной</w:t>
            </w:r>
            <w:proofErr w:type="spellEnd"/>
            <w:r w:rsidRPr="00230E91">
              <w:rPr>
                <w:rStyle w:val="11"/>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344" w:type="dxa"/>
            <w:tcBorders>
              <w:top w:val="single" w:sz="4" w:space="0" w:color="auto"/>
              <w:left w:val="single" w:sz="4" w:space="0" w:color="auto"/>
              <w:right w:val="single" w:sz="4" w:space="0" w:color="auto"/>
            </w:tcBorders>
            <w:shd w:val="clear" w:color="auto" w:fill="FFFFFF"/>
          </w:tcPr>
          <w:p w:rsidR="002A3BA9" w:rsidRPr="00230E91" w:rsidRDefault="002A3BA9" w:rsidP="002A3BA9">
            <w:pPr>
              <w:spacing w:line="180" w:lineRule="exact"/>
            </w:pPr>
            <w:r w:rsidRPr="00230E91">
              <w:rPr>
                <w:rStyle w:val="11"/>
                <w:rFonts w:ascii="Times New Roman" w:hAnsi="Times New Roman" w:cs="Times New Roman"/>
                <w:sz w:val="24"/>
                <w:szCs w:val="24"/>
              </w:rPr>
              <w:t>4.10</w:t>
            </w:r>
          </w:p>
        </w:tc>
      </w:tr>
      <w:tr w:rsidR="002A3BA9" w:rsidRPr="00230E91" w:rsidTr="002A3BA9">
        <w:trPr>
          <w:trHeight w:hRule="exact" w:val="2650"/>
        </w:trPr>
        <w:tc>
          <w:tcPr>
            <w:tcW w:w="2006" w:type="dxa"/>
            <w:tcBorders>
              <w:top w:val="single" w:sz="4" w:space="0" w:color="auto"/>
              <w:left w:val="single" w:sz="4" w:space="0" w:color="auto"/>
            </w:tcBorders>
            <w:shd w:val="clear" w:color="auto" w:fill="FFFFFF"/>
          </w:tcPr>
          <w:p w:rsidR="002A3BA9" w:rsidRPr="00230E91" w:rsidRDefault="002A3BA9" w:rsidP="002A3BA9">
            <w:pPr>
              <w:spacing w:line="190" w:lineRule="exact"/>
            </w:pPr>
            <w:r w:rsidRPr="00230E91">
              <w:rPr>
                <w:rStyle w:val="95pt"/>
                <w:rFonts w:ascii="Times New Roman" w:hAnsi="Times New Roman" w:cs="Times New Roman"/>
                <w:sz w:val="24"/>
                <w:szCs w:val="24"/>
              </w:rPr>
              <w:t>Отдых (рекреация)</w:t>
            </w:r>
          </w:p>
        </w:tc>
        <w:tc>
          <w:tcPr>
            <w:tcW w:w="6264" w:type="dxa"/>
            <w:tcBorders>
              <w:top w:val="single" w:sz="4" w:space="0" w:color="auto"/>
              <w:left w:val="single" w:sz="4" w:space="0" w:color="auto"/>
            </w:tcBorders>
            <w:shd w:val="clear" w:color="auto" w:fill="FFFFFF"/>
          </w:tcPr>
          <w:p w:rsidR="002A3BA9" w:rsidRPr="00230E91" w:rsidRDefault="002A3BA9" w:rsidP="002A3BA9">
            <w:pPr>
              <w:spacing w:line="230" w:lineRule="exact"/>
              <w:ind w:left="60"/>
            </w:pPr>
            <w:r w:rsidRPr="00230E91">
              <w:rPr>
                <w:rStyle w:val="11"/>
                <w:rFonts w:ascii="Times New Roman" w:hAnsi="Times New Roman" w:cs="Times New Roman"/>
                <w:sz w:val="24"/>
                <w:szCs w:val="24"/>
              </w:rPr>
              <w:t>Обустройство мест для занятия спортом, физкультурой, пешими или верховыми прогулками, отдыха и туризма, наблюдения за природой, пикников, охоты, рыбалки и иной деятельности;</w:t>
            </w:r>
          </w:p>
          <w:p w:rsidR="002A3BA9" w:rsidRPr="00230E91" w:rsidRDefault="002A3BA9" w:rsidP="002A3BA9">
            <w:pPr>
              <w:spacing w:line="226" w:lineRule="exact"/>
              <w:ind w:left="60"/>
            </w:pPr>
            <w:r w:rsidRPr="00230E91">
              <w:rPr>
                <w:rStyle w:val="11"/>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A3BA9" w:rsidRPr="00230E91" w:rsidRDefault="002A3BA9" w:rsidP="002A3BA9">
            <w:pPr>
              <w:spacing w:line="230" w:lineRule="exact"/>
              <w:ind w:left="60"/>
            </w:pPr>
            <w:r w:rsidRPr="00230E91">
              <w:rPr>
                <w:rStyle w:val="11"/>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w:t>
            </w:r>
            <w:hyperlink w:anchor="bookmark14"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 xml:space="preserve">кодами 5.1 </w:t>
              </w:r>
            </w:hyperlink>
            <w:r w:rsidRPr="00230E91">
              <w:rPr>
                <w:rStyle w:val="11"/>
                <w:rFonts w:ascii="Times New Roman" w:hAnsi="Times New Roman" w:cs="Times New Roman"/>
                <w:sz w:val="24"/>
                <w:szCs w:val="24"/>
              </w:rPr>
              <w:t>-</w:t>
            </w:r>
            <w:hyperlink w:anchor="bookmark15"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5.5</w:t>
              </w:r>
            </w:hyperlink>
          </w:p>
        </w:tc>
        <w:tc>
          <w:tcPr>
            <w:tcW w:w="1344" w:type="dxa"/>
            <w:tcBorders>
              <w:top w:val="single" w:sz="4" w:space="0" w:color="auto"/>
              <w:left w:val="single" w:sz="4" w:space="0" w:color="auto"/>
              <w:right w:val="single" w:sz="4" w:space="0" w:color="auto"/>
            </w:tcBorders>
            <w:shd w:val="clear" w:color="auto" w:fill="FFFFFF"/>
          </w:tcPr>
          <w:p w:rsidR="002A3BA9" w:rsidRPr="00230E91" w:rsidRDefault="002A3BA9" w:rsidP="002A3BA9">
            <w:pPr>
              <w:spacing w:line="180" w:lineRule="exact"/>
            </w:pPr>
            <w:r w:rsidRPr="00230E91">
              <w:rPr>
                <w:rStyle w:val="11"/>
                <w:rFonts w:ascii="Times New Roman" w:hAnsi="Times New Roman" w:cs="Times New Roman"/>
                <w:sz w:val="24"/>
                <w:szCs w:val="24"/>
              </w:rPr>
              <w:t>5.0</w:t>
            </w:r>
          </w:p>
        </w:tc>
      </w:tr>
      <w:tr w:rsidR="002A3BA9" w:rsidRPr="00230E91" w:rsidTr="002A3BA9">
        <w:trPr>
          <w:trHeight w:hRule="exact" w:val="2299"/>
        </w:trPr>
        <w:tc>
          <w:tcPr>
            <w:tcW w:w="2006" w:type="dxa"/>
            <w:tcBorders>
              <w:top w:val="single" w:sz="4" w:space="0" w:color="auto"/>
              <w:left w:val="single" w:sz="4" w:space="0" w:color="auto"/>
              <w:bottom w:val="single" w:sz="4" w:space="0" w:color="auto"/>
            </w:tcBorders>
            <w:shd w:val="clear" w:color="auto" w:fill="FFFFFF"/>
          </w:tcPr>
          <w:p w:rsidR="002A3BA9" w:rsidRPr="00230E91" w:rsidRDefault="002A3BA9" w:rsidP="002A3BA9">
            <w:pPr>
              <w:spacing w:line="180" w:lineRule="exact"/>
              <w:ind w:left="80"/>
            </w:pPr>
            <w:r w:rsidRPr="00230E91">
              <w:rPr>
                <w:rStyle w:val="11"/>
                <w:rFonts w:ascii="Times New Roman" w:hAnsi="Times New Roman" w:cs="Times New Roman"/>
                <w:sz w:val="24"/>
                <w:szCs w:val="24"/>
              </w:rPr>
              <w:t>Спорт</w:t>
            </w:r>
          </w:p>
        </w:tc>
        <w:tc>
          <w:tcPr>
            <w:tcW w:w="6264" w:type="dxa"/>
            <w:tcBorders>
              <w:top w:val="single" w:sz="4" w:space="0" w:color="auto"/>
              <w:left w:val="single" w:sz="4" w:space="0" w:color="auto"/>
              <w:bottom w:val="single" w:sz="4" w:space="0" w:color="auto"/>
            </w:tcBorders>
            <w:shd w:val="clear" w:color="auto" w:fill="FFFFFF"/>
            <w:vAlign w:val="bottom"/>
          </w:tcPr>
          <w:p w:rsidR="002A3BA9" w:rsidRPr="00230E91" w:rsidRDefault="002A3BA9" w:rsidP="002A3BA9">
            <w:pPr>
              <w:spacing w:line="230" w:lineRule="exact"/>
              <w:ind w:left="60"/>
            </w:pPr>
            <w:proofErr w:type="gramStart"/>
            <w:r w:rsidRPr="00230E91">
              <w:rPr>
                <w:rStyle w:val="11"/>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2A3BA9" w:rsidRPr="00230E91" w:rsidRDefault="002A3BA9" w:rsidP="002A3BA9">
            <w:pPr>
              <w:spacing w:line="180" w:lineRule="exact"/>
              <w:ind w:left="60"/>
            </w:pPr>
            <w:r w:rsidRPr="00230E91">
              <w:rPr>
                <w:rStyle w:val="11"/>
                <w:rFonts w:ascii="Times New Roman" w:hAnsi="Times New Roman" w:cs="Times New Roman"/>
                <w:sz w:val="24"/>
                <w:szCs w:val="24"/>
              </w:rPr>
              <w:t>размещение спортивных баз и лагерей</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2A3BA9" w:rsidRPr="00230E91" w:rsidRDefault="002A3BA9" w:rsidP="002A3BA9">
            <w:pPr>
              <w:spacing w:line="180" w:lineRule="exact"/>
            </w:pPr>
            <w:r w:rsidRPr="00230E91">
              <w:rPr>
                <w:rStyle w:val="11"/>
                <w:rFonts w:ascii="Times New Roman" w:hAnsi="Times New Roman" w:cs="Times New Roman"/>
                <w:sz w:val="24"/>
                <w:szCs w:val="24"/>
              </w:rPr>
              <w:t>5.1</w:t>
            </w:r>
          </w:p>
        </w:tc>
      </w:tr>
    </w:tbl>
    <w:p w:rsidR="00AB4628" w:rsidRPr="00230E91" w:rsidRDefault="00AB4628" w:rsidP="00AB4628"/>
    <w:p w:rsidR="00AB4628" w:rsidRPr="00230E91" w:rsidRDefault="00AB4628" w:rsidP="00AB4628"/>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6264"/>
        <w:gridCol w:w="1344"/>
      </w:tblGrid>
      <w:tr w:rsidR="00AB4628" w:rsidRPr="00230E91" w:rsidTr="00230E91">
        <w:trPr>
          <w:trHeight w:hRule="exact" w:val="1589"/>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pPr>
            <w:r w:rsidRPr="00230E91">
              <w:rPr>
                <w:rStyle w:val="11"/>
                <w:rFonts w:ascii="Times New Roman" w:hAnsi="Times New Roman" w:cs="Times New Roman"/>
                <w:sz w:val="24"/>
                <w:szCs w:val="24"/>
              </w:rPr>
              <w:lastRenderedPageBreak/>
              <w:t xml:space="preserve">Наименование вида разрешенного использования земельного участка </w:t>
            </w:r>
            <w:hyperlink w:anchor="bookmark19" w:tooltip="Current Document">
              <w:r w:rsidRPr="00230E91">
                <w:rPr>
                  <w:rStyle w:val="23"/>
                  <w:rFonts w:ascii="Times New Roman" w:hAnsi="Times New Roman" w:cs="Times New Roman"/>
                  <w:sz w:val="24"/>
                  <w:szCs w:val="24"/>
                </w:rPr>
                <w:t>&lt;1&gt;</w:t>
              </w:r>
            </w:hyperlink>
          </w:p>
        </w:tc>
        <w:tc>
          <w:tcPr>
            <w:tcW w:w="6264"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Описание вида разрешенного использования земельного участка</w:t>
            </w:r>
          </w:p>
          <w:p w:rsidR="00AB4628" w:rsidRPr="00230E91" w:rsidRDefault="00230E91" w:rsidP="00230E91">
            <w:pPr>
              <w:framePr w:w="9614" w:wrap="notBeside" w:vAnchor="text" w:hAnchor="text" w:xAlign="center" w:y="1"/>
              <w:spacing w:line="180" w:lineRule="exact"/>
            </w:pPr>
            <w:hyperlink w:anchor="bookmark20" w:tooltip="Current Document">
              <w:r w:rsidR="00AB4628" w:rsidRPr="00230E91">
                <w:rPr>
                  <w:rStyle w:val="23"/>
                  <w:rFonts w:ascii="Times New Roman" w:hAnsi="Times New Roman" w:cs="Times New Roman"/>
                  <w:sz w:val="24"/>
                  <w:szCs w:val="24"/>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614" w:wrap="notBeside" w:vAnchor="text" w:hAnchor="text" w:xAlign="center" w:y="1"/>
              <w:spacing w:line="206" w:lineRule="exact"/>
              <w:jc w:val="both"/>
            </w:pPr>
            <w:r w:rsidRPr="00230E91">
              <w:rPr>
                <w:rStyle w:val="11"/>
                <w:rFonts w:ascii="Times New Roman" w:hAnsi="Times New Roman" w:cs="Times New Roman"/>
                <w:sz w:val="24"/>
                <w:szCs w:val="24"/>
              </w:rPr>
              <w:t xml:space="preserve">Код (числовое обозначение) вида разрешенного </w:t>
            </w:r>
            <w:proofErr w:type="spellStart"/>
            <w:proofErr w:type="gramStart"/>
            <w:r w:rsidRPr="00230E91">
              <w:rPr>
                <w:rStyle w:val="11"/>
                <w:rFonts w:ascii="Times New Roman" w:hAnsi="Times New Roman" w:cs="Times New Roman"/>
                <w:sz w:val="24"/>
                <w:szCs w:val="24"/>
              </w:rPr>
              <w:t>использовани</w:t>
            </w:r>
            <w:proofErr w:type="spellEnd"/>
            <w:r w:rsidRPr="00230E91">
              <w:rPr>
                <w:rStyle w:val="11"/>
                <w:rFonts w:ascii="Times New Roman" w:hAnsi="Times New Roman" w:cs="Times New Roman"/>
                <w:sz w:val="24"/>
                <w:szCs w:val="24"/>
              </w:rPr>
              <w:t xml:space="preserve"> я</w:t>
            </w:r>
            <w:proofErr w:type="gramEnd"/>
            <w:r w:rsidRPr="00230E91">
              <w:rPr>
                <w:rStyle w:val="11"/>
                <w:rFonts w:ascii="Times New Roman" w:hAnsi="Times New Roman" w:cs="Times New Roman"/>
                <w:sz w:val="24"/>
                <w:szCs w:val="24"/>
              </w:rPr>
              <w:t xml:space="preserve"> земельного участка</w:t>
            </w:r>
            <w:hyperlink w:anchor="bookmark21"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&lt;3&gt;</w:t>
              </w:r>
            </w:hyperlink>
          </w:p>
        </w:tc>
      </w:tr>
      <w:tr w:rsidR="00AB4628" w:rsidRPr="00230E91" w:rsidTr="00230E91">
        <w:trPr>
          <w:trHeight w:hRule="exact" w:val="1608"/>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Природно</w:t>
            </w:r>
            <w:r w:rsidRPr="00230E91">
              <w:rPr>
                <w:rStyle w:val="11"/>
                <w:rFonts w:ascii="Times New Roman" w:hAnsi="Times New Roman" w:cs="Times New Roman"/>
                <w:sz w:val="24"/>
                <w:szCs w:val="24"/>
              </w:rPr>
              <w:softHyphen/>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познавательный</w:t>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туризм</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26" w:lineRule="exact"/>
              <w:ind w:left="60"/>
            </w:pPr>
            <w:r w:rsidRPr="00230E91">
              <w:rPr>
                <w:rStyle w:val="11"/>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 xml:space="preserve">осуществление необходимых природоохранных и </w:t>
            </w:r>
            <w:proofErr w:type="spellStart"/>
            <w:r w:rsidRPr="00230E91">
              <w:rPr>
                <w:rStyle w:val="11"/>
                <w:rFonts w:ascii="Times New Roman" w:hAnsi="Times New Roman" w:cs="Times New Roman"/>
                <w:sz w:val="24"/>
                <w:szCs w:val="24"/>
              </w:rPr>
              <w:t>природовосстановительных</w:t>
            </w:r>
            <w:proofErr w:type="spellEnd"/>
            <w:r w:rsidRPr="00230E91">
              <w:rPr>
                <w:rStyle w:val="11"/>
                <w:rFonts w:ascii="Times New Roman" w:hAnsi="Times New Roman" w:cs="Times New Roman"/>
                <w:sz w:val="24"/>
                <w:szCs w:val="24"/>
              </w:rPr>
              <w:t xml:space="preserve"> мероприятий</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5.2</w:t>
            </w:r>
          </w:p>
        </w:tc>
      </w:tr>
      <w:tr w:rsidR="00AB4628" w:rsidRPr="00230E91" w:rsidTr="00230E91">
        <w:trPr>
          <w:trHeight w:hRule="exact" w:val="1608"/>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Туристическое</w:t>
            </w:r>
          </w:p>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обслуживание</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Размещение пансионатов, туристических гостиниц, кемпингов, домов отдыха, не оказывающих услуг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B4628" w:rsidRPr="00230E91" w:rsidRDefault="00AB4628" w:rsidP="00230E91">
            <w:pPr>
              <w:framePr w:w="9614" w:wrap="notBeside" w:vAnchor="text" w:hAnchor="text" w:xAlign="center" w:y="1"/>
              <w:spacing w:line="180" w:lineRule="exact"/>
              <w:ind w:left="60"/>
            </w:pPr>
            <w:r w:rsidRPr="00230E91">
              <w:rPr>
                <w:rStyle w:val="11"/>
                <w:rFonts w:ascii="Times New Roman" w:hAnsi="Times New Roman" w:cs="Times New Roman"/>
                <w:sz w:val="24"/>
                <w:szCs w:val="24"/>
              </w:rPr>
              <w:t>размещение детских лагерей</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5.2.1</w:t>
            </w:r>
          </w:p>
        </w:tc>
      </w:tr>
      <w:tr w:rsidR="00AB4628" w:rsidRPr="00230E91" w:rsidTr="00230E91">
        <w:trPr>
          <w:trHeight w:hRule="exact" w:val="1032"/>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Охота и рыбалка</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5.3</w:t>
            </w:r>
          </w:p>
        </w:tc>
      </w:tr>
      <w:tr w:rsidR="00AB4628" w:rsidRPr="00230E91" w:rsidTr="00230E91">
        <w:trPr>
          <w:trHeight w:hRule="exact" w:val="802"/>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Причалы для маломерных судов</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5.4</w:t>
            </w:r>
          </w:p>
        </w:tc>
      </w:tr>
      <w:tr w:rsidR="00AB4628" w:rsidRPr="00230E91" w:rsidTr="00230E91">
        <w:trPr>
          <w:trHeight w:hRule="exact" w:val="1382"/>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Поля для гольфа или конных прогулок</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размещение конноспортивных манежей, не предусматривающих устройство трибун</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5.5</w:t>
            </w:r>
          </w:p>
        </w:tc>
      </w:tr>
      <w:tr w:rsidR="00AB4628" w:rsidRPr="00230E91" w:rsidTr="00230E91">
        <w:trPr>
          <w:trHeight w:hRule="exact" w:val="797"/>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90" w:lineRule="exact"/>
            </w:pPr>
            <w:r w:rsidRPr="00230E91">
              <w:rPr>
                <w:rStyle w:val="95pt"/>
                <w:rFonts w:ascii="Times New Roman" w:hAnsi="Times New Roman" w:cs="Times New Roman"/>
                <w:sz w:val="24"/>
                <w:szCs w:val="24"/>
              </w:rPr>
              <w:t>Производственная</w:t>
            </w:r>
          </w:p>
          <w:p w:rsidR="00AB4628" w:rsidRPr="00230E91" w:rsidRDefault="00AB4628" w:rsidP="00230E91">
            <w:pPr>
              <w:framePr w:w="9614" w:wrap="notBeside" w:vAnchor="text" w:hAnchor="text" w:xAlign="center" w:y="1"/>
              <w:spacing w:line="190" w:lineRule="exact"/>
              <w:ind w:left="80"/>
            </w:pPr>
            <w:r w:rsidRPr="00230E91">
              <w:rPr>
                <w:rStyle w:val="95pt"/>
                <w:rFonts w:ascii="Times New Roman" w:hAnsi="Times New Roman" w:cs="Times New Roman"/>
                <w:sz w:val="24"/>
                <w:szCs w:val="24"/>
              </w:rPr>
              <w:t>деятельность</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26" w:lineRule="exact"/>
              <w:ind w:left="60"/>
            </w:pPr>
            <w:r w:rsidRPr="00230E91">
              <w:rPr>
                <w:rStyle w:val="11"/>
                <w:rFonts w:ascii="Times New Roman" w:hAnsi="Times New Roman" w:cs="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6.0</w:t>
            </w:r>
          </w:p>
        </w:tc>
      </w:tr>
      <w:tr w:rsidR="00AB4628" w:rsidRPr="00230E91" w:rsidTr="00230E91">
        <w:trPr>
          <w:trHeight w:hRule="exact" w:val="3581"/>
          <w:jc w:val="center"/>
        </w:trPr>
        <w:tc>
          <w:tcPr>
            <w:tcW w:w="2006"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Недропользование</w:t>
            </w:r>
          </w:p>
        </w:tc>
        <w:tc>
          <w:tcPr>
            <w:tcW w:w="6264" w:type="dxa"/>
            <w:tcBorders>
              <w:top w:val="single" w:sz="4" w:space="0" w:color="auto"/>
              <w:left w:val="single" w:sz="4" w:space="0" w:color="auto"/>
              <w:bottom w:val="single" w:sz="4" w:space="0" w:color="auto"/>
            </w:tcBorders>
            <w:shd w:val="clear" w:color="auto" w:fill="FFFFFF"/>
            <w:vAlign w:val="bottom"/>
          </w:tcPr>
          <w:p w:rsidR="00AB4628" w:rsidRPr="00230E91" w:rsidRDefault="00AB4628" w:rsidP="00230E91">
            <w:pPr>
              <w:framePr w:w="9614" w:wrap="notBeside" w:vAnchor="text" w:hAnchor="text" w:xAlign="center" w:y="1"/>
              <w:spacing w:after="180" w:line="180" w:lineRule="exact"/>
              <w:ind w:left="60"/>
            </w:pPr>
            <w:r w:rsidRPr="00230E91">
              <w:rPr>
                <w:rStyle w:val="11"/>
                <w:rFonts w:ascii="Times New Roman" w:hAnsi="Times New Roman" w:cs="Times New Roman"/>
                <w:sz w:val="24"/>
                <w:szCs w:val="24"/>
              </w:rPr>
              <w:t>Осуществление геологических изысканий;</w:t>
            </w:r>
          </w:p>
          <w:p w:rsidR="00AB4628" w:rsidRPr="00230E91" w:rsidRDefault="00AB4628" w:rsidP="00230E91">
            <w:pPr>
              <w:framePr w:w="9614" w:wrap="notBeside" w:vAnchor="text" w:hAnchor="text" w:xAlign="center" w:y="1"/>
              <w:spacing w:before="180" w:line="226" w:lineRule="exact"/>
              <w:ind w:left="60"/>
            </w:pPr>
            <w:r w:rsidRPr="00230E91">
              <w:rPr>
                <w:rStyle w:val="11"/>
                <w:rFonts w:ascii="Times New Roman" w:hAnsi="Times New Roman" w:cs="Times New Roman"/>
                <w:sz w:val="24"/>
                <w:szCs w:val="24"/>
              </w:rPr>
              <w:t>добыча недр открытым (карьеры, отвалы) и закрытым (шахты, скважины) способами;</w:t>
            </w:r>
          </w:p>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AB4628" w:rsidRPr="00230E91" w:rsidRDefault="00AB4628" w:rsidP="00230E91">
            <w:pPr>
              <w:framePr w:w="9614" w:wrap="notBeside" w:vAnchor="text" w:hAnchor="text" w:xAlign="center" w:y="1"/>
              <w:spacing w:line="226" w:lineRule="exact"/>
              <w:ind w:left="60"/>
            </w:pPr>
            <w:r w:rsidRPr="00230E91">
              <w:rPr>
                <w:rStyle w:val="11"/>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6.1</w:t>
            </w:r>
          </w:p>
        </w:tc>
      </w:tr>
    </w:tbl>
    <w:p w:rsidR="00AB4628" w:rsidRPr="00230E91" w:rsidRDefault="00AB4628" w:rsidP="00AB4628"/>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6264"/>
        <w:gridCol w:w="1344"/>
      </w:tblGrid>
      <w:tr w:rsidR="00AB4628" w:rsidRPr="00230E91" w:rsidTr="00230E91">
        <w:trPr>
          <w:trHeight w:hRule="exact" w:val="1589"/>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pPr>
            <w:r w:rsidRPr="00230E91">
              <w:rPr>
                <w:rStyle w:val="11"/>
                <w:rFonts w:ascii="Times New Roman" w:hAnsi="Times New Roman" w:cs="Times New Roman"/>
                <w:sz w:val="24"/>
                <w:szCs w:val="24"/>
              </w:rPr>
              <w:lastRenderedPageBreak/>
              <w:t xml:space="preserve">Наименование вида разрешенного использования земельного участка </w:t>
            </w:r>
            <w:hyperlink w:anchor="bookmark19" w:tooltip="Current Document">
              <w:r w:rsidRPr="00230E91">
                <w:rPr>
                  <w:rStyle w:val="23"/>
                  <w:rFonts w:ascii="Times New Roman" w:hAnsi="Times New Roman" w:cs="Times New Roman"/>
                  <w:sz w:val="24"/>
                  <w:szCs w:val="24"/>
                </w:rPr>
                <w:t>&lt;1&gt;</w:t>
              </w:r>
            </w:hyperlink>
          </w:p>
        </w:tc>
        <w:tc>
          <w:tcPr>
            <w:tcW w:w="6264"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Описание вида разрешенного использования земельного участка</w:t>
            </w:r>
          </w:p>
          <w:p w:rsidR="00AB4628" w:rsidRPr="00230E91" w:rsidRDefault="00230E91" w:rsidP="00230E91">
            <w:pPr>
              <w:framePr w:w="9614" w:wrap="notBeside" w:vAnchor="text" w:hAnchor="text" w:xAlign="center" w:y="1"/>
              <w:spacing w:line="180" w:lineRule="exact"/>
            </w:pPr>
            <w:hyperlink w:anchor="bookmark20" w:tooltip="Current Document">
              <w:r w:rsidR="00AB4628" w:rsidRPr="00230E91">
                <w:rPr>
                  <w:rStyle w:val="23"/>
                  <w:rFonts w:ascii="Times New Roman" w:hAnsi="Times New Roman" w:cs="Times New Roman"/>
                  <w:sz w:val="24"/>
                  <w:szCs w:val="24"/>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614" w:wrap="notBeside" w:vAnchor="text" w:hAnchor="text" w:xAlign="center" w:y="1"/>
              <w:spacing w:line="206" w:lineRule="exact"/>
              <w:jc w:val="both"/>
            </w:pPr>
            <w:r w:rsidRPr="00230E91">
              <w:rPr>
                <w:rStyle w:val="11"/>
                <w:rFonts w:ascii="Times New Roman" w:hAnsi="Times New Roman" w:cs="Times New Roman"/>
                <w:sz w:val="24"/>
                <w:szCs w:val="24"/>
              </w:rPr>
              <w:t xml:space="preserve">Код (числовое обозначение) вида разрешенного </w:t>
            </w:r>
            <w:proofErr w:type="spellStart"/>
            <w:proofErr w:type="gramStart"/>
            <w:r w:rsidRPr="00230E91">
              <w:rPr>
                <w:rStyle w:val="11"/>
                <w:rFonts w:ascii="Times New Roman" w:hAnsi="Times New Roman" w:cs="Times New Roman"/>
                <w:sz w:val="24"/>
                <w:szCs w:val="24"/>
              </w:rPr>
              <w:t>использовани</w:t>
            </w:r>
            <w:proofErr w:type="spellEnd"/>
            <w:r w:rsidRPr="00230E91">
              <w:rPr>
                <w:rStyle w:val="11"/>
                <w:rFonts w:ascii="Times New Roman" w:hAnsi="Times New Roman" w:cs="Times New Roman"/>
                <w:sz w:val="24"/>
                <w:szCs w:val="24"/>
              </w:rPr>
              <w:t xml:space="preserve"> я</w:t>
            </w:r>
            <w:proofErr w:type="gramEnd"/>
            <w:r w:rsidRPr="00230E91">
              <w:rPr>
                <w:rStyle w:val="11"/>
                <w:rFonts w:ascii="Times New Roman" w:hAnsi="Times New Roman" w:cs="Times New Roman"/>
                <w:sz w:val="24"/>
                <w:szCs w:val="24"/>
              </w:rPr>
              <w:t xml:space="preserve"> земельного участка</w:t>
            </w:r>
            <w:hyperlink w:anchor="bookmark21"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&lt;3&gt;</w:t>
              </w:r>
            </w:hyperlink>
          </w:p>
        </w:tc>
      </w:tr>
      <w:tr w:rsidR="00AB4628" w:rsidRPr="00230E91" w:rsidTr="00230E91">
        <w:trPr>
          <w:trHeight w:hRule="exact" w:val="2410"/>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Тяжелая</w:t>
            </w:r>
          </w:p>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промышленность</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26" w:lineRule="exact"/>
              <w:ind w:left="80"/>
            </w:pPr>
            <w:r w:rsidRPr="00230E91">
              <w:rPr>
                <w:rStyle w:val="11"/>
                <w:rFonts w:ascii="Times New Roman" w:hAnsi="Times New Roman" w:cs="Times New Roman"/>
                <w:sz w:val="24"/>
                <w:szCs w:val="24"/>
              </w:rPr>
              <w:t xml:space="preserve">Размещение объектов капитального строительства </w:t>
            </w:r>
            <w:proofErr w:type="spellStart"/>
            <w:r w:rsidRPr="00230E91">
              <w:rPr>
                <w:rStyle w:val="11"/>
                <w:rFonts w:ascii="Times New Roman" w:hAnsi="Times New Roman" w:cs="Times New Roman"/>
                <w:sz w:val="24"/>
                <w:szCs w:val="24"/>
              </w:rPr>
              <w:t>горно</w:t>
            </w:r>
            <w:r w:rsidRPr="00230E91">
              <w:rPr>
                <w:rStyle w:val="11"/>
                <w:rFonts w:ascii="Times New Roman" w:hAnsi="Times New Roman" w:cs="Times New Roman"/>
                <w:sz w:val="24"/>
                <w:szCs w:val="24"/>
              </w:rPr>
              <w:softHyphen/>
              <w:t>обогатительной</w:t>
            </w:r>
            <w:proofErr w:type="spellEnd"/>
            <w:r w:rsidRPr="00230E91">
              <w:rPr>
                <w:rStyle w:val="11"/>
                <w:rFonts w:ascii="Times New Roman" w:hAnsi="Times New Roman" w:cs="Times New Roman"/>
                <w:sz w:val="24"/>
                <w:szCs w:val="24"/>
              </w:rPr>
              <w:t xml:space="preserve">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6.2</w:t>
            </w:r>
          </w:p>
        </w:tc>
      </w:tr>
      <w:tr w:rsidR="00AB4628" w:rsidRPr="00230E91" w:rsidTr="00230E91">
        <w:trPr>
          <w:trHeight w:hRule="exact" w:val="1718"/>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pPr>
            <w:proofErr w:type="spellStart"/>
            <w:r w:rsidRPr="00230E91">
              <w:rPr>
                <w:rStyle w:val="11"/>
                <w:rFonts w:ascii="Times New Roman" w:hAnsi="Times New Roman" w:cs="Times New Roman"/>
                <w:sz w:val="24"/>
                <w:szCs w:val="24"/>
              </w:rPr>
              <w:t>Автомобилестроите</w:t>
            </w:r>
            <w:proofErr w:type="spellEnd"/>
          </w:p>
          <w:p w:rsidR="00AB4628" w:rsidRPr="00230E91" w:rsidRDefault="00AB4628" w:rsidP="00230E91">
            <w:pPr>
              <w:framePr w:w="9614" w:wrap="notBeside" w:vAnchor="text" w:hAnchor="text" w:xAlign="center" w:y="1"/>
              <w:spacing w:line="230" w:lineRule="exact"/>
              <w:ind w:left="80"/>
            </w:pPr>
            <w:proofErr w:type="spellStart"/>
            <w:r w:rsidRPr="00230E91">
              <w:rPr>
                <w:rStyle w:val="11"/>
                <w:rFonts w:ascii="Times New Roman" w:hAnsi="Times New Roman" w:cs="Times New Roman"/>
                <w:sz w:val="24"/>
                <w:szCs w:val="24"/>
              </w:rPr>
              <w:t>льная</w:t>
            </w:r>
            <w:proofErr w:type="spellEnd"/>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промышленность</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26" w:lineRule="exact"/>
              <w:ind w:left="80"/>
            </w:pPr>
            <w:r w:rsidRPr="00230E91">
              <w:rPr>
                <w:rStyle w:val="11"/>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6.2.1</w:t>
            </w:r>
          </w:p>
        </w:tc>
      </w:tr>
      <w:tr w:rsidR="00AB4628" w:rsidRPr="00230E91" w:rsidTr="00230E91">
        <w:trPr>
          <w:trHeight w:hRule="exact" w:val="802"/>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Легкая</w:t>
            </w:r>
          </w:p>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промышленность</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 xml:space="preserve">Размещение объектов капитального строительства, предназначенных для текстильной, </w:t>
            </w:r>
            <w:proofErr w:type="spellStart"/>
            <w:proofErr w:type="gramStart"/>
            <w:r w:rsidRPr="00230E91">
              <w:rPr>
                <w:rStyle w:val="11"/>
                <w:rFonts w:ascii="Times New Roman" w:hAnsi="Times New Roman" w:cs="Times New Roman"/>
                <w:sz w:val="24"/>
                <w:szCs w:val="24"/>
              </w:rPr>
              <w:t>фарфоро</w:t>
            </w:r>
            <w:proofErr w:type="spellEnd"/>
            <w:r w:rsidRPr="00230E91">
              <w:rPr>
                <w:rStyle w:val="11"/>
                <w:rFonts w:ascii="Times New Roman" w:hAnsi="Times New Roman" w:cs="Times New Roman"/>
                <w:sz w:val="24"/>
                <w:szCs w:val="24"/>
              </w:rPr>
              <w:t>-фаянсовой</w:t>
            </w:r>
            <w:proofErr w:type="gramEnd"/>
            <w:r w:rsidRPr="00230E91">
              <w:rPr>
                <w:rStyle w:val="11"/>
                <w:rFonts w:ascii="Times New Roman" w:hAnsi="Times New Roman" w:cs="Times New Roman"/>
                <w:sz w:val="24"/>
                <w:szCs w:val="24"/>
              </w:rPr>
              <w:t>, электронной промышленности</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6.3</w:t>
            </w:r>
          </w:p>
        </w:tc>
      </w:tr>
      <w:tr w:rsidR="00AB4628" w:rsidRPr="00230E91" w:rsidTr="00230E91">
        <w:trPr>
          <w:trHeight w:hRule="exact" w:val="1032"/>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Фармацевтическая</w:t>
            </w:r>
          </w:p>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промышленность</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6.3.1</w:t>
            </w:r>
          </w:p>
        </w:tc>
      </w:tr>
      <w:tr w:rsidR="00AB4628" w:rsidRPr="00230E91" w:rsidTr="00230E91">
        <w:trPr>
          <w:trHeight w:hRule="exact" w:val="1488"/>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Пищевая</w:t>
            </w:r>
          </w:p>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промышленность</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26" w:lineRule="exact"/>
              <w:ind w:left="80"/>
            </w:pPr>
            <w:r w:rsidRPr="00230E91">
              <w:rPr>
                <w:rStyle w:val="11"/>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w:t>
            </w:r>
            <w:proofErr w:type="spellStart"/>
            <w:r w:rsidRPr="00230E91">
              <w:rPr>
                <w:rStyle w:val="11"/>
                <w:rFonts w:ascii="Times New Roman" w:hAnsi="Times New Roman" w:cs="Times New Roman"/>
                <w:sz w:val="24"/>
                <w:szCs w:val="24"/>
              </w:rPr>
              <w:t>консервирование</w:t>
            </w:r>
            <w:proofErr w:type="gramStart"/>
            <w:r w:rsidRPr="00230E91">
              <w:rPr>
                <w:rStyle w:val="11"/>
                <w:rFonts w:ascii="Times New Roman" w:hAnsi="Times New Roman" w:cs="Times New Roman"/>
                <w:sz w:val="24"/>
                <w:szCs w:val="24"/>
              </w:rPr>
              <w:t>,к</w:t>
            </w:r>
            <w:proofErr w:type="gramEnd"/>
            <w:r w:rsidRPr="00230E91">
              <w:rPr>
                <w:rStyle w:val="11"/>
                <w:rFonts w:ascii="Times New Roman" w:hAnsi="Times New Roman" w:cs="Times New Roman"/>
                <w:sz w:val="24"/>
                <w:szCs w:val="24"/>
              </w:rPr>
              <w:t>опчение</w:t>
            </w:r>
            <w:proofErr w:type="spellEnd"/>
            <w:r w:rsidRPr="00230E91">
              <w:rPr>
                <w:rStyle w:val="11"/>
                <w:rFonts w:ascii="Times New Roman" w:hAnsi="Times New Roman" w:cs="Times New Roman"/>
                <w:sz w:val="24"/>
                <w:szCs w:val="24"/>
              </w:rPr>
              <w:t>, хлебопечение), в том числе для производства напитков, алкогольных напитков и табачных изделий</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6.4</w:t>
            </w:r>
          </w:p>
        </w:tc>
      </w:tr>
      <w:tr w:rsidR="00AB4628" w:rsidRPr="00230E91" w:rsidTr="00230E91">
        <w:trPr>
          <w:trHeight w:hRule="exact" w:val="1262"/>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Нефтехимическая</w:t>
            </w:r>
          </w:p>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промышленность</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6.5</w:t>
            </w:r>
          </w:p>
        </w:tc>
      </w:tr>
      <w:tr w:rsidR="00AB4628" w:rsidRPr="00230E91" w:rsidTr="00230E91">
        <w:trPr>
          <w:trHeight w:hRule="exact" w:val="1493"/>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Строительная</w:t>
            </w:r>
          </w:p>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промышленность</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6.6</w:t>
            </w:r>
          </w:p>
        </w:tc>
      </w:tr>
      <w:tr w:rsidR="00AB4628" w:rsidRPr="00230E91" w:rsidTr="00230E91">
        <w:trPr>
          <w:trHeight w:hRule="exact" w:val="2069"/>
          <w:jc w:val="center"/>
        </w:trPr>
        <w:tc>
          <w:tcPr>
            <w:tcW w:w="2006"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Энергетика</w:t>
            </w:r>
          </w:p>
        </w:tc>
        <w:tc>
          <w:tcPr>
            <w:tcW w:w="6264" w:type="dxa"/>
            <w:tcBorders>
              <w:top w:val="single" w:sz="4" w:space="0" w:color="auto"/>
              <w:left w:val="single" w:sz="4" w:space="0" w:color="auto"/>
              <w:bottom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230E91">
              <w:rPr>
                <w:rStyle w:val="11"/>
                <w:rFonts w:ascii="Times New Roman" w:hAnsi="Times New Roman" w:cs="Times New Roman"/>
                <w:sz w:val="24"/>
                <w:szCs w:val="24"/>
              </w:rPr>
              <w:t>золоотвалов</w:t>
            </w:r>
            <w:proofErr w:type="spellEnd"/>
            <w:r w:rsidRPr="00230E91">
              <w:rPr>
                <w:rStyle w:val="11"/>
                <w:rFonts w:ascii="Times New Roman" w:hAnsi="Times New Roman" w:cs="Times New Roman"/>
                <w:sz w:val="24"/>
                <w:szCs w:val="24"/>
              </w:rPr>
              <w:t>, гидротехнических сооружений);</w:t>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w:t>
            </w:r>
            <w:hyperlink w:anchor="bookmark9"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кодом 3.1</w:t>
              </w:r>
            </w:hyperlink>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6.7</w:t>
            </w:r>
          </w:p>
        </w:tc>
      </w:tr>
    </w:tbl>
    <w:p w:rsidR="00AB4628" w:rsidRPr="00230E91" w:rsidRDefault="00AB4628" w:rsidP="00AB4628"/>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6264"/>
        <w:gridCol w:w="1344"/>
      </w:tblGrid>
      <w:tr w:rsidR="00AB4628" w:rsidRPr="00230E91" w:rsidTr="00230E91">
        <w:trPr>
          <w:trHeight w:hRule="exact" w:val="1589"/>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pPr>
            <w:r w:rsidRPr="00230E91">
              <w:rPr>
                <w:rStyle w:val="11"/>
                <w:rFonts w:ascii="Times New Roman" w:hAnsi="Times New Roman" w:cs="Times New Roman"/>
                <w:sz w:val="24"/>
                <w:szCs w:val="24"/>
              </w:rPr>
              <w:lastRenderedPageBreak/>
              <w:t xml:space="preserve">Наименование вида разрешенного использования земельного участка </w:t>
            </w:r>
            <w:hyperlink w:anchor="bookmark19" w:tooltip="Current Document">
              <w:r w:rsidRPr="00230E91">
                <w:rPr>
                  <w:rStyle w:val="23"/>
                  <w:rFonts w:ascii="Times New Roman" w:hAnsi="Times New Roman" w:cs="Times New Roman"/>
                  <w:sz w:val="24"/>
                  <w:szCs w:val="24"/>
                </w:rPr>
                <w:t>&lt;1&gt;</w:t>
              </w:r>
            </w:hyperlink>
          </w:p>
        </w:tc>
        <w:tc>
          <w:tcPr>
            <w:tcW w:w="6264"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Описание вида разрешенного использования земельного участка</w:t>
            </w:r>
          </w:p>
          <w:p w:rsidR="00AB4628" w:rsidRPr="00230E91" w:rsidRDefault="00230E91" w:rsidP="00230E91">
            <w:pPr>
              <w:framePr w:w="9614" w:wrap="notBeside" w:vAnchor="text" w:hAnchor="text" w:xAlign="center" w:y="1"/>
              <w:spacing w:line="180" w:lineRule="exact"/>
            </w:pPr>
            <w:hyperlink w:anchor="bookmark20" w:tooltip="Current Document">
              <w:r w:rsidR="00AB4628" w:rsidRPr="00230E91">
                <w:rPr>
                  <w:rStyle w:val="23"/>
                  <w:rFonts w:ascii="Times New Roman" w:hAnsi="Times New Roman" w:cs="Times New Roman"/>
                  <w:sz w:val="24"/>
                  <w:szCs w:val="24"/>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614" w:wrap="notBeside" w:vAnchor="text" w:hAnchor="text" w:xAlign="center" w:y="1"/>
              <w:spacing w:line="206" w:lineRule="exact"/>
              <w:jc w:val="both"/>
            </w:pPr>
            <w:r w:rsidRPr="00230E91">
              <w:rPr>
                <w:rStyle w:val="11"/>
                <w:rFonts w:ascii="Times New Roman" w:hAnsi="Times New Roman" w:cs="Times New Roman"/>
                <w:sz w:val="24"/>
                <w:szCs w:val="24"/>
              </w:rPr>
              <w:t xml:space="preserve">Код (числовое обозначение) вида разрешенного </w:t>
            </w:r>
            <w:proofErr w:type="spellStart"/>
            <w:proofErr w:type="gramStart"/>
            <w:r w:rsidRPr="00230E91">
              <w:rPr>
                <w:rStyle w:val="11"/>
                <w:rFonts w:ascii="Times New Roman" w:hAnsi="Times New Roman" w:cs="Times New Roman"/>
                <w:sz w:val="24"/>
                <w:szCs w:val="24"/>
              </w:rPr>
              <w:t>использовани</w:t>
            </w:r>
            <w:proofErr w:type="spellEnd"/>
            <w:r w:rsidRPr="00230E91">
              <w:rPr>
                <w:rStyle w:val="11"/>
                <w:rFonts w:ascii="Times New Roman" w:hAnsi="Times New Roman" w:cs="Times New Roman"/>
                <w:sz w:val="24"/>
                <w:szCs w:val="24"/>
              </w:rPr>
              <w:t xml:space="preserve"> я</w:t>
            </w:r>
            <w:proofErr w:type="gramEnd"/>
            <w:r w:rsidRPr="00230E91">
              <w:rPr>
                <w:rStyle w:val="11"/>
                <w:rFonts w:ascii="Times New Roman" w:hAnsi="Times New Roman" w:cs="Times New Roman"/>
                <w:sz w:val="24"/>
                <w:szCs w:val="24"/>
              </w:rPr>
              <w:t xml:space="preserve"> земельного участка</w:t>
            </w:r>
            <w:hyperlink w:anchor="bookmark21"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&lt;3&gt;</w:t>
              </w:r>
            </w:hyperlink>
          </w:p>
        </w:tc>
      </w:tr>
      <w:tr w:rsidR="00AB4628" w:rsidRPr="00230E91" w:rsidTr="00230E91">
        <w:trPr>
          <w:trHeight w:hRule="exact" w:val="2069"/>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Атомная энергетика</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26" w:lineRule="exact"/>
              <w:ind w:left="60"/>
            </w:pPr>
            <w:r w:rsidRPr="00230E91">
              <w:rPr>
                <w:rStyle w:val="11"/>
                <w:rFonts w:ascii="Times New Roman" w:hAnsi="Times New Roman" w:cs="Times New Roman"/>
                <w:sz w:val="24"/>
                <w:szCs w:val="24"/>
              </w:rPr>
              <w:t xml:space="preserve">Размещение объектов использования атомной энергии, в том числе атомных станций, ядерных установок (за </w:t>
            </w:r>
            <w:proofErr w:type="gramStart"/>
            <w:r w:rsidRPr="00230E91">
              <w:rPr>
                <w:rStyle w:val="11"/>
                <w:rFonts w:ascii="Times New Roman" w:hAnsi="Times New Roman" w:cs="Times New Roman"/>
                <w:sz w:val="24"/>
                <w:szCs w:val="24"/>
              </w:rPr>
              <w:t>исключением</w:t>
            </w:r>
            <w:proofErr w:type="gramEnd"/>
            <w:r w:rsidRPr="00230E91">
              <w:rPr>
                <w:rStyle w:val="11"/>
                <w:rFonts w:ascii="Times New Roman" w:hAnsi="Times New Roman" w:cs="Times New Roman"/>
                <w:sz w:val="24"/>
                <w:szCs w:val="24"/>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размещение объектов электросетевого хозяйства, обслуживающих атомные электростанции</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6.7.1</w:t>
            </w:r>
          </w:p>
        </w:tc>
      </w:tr>
      <w:tr w:rsidR="00AB4628" w:rsidRPr="00230E91" w:rsidTr="00230E91">
        <w:trPr>
          <w:trHeight w:hRule="exact" w:val="1954"/>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Связь</w:t>
            </w:r>
          </w:p>
        </w:tc>
        <w:tc>
          <w:tcPr>
            <w:tcW w:w="6264" w:type="dxa"/>
            <w:tcBorders>
              <w:top w:val="single" w:sz="4" w:space="0" w:color="auto"/>
              <w:left w:val="single" w:sz="4" w:space="0" w:color="auto"/>
            </w:tcBorders>
            <w:shd w:val="clear" w:color="auto" w:fill="FFFFFF"/>
            <w:vAlign w:val="center"/>
          </w:tcPr>
          <w:p w:rsidR="00AB4628" w:rsidRPr="00230E91" w:rsidRDefault="00AB4628" w:rsidP="00230E91">
            <w:pPr>
              <w:framePr w:w="9614" w:wrap="notBeside" w:vAnchor="text" w:hAnchor="text" w:xAlign="center" w:y="1"/>
              <w:spacing w:line="226" w:lineRule="exact"/>
              <w:ind w:left="60"/>
            </w:pPr>
            <w:r w:rsidRPr="00230E91">
              <w:rPr>
                <w:rStyle w:val="11"/>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w:t>
            </w:r>
            <w:hyperlink w:anchor="bookmark9"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кодом 3.1</w:t>
              </w:r>
            </w:hyperlink>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6.8</w:t>
            </w:r>
          </w:p>
        </w:tc>
      </w:tr>
      <w:tr w:rsidR="00AB4628" w:rsidRPr="00230E91" w:rsidTr="00230E91">
        <w:trPr>
          <w:trHeight w:hRule="exact" w:val="2179"/>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Склады</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26" w:lineRule="exact"/>
              <w:ind w:left="60"/>
            </w:pPr>
            <w:proofErr w:type="gramStart"/>
            <w:r w:rsidRPr="00230E91">
              <w:rPr>
                <w:rStyle w:val="11"/>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6.9</w:t>
            </w:r>
          </w:p>
        </w:tc>
      </w:tr>
      <w:tr w:rsidR="00AB4628" w:rsidRPr="00230E91" w:rsidTr="00230E91">
        <w:trPr>
          <w:trHeight w:hRule="exact" w:val="2184"/>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Обеспечение</w:t>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космической</w:t>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деятельности</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6.10</w:t>
            </w:r>
          </w:p>
        </w:tc>
      </w:tr>
      <w:tr w:rsidR="00AB4628" w:rsidRPr="00230E91" w:rsidTr="00230E91">
        <w:trPr>
          <w:trHeight w:hRule="exact" w:val="1258"/>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Целлюлозно</w:t>
            </w:r>
            <w:r w:rsidRPr="00230E91">
              <w:rPr>
                <w:rStyle w:val="11"/>
                <w:rFonts w:ascii="Times New Roman" w:hAnsi="Times New Roman" w:cs="Times New Roman"/>
                <w:sz w:val="24"/>
                <w:szCs w:val="24"/>
              </w:rPr>
              <w:softHyphen/>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бумажная</w:t>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промышленность</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6.11</w:t>
            </w:r>
          </w:p>
        </w:tc>
      </w:tr>
      <w:tr w:rsidR="00AB4628" w:rsidRPr="00230E91" w:rsidTr="00230E91">
        <w:trPr>
          <w:trHeight w:hRule="exact" w:val="1608"/>
          <w:jc w:val="center"/>
        </w:trPr>
        <w:tc>
          <w:tcPr>
            <w:tcW w:w="2006"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614" w:wrap="notBeside" w:vAnchor="text" w:hAnchor="text" w:xAlign="center" w:y="1"/>
              <w:spacing w:line="190" w:lineRule="exact"/>
              <w:ind w:left="80"/>
            </w:pPr>
            <w:r w:rsidRPr="00230E91">
              <w:rPr>
                <w:rStyle w:val="95pt"/>
                <w:rFonts w:ascii="Times New Roman" w:hAnsi="Times New Roman" w:cs="Times New Roman"/>
                <w:sz w:val="24"/>
                <w:szCs w:val="24"/>
              </w:rPr>
              <w:t>Транспорт</w:t>
            </w:r>
          </w:p>
        </w:tc>
        <w:tc>
          <w:tcPr>
            <w:tcW w:w="6264"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614" w:wrap="notBeside" w:vAnchor="text" w:hAnchor="text" w:xAlign="center" w:y="1"/>
              <w:spacing w:line="230" w:lineRule="exact"/>
              <w:jc w:val="both"/>
            </w:pPr>
            <w:r w:rsidRPr="00230E91">
              <w:rPr>
                <w:rStyle w:val="11"/>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w:t>
            </w:r>
            <w:hyperlink w:anchor="bookmark16"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 xml:space="preserve">кодами 7.1 </w:t>
              </w:r>
            </w:hyperlink>
            <w:r w:rsidRPr="00230E91">
              <w:rPr>
                <w:rStyle w:val="11"/>
                <w:rFonts w:ascii="Times New Roman" w:hAnsi="Times New Roman" w:cs="Times New Roman"/>
                <w:sz w:val="24"/>
                <w:szCs w:val="24"/>
              </w:rPr>
              <w:t>-</w:t>
            </w:r>
            <w:hyperlink w:anchor="bookmark17"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7.5</w:t>
              </w:r>
            </w:hyperlink>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7.0</w:t>
            </w:r>
          </w:p>
        </w:tc>
      </w:tr>
    </w:tbl>
    <w:p w:rsidR="00AB4628" w:rsidRPr="00230E91" w:rsidRDefault="00AB4628" w:rsidP="00AB4628"/>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6264"/>
        <w:gridCol w:w="1344"/>
      </w:tblGrid>
      <w:tr w:rsidR="00AB4628" w:rsidRPr="00230E91" w:rsidTr="00230E91">
        <w:trPr>
          <w:trHeight w:hRule="exact" w:val="1589"/>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pPr>
            <w:r w:rsidRPr="00230E91">
              <w:rPr>
                <w:rStyle w:val="11"/>
                <w:rFonts w:ascii="Times New Roman" w:hAnsi="Times New Roman" w:cs="Times New Roman"/>
                <w:sz w:val="24"/>
                <w:szCs w:val="24"/>
              </w:rPr>
              <w:lastRenderedPageBreak/>
              <w:t xml:space="preserve">Наименование вида разрешенного использования земельного участка </w:t>
            </w:r>
            <w:hyperlink w:anchor="bookmark19" w:tooltip="Current Document">
              <w:r w:rsidRPr="00230E91">
                <w:rPr>
                  <w:rStyle w:val="23"/>
                  <w:rFonts w:ascii="Times New Roman" w:hAnsi="Times New Roman" w:cs="Times New Roman"/>
                  <w:sz w:val="24"/>
                  <w:szCs w:val="24"/>
                </w:rPr>
                <w:t>&lt;1&gt;</w:t>
              </w:r>
            </w:hyperlink>
          </w:p>
        </w:tc>
        <w:tc>
          <w:tcPr>
            <w:tcW w:w="6264"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Описание вида разрешенного использования земельного участка</w:t>
            </w:r>
          </w:p>
          <w:p w:rsidR="00AB4628" w:rsidRPr="00230E91" w:rsidRDefault="00230E91" w:rsidP="00230E91">
            <w:pPr>
              <w:framePr w:w="9614" w:wrap="notBeside" w:vAnchor="text" w:hAnchor="text" w:xAlign="center" w:y="1"/>
              <w:spacing w:line="180" w:lineRule="exact"/>
            </w:pPr>
            <w:hyperlink w:anchor="bookmark20" w:tooltip="Current Document">
              <w:r w:rsidR="00AB4628" w:rsidRPr="00230E91">
                <w:rPr>
                  <w:rStyle w:val="23"/>
                  <w:rFonts w:ascii="Times New Roman" w:hAnsi="Times New Roman" w:cs="Times New Roman"/>
                  <w:sz w:val="24"/>
                  <w:szCs w:val="24"/>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614" w:wrap="notBeside" w:vAnchor="text" w:hAnchor="text" w:xAlign="center" w:y="1"/>
              <w:spacing w:line="206" w:lineRule="exact"/>
              <w:jc w:val="both"/>
            </w:pPr>
            <w:r w:rsidRPr="00230E91">
              <w:rPr>
                <w:rStyle w:val="11"/>
                <w:rFonts w:ascii="Times New Roman" w:hAnsi="Times New Roman" w:cs="Times New Roman"/>
                <w:sz w:val="24"/>
                <w:szCs w:val="24"/>
              </w:rPr>
              <w:t xml:space="preserve">Код (числовое обозначение) вида разрешенного </w:t>
            </w:r>
            <w:proofErr w:type="spellStart"/>
            <w:proofErr w:type="gramStart"/>
            <w:r w:rsidRPr="00230E91">
              <w:rPr>
                <w:rStyle w:val="11"/>
                <w:rFonts w:ascii="Times New Roman" w:hAnsi="Times New Roman" w:cs="Times New Roman"/>
                <w:sz w:val="24"/>
                <w:szCs w:val="24"/>
              </w:rPr>
              <w:t>использовани</w:t>
            </w:r>
            <w:proofErr w:type="spellEnd"/>
            <w:r w:rsidRPr="00230E91">
              <w:rPr>
                <w:rStyle w:val="11"/>
                <w:rFonts w:ascii="Times New Roman" w:hAnsi="Times New Roman" w:cs="Times New Roman"/>
                <w:sz w:val="24"/>
                <w:szCs w:val="24"/>
              </w:rPr>
              <w:t xml:space="preserve"> я</w:t>
            </w:r>
            <w:proofErr w:type="gramEnd"/>
            <w:r w:rsidRPr="00230E91">
              <w:rPr>
                <w:rStyle w:val="11"/>
                <w:rFonts w:ascii="Times New Roman" w:hAnsi="Times New Roman" w:cs="Times New Roman"/>
                <w:sz w:val="24"/>
                <w:szCs w:val="24"/>
              </w:rPr>
              <w:t xml:space="preserve"> земельного участка</w:t>
            </w:r>
            <w:hyperlink w:anchor="bookmark21"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&lt;3&gt;</w:t>
              </w:r>
            </w:hyperlink>
          </w:p>
        </w:tc>
      </w:tr>
      <w:tr w:rsidR="00AB4628" w:rsidRPr="00230E91" w:rsidTr="00230E91">
        <w:trPr>
          <w:trHeight w:hRule="exact" w:val="5184"/>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Железнодорожный</w:t>
            </w:r>
          </w:p>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транспорт</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after="180" w:line="180" w:lineRule="exact"/>
              <w:ind w:left="60"/>
            </w:pPr>
            <w:r w:rsidRPr="00230E91">
              <w:rPr>
                <w:rStyle w:val="11"/>
                <w:rFonts w:ascii="Times New Roman" w:hAnsi="Times New Roman" w:cs="Times New Roman"/>
                <w:sz w:val="24"/>
                <w:szCs w:val="24"/>
              </w:rPr>
              <w:t>Размещение железнодорожных путей;</w:t>
            </w:r>
          </w:p>
          <w:p w:rsidR="00AB4628" w:rsidRPr="00230E91" w:rsidRDefault="00AB4628" w:rsidP="00230E91">
            <w:pPr>
              <w:framePr w:w="9614" w:wrap="notBeside" w:vAnchor="text" w:hAnchor="text" w:xAlign="center" w:y="1"/>
              <w:spacing w:before="180" w:line="230" w:lineRule="exact"/>
              <w:ind w:left="60"/>
            </w:pPr>
            <w:r w:rsidRPr="00230E91">
              <w:rPr>
                <w:rStyle w:val="11"/>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B4628" w:rsidRPr="00230E91" w:rsidRDefault="00AB4628" w:rsidP="00230E91">
            <w:pPr>
              <w:framePr w:w="9614" w:wrap="notBeside" w:vAnchor="text" w:hAnchor="text" w:xAlign="center" w:y="1"/>
              <w:spacing w:line="226" w:lineRule="exact"/>
              <w:ind w:left="60"/>
            </w:pPr>
            <w:r w:rsidRPr="00230E91">
              <w:rPr>
                <w:rStyle w:val="11"/>
                <w:rFonts w:ascii="Times New Roman" w:hAnsi="Times New Roman" w:cs="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размещение наземных сооружений метрополитена, в том числе посадочных станций, вентиляционных шахт;</w:t>
            </w:r>
          </w:p>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7.1</w:t>
            </w:r>
          </w:p>
        </w:tc>
      </w:tr>
      <w:tr w:rsidR="00AB4628" w:rsidRPr="00230E91" w:rsidTr="00230E91">
        <w:trPr>
          <w:trHeight w:hRule="exact" w:val="2885"/>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Автомобильный</w:t>
            </w:r>
          </w:p>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транспорт</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5" w:lineRule="exact"/>
              <w:ind w:left="60"/>
            </w:pPr>
            <w:r w:rsidRPr="00230E91">
              <w:rPr>
                <w:rStyle w:val="11"/>
                <w:rFonts w:ascii="Times New Roman" w:hAnsi="Times New Roman" w:cs="Times New Roman"/>
                <w:sz w:val="24"/>
                <w:szCs w:val="24"/>
              </w:rPr>
              <w:t>Размещение автомобильных дорог и технически связанных с ними сооружений;</w:t>
            </w:r>
          </w:p>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7.2</w:t>
            </w:r>
          </w:p>
        </w:tc>
      </w:tr>
      <w:tr w:rsidR="00AB4628" w:rsidRPr="00230E91" w:rsidTr="00230E91">
        <w:trPr>
          <w:trHeight w:hRule="exact" w:val="1949"/>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Водный транспорт</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26" w:lineRule="exact"/>
              <w:ind w:left="60"/>
            </w:pPr>
            <w:r w:rsidRPr="00230E91">
              <w:rPr>
                <w:rStyle w:val="11"/>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7.3</w:t>
            </w:r>
          </w:p>
        </w:tc>
      </w:tr>
      <w:tr w:rsidR="00AB4628" w:rsidRPr="00230E91" w:rsidTr="00230E91">
        <w:trPr>
          <w:trHeight w:hRule="exact" w:val="2990"/>
          <w:jc w:val="center"/>
        </w:trPr>
        <w:tc>
          <w:tcPr>
            <w:tcW w:w="2006"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Воздушный</w:t>
            </w:r>
          </w:p>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транспорт</w:t>
            </w:r>
          </w:p>
        </w:tc>
        <w:tc>
          <w:tcPr>
            <w:tcW w:w="6264" w:type="dxa"/>
            <w:tcBorders>
              <w:top w:val="single" w:sz="4" w:space="0" w:color="auto"/>
              <w:left w:val="single" w:sz="4" w:space="0" w:color="auto"/>
              <w:bottom w:val="single" w:sz="4" w:space="0" w:color="auto"/>
            </w:tcBorders>
            <w:shd w:val="clear" w:color="auto" w:fill="FFFFFF"/>
            <w:vAlign w:val="bottom"/>
          </w:tcPr>
          <w:p w:rsidR="00AB4628" w:rsidRPr="00230E91" w:rsidRDefault="00AB4628" w:rsidP="00230E91">
            <w:pPr>
              <w:framePr w:w="9614" w:wrap="notBeside" w:vAnchor="text" w:hAnchor="text" w:xAlign="center" w:y="1"/>
              <w:spacing w:line="226" w:lineRule="exact"/>
              <w:ind w:left="60"/>
            </w:pPr>
            <w:proofErr w:type="gramStart"/>
            <w:r w:rsidRPr="00230E91">
              <w:rPr>
                <w:rStyle w:val="11"/>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230E91">
              <w:rPr>
                <w:rStyle w:val="11"/>
                <w:rFonts w:ascii="Times New Roman" w:hAnsi="Times New Roman" w:cs="Times New Roman"/>
                <w:sz w:val="24"/>
                <w:szCs w:val="24"/>
              </w:rPr>
              <w:t xml:space="preserve"> путем;</w:t>
            </w:r>
          </w:p>
          <w:p w:rsidR="00AB4628" w:rsidRPr="00230E91" w:rsidRDefault="00AB4628" w:rsidP="00230E91">
            <w:pPr>
              <w:framePr w:w="9614" w:wrap="notBeside" w:vAnchor="text" w:hAnchor="text" w:xAlign="center" w:y="1"/>
              <w:spacing w:line="226" w:lineRule="exact"/>
              <w:ind w:left="60"/>
            </w:pPr>
            <w:r w:rsidRPr="00230E91">
              <w:rPr>
                <w:rStyle w:val="11"/>
                <w:rFonts w:ascii="Times New Roman" w:hAnsi="Times New Roman" w:cs="Times New Roman"/>
                <w:sz w:val="24"/>
                <w:szCs w:val="24"/>
              </w:rPr>
              <w:t>размещение объектов, предназначенных для технического обслуживания и ремонта воздушных судов</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7.4</w:t>
            </w:r>
          </w:p>
        </w:tc>
      </w:tr>
    </w:tbl>
    <w:p w:rsidR="00AB4628" w:rsidRPr="00230E91" w:rsidRDefault="00AB4628" w:rsidP="00AB4628"/>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6264"/>
        <w:gridCol w:w="1344"/>
      </w:tblGrid>
      <w:tr w:rsidR="00AB4628" w:rsidRPr="00230E91" w:rsidTr="00230E91">
        <w:trPr>
          <w:trHeight w:hRule="exact" w:val="1589"/>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pPr>
            <w:r w:rsidRPr="00230E91">
              <w:rPr>
                <w:rStyle w:val="11"/>
                <w:rFonts w:ascii="Times New Roman" w:hAnsi="Times New Roman" w:cs="Times New Roman"/>
                <w:sz w:val="24"/>
                <w:szCs w:val="24"/>
              </w:rPr>
              <w:t xml:space="preserve">Наименование вида разрешенного использования земельного участка </w:t>
            </w:r>
            <w:hyperlink w:anchor="bookmark19" w:tooltip="Current Document">
              <w:r w:rsidRPr="00230E91">
                <w:rPr>
                  <w:rStyle w:val="23"/>
                  <w:rFonts w:ascii="Times New Roman" w:hAnsi="Times New Roman" w:cs="Times New Roman"/>
                  <w:sz w:val="24"/>
                  <w:szCs w:val="24"/>
                </w:rPr>
                <w:t>&lt;1&gt;</w:t>
              </w:r>
            </w:hyperlink>
          </w:p>
        </w:tc>
        <w:tc>
          <w:tcPr>
            <w:tcW w:w="6264"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Описание вида разрешенного использования земельного участка</w:t>
            </w:r>
          </w:p>
          <w:p w:rsidR="00AB4628" w:rsidRPr="00230E91" w:rsidRDefault="00230E91" w:rsidP="00230E91">
            <w:pPr>
              <w:framePr w:w="9614" w:wrap="notBeside" w:vAnchor="text" w:hAnchor="text" w:xAlign="center" w:y="1"/>
              <w:spacing w:line="180" w:lineRule="exact"/>
            </w:pPr>
            <w:hyperlink w:anchor="bookmark20" w:tooltip="Current Document">
              <w:r w:rsidR="00AB4628" w:rsidRPr="00230E91">
                <w:rPr>
                  <w:rStyle w:val="23"/>
                  <w:rFonts w:ascii="Times New Roman" w:hAnsi="Times New Roman" w:cs="Times New Roman"/>
                  <w:sz w:val="24"/>
                  <w:szCs w:val="24"/>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614" w:wrap="notBeside" w:vAnchor="text" w:hAnchor="text" w:xAlign="center" w:y="1"/>
              <w:spacing w:line="206" w:lineRule="exact"/>
              <w:jc w:val="both"/>
            </w:pPr>
            <w:r w:rsidRPr="00230E91">
              <w:rPr>
                <w:rStyle w:val="11"/>
                <w:rFonts w:ascii="Times New Roman" w:hAnsi="Times New Roman" w:cs="Times New Roman"/>
                <w:sz w:val="24"/>
                <w:szCs w:val="24"/>
              </w:rPr>
              <w:t xml:space="preserve">Код (числовое обозначение) вида разрешенного </w:t>
            </w:r>
            <w:proofErr w:type="spellStart"/>
            <w:proofErr w:type="gramStart"/>
            <w:r w:rsidRPr="00230E91">
              <w:rPr>
                <w:rStyle w:val="11"/>
                <w:rFonts w:ascii="Times New Roman" w:hAnsi="Times New Roman" w:cs="Times New Roman"/>
                <w:sz w:val="24"/>
                <w:szCs w:val="24"/>
              </w:rPr>
              <w:t>использовани</w:t>
            </w:r>
            <w:proofErr w:type="spellEnd"/>
            <w:r w:rsidRPr="00230E91">
              <w:rPr>
                <w:rStyle w:val="11"/>
                <w:rFonts w:ascii="Times New Roman" w:hAnsi="Times New Roman" w:cs="Times New Roman"/>
                <w:sz w:val="24"/>
                <w:szCs w:val="24"/>
              </w:rPr>
              <w:t xml:space="preserve"> я</w:t>
            </w:r>
            <w:proofErr w:type="gramEnd"/>
            <w:r w:rsidRPr="00230E91">
              <w:rPr>
                <w:rStyle w:val="11"/>
                <w:rFonts w:ascii="Times New Roman" w:hAnsi="Times New Roman" w:cs="Times New Roman"/>
                <w:sz w:val="24"/>
                <w:szCs w:val="24"/>
              </w:rPr>
              <w:t xml:space="preserve"> земельного участка</w:t>
            </w:r>
            <w:hyperlink w:anchor="bookmark21"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&lt;3&gt;</w:t>
              </w:r>
            </w:hyperlink>
          </w:p>
        </w:tc>
      </w:tr>
      <w:tr w:rsidR="00AB4628" w:rsidRPr="00230E91" w:rsidTr="00230E91">
        <w:trPr>
          <w:trHeight w:hRule="exact" w:val="802"/>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Трубопроводный</w:t>
            </w:r>
          </w:p>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транспорт</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7.5</w:t>
            </w:r>
          </w:p>
        </w:tc>
      </w:tr>
      <w:tr w:rsidR="00AB4628" w:rsidRPr="00230E91" w:rsidTr="00230E91">
        <w:trPr>
          <w:trHeight w:hRule="exact" w:val="3110"/>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ind w:left="80"/>
            </w:pPr>
            <w:r w:rsidRPr="00230E91">
              <w:rPr>
                <w:rStyle w:val="95pt"/>
                <w:rFonts w:ascii="Times New Roman" w:hAnsi="Times New Roman" w:cs="Times New Roman"/>
                <w:sz w:val="24"/>
                <w:szCs w:val="24"/>
              </w:rPr>
              <w:t>Обеспечение обороны и безопасности</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26" w:lineRule="exact"/>
              <w:ind w:left="60"/>
            </w:pPr>
            <w:proofErr w:type="gramStart"/>
            <w:r w:rsidRPr="00230E91">
              <w:rPr>
                <w:rStyle w:val="11"/>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AB4628" w:rsidRPr="00230E91" w:rsidRDefault="00AB4628" w:rsidP="00230E91">
            <w:pPr>
              <w:framePr w:w="9614" w:wrap="notBeside" w:vAnchor="text" w:hAnchor="text" w:xAlign="center" w:y="1"/>
              <w:spacing w:line="235" w:lineRule="exact"/>
              <w:ind w:left="60"/>
            </w:pPr>
            <w:r w:rsidRPr="00230E91">
              <w:rPr>
                <w:rStyle w:val="11"/>
                <w:rFonts w:ascii="Times New Roman" w:hAnsi="Times New Roman" w:cs="Times New Roman"/>
                <w:sz w:val="24"/>
                <w:szCs w:val="24"/>
              </w:rPr>
              <w:t>размещение зданий военных училищ, военных институтов, военных университетов, военных академий;</w:t>
            </w:r>
          </w:p>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размещение объектов, обеспечивающих осуществление таможенной деятельности</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8.0</w:t>
            </w:r>
          </w:p>
        </w:tc>
      </w:tr>
      <w:tr w:rsidR="00AB4628" w:rsidRPr="00230E91" w:rsidTr="00230E91">
        <w:trPr>
          <w:trHeight w:hRule="exact" w:val="4147"/>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Обеспечение вооруженных сил</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 xml:space="preserve">размещение объектов, для </w:t>
            </w:r>
            <w:proofErr w:type="gramStart"/>
            <w:r w:rsidRPr="00230E91">
              <w:rPr>
                <w:rStyle w:val="11"/>
                <w:rFonts w:ascii="Times New Roman" w:hAnsi="Times New Roman" w:cs="Times New Roman"/>
                <w:sz w:val="24"/>
                <w:szCs w:val="24"/>
              </w:rPr>
              <w:t>обеспечения</w:t>
            </w:r>
            <w:proofErr w:type="gramEnd"/>
            <w:r w:rsidRPr="00230E91">
              <w:rPr>
                <w:rStyle w:val="11"/>
                <w:rFonts w:ascii="Times New Roman" w:hAnsi="Times New Roman" w:cs="Times New Roman"/>
                <w:sz w:val="24"/>
                <w:szCs w:val="24"/>
              </w:rPr>
              <w:t xml:space="preserve"> безопасности которых были созданы закрытые административно-территориальные образования</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8.1</w:t>
            </w:r>
          </w:p>
        </w:tc>
      </w:tr>
      <w:tr w:rsidR="00AB4628" w:rsidRPr="00230E91" w:rsidTr="00230E91">
        <w:trPr>
          <w:trHeight w:hRule="exact" w:val="1949"/>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Охрана</w:t>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Государственной</w:t>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границы</w:t>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Российской</w:t>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Федерации</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8.2</w:t>
            </w:r>
          </w:p>
        </w:tc>
      </w:tr>
      <w:tr w:rsidR="00AB4628" w:rsidRPr="00230E91" w:rsidTr="00230E91">
        <w:trPr>
          <w:trHeight w:hRule="exact" w:val="1493"/>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26" w:lineRule="exact"/>
              <w:ind w:left="80"/>
            </w:pPr>
            <w:r w:rsidRPr="00230E91">
              <w:rPr>
                <w:rStyle w:val="11"/>
                <w:rFonts w:ascii="Times New Roman" w:hAnsi="Times New Roman" w:cs="Times New Roman"/>
                <w:sz w:val="24"/>
                <w:szCs w:val="24"/>
              </w:rPr>
              <w:t>Обеспечение</w:t>
            </w:r>
          </w:p>
          <w:p w:rsidR="00AB4628" w:rsidRPr="00230E91" w:rsidRDefault="00AB4628" w:rsidP="00230E91">
            <w:pPr>
              <w:framePr w:w="9614" w:wrap="notBeside" w:vAnchor="text" w:hAnchor="text" w:xAlign="center" w:y="1"/>
              <w:spacing w:line="226" w:lineRule="exact"/>
              <w:ind w:left="80"/>
            </w:pPr>
            <w:r w:rsidRPr="00230E91">
              <w:rPr>
                <w:rStyle w:val="11"/>
                <w:rFonts w:ascii="Times New Roman" w:hAnsi="Times New Roman" w:cs="Times New Roman"/>
                <w:sz w:val="24"/>
                <w:szCs w:val="24"/>
              </w:rPr>
              <w:t>внутреннего</w:t>
            </w:r>
          </w:p>
          <w:p w:rsidR="00AB4628" w:rsidRPr="00230E91" w:rsidRDefault="00AB4628" w:rsidP="00230E91">
            <w:pPr>
              <w:framePr w:w="9614" w:wrap="notBeside" w:vAnchor="text" w:hAnchor="text" w:xAlign="center" w:y="1"/>
              <w:spacing w:line="226" w:lineRule="exact"/>
              <w:ind w:left="80"/>
            </w:pPr>
            <w:r w:rsidRPr="00230E91">
              <w:rPr>
                <w:rStyle w:val="11"/>
                <w:rFonts w:ascii="Times New Roman" w:hAnsi="Times New Roman" w:cs="Times New Roman"/>
                <w:sz w:val="24"/>
                <w:szCs w:val="24"/>
              </w:rPr>
              <w:t>правопорядка</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26" w:lineRule="exact"/>
              <w:ind w:left="60"/>
            </w:pPr>
            <w:r w:rsidRPr="00230E91">
              <w:rPr>
                <w:rStyle w:val="11"/>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8.3</w:t>
            </w:r>
          </w:p>
        </w:tc>
      </w:tr>
      <w:tr w:rsidR="00AB4628" w:rsidRPr="00230E91" w:rsidTr="00230E91">
        <w:trPr>
          <w:trHeight w:hRule="exact" w:val="1027"/>
          <w:jc w:val="center"/>
        </w:trPr>
        <w:tc>
          <w:tcPr>
            <w:tcW w:w="2006"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Обеспечение деятельности по исполнению наказаний</w:t>
            </w:r>
          </w:p>
        </w:tc>
        <w:tc>
          <w:tcPr>
            <w:tcW w:w="6264"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8.4</w:t>
            </w:r>
          </w:p>
        </w:tc>
      </w:tr>
    </w:tbl>
    <w:p w:rsidR="00AB4628" w:rsidRPr="00230E91" w:rsidRDefault="00AB4628" w:rsidP="00AB4628"/>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6264"/>
        <w:gridCol w:w="1344"/>
      </w:tblGrid>
      <w:tr w:rsidR="00AB4628" w:rsidRPr="00230E91" w:rsidTr="00230E91">
        <w:trPr>
          <w:trHeight w:hRule="exact" w:val="1589"/>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pPr>
            <w:r w:rsidRPr="00230E91">
              <w:rPr>
                <w:rStyle w:val="11"/>
                <w:rFonts w:ascii="Times New Roman" w:hAnsi="Times New Roman" w:cs="Times New Roman"/>
                <w:sz w:val="24"/>
                <w:szCs w:val="24"/>
              </w:rPr>
              <w:t xml:space="preserve">Наименование вида разрешенного использования земельного участка </w:t>
            </w:r>
            <w:hyperlink w:anchor="bookmark19" w:tooltip="Current Document">
              <w:r w:rsidRPr="00230E91">
                <w:rPr>
                  <w:rStyle w:val="23"/>
                  <w:rFonts w:ascii="Times New Roman" w:hAnsi="Times New Roman" w:cs="Times New Roman"/>
                  <w:sz w:val="24"/>
                  <w:szCs w:val="24"/>
                </w:rPr>
                <w:t>&lt;1&gt;</w:t>
              </w:r>
            </w:hyperlink>
          </w:p>
        </w:tc>
        <w:tc>
          <w:tcPr>
            <w:tcW w:w="6264"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Описание вида разрешенного использования земельного участка</w:t>
            </w:r>
          </w:p>
          <w:p w:rsidR="00AB4628" w:rsidRPr="00230E91" w:rsidRDefault="00230E91" w:rsidP="00230E91">
            <w:pPr>
              <w:framePr w:w="9614" w:wrap="notBeside" w:vAnchor="text" w:hAnchor="text" w:xAlign="center" w:y="1"/>
              <w:spacing w:line="180" w:lineRule="exact"/>
            </w:pPr>
            <w:hyperlink w:anchor="bookmark20" w:tooltip="Current Document">
              <w:r w:rsidR="00AB4628" w:rsidRPr="00230E91">
                <w:rPr>
                  <w:rStyle w:val="23"/>
                  <w:rFonts w:ascii="Times New Roman" w:hAnsi="Times New Roman" w:cs="Times New Roman"/>
                  <w:sz w:val="24"/>
                  <w:szCs w:val="24"/>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614" w:wrap="notBeside" w:vAnchor="text" w:hAnchor="text" w:xAlign="center" w:y="1"/>
              <w:spacing w:line="206" w:lineRule="exact"/>
              <w:jc w:val="both"/>
            </w:pPr>
            <w:r w:rsidRPr="00230E91">
              <w:rPr>
                <w:rStyle w:val="11"/>
                <w:rFonts w:ascii="Times New Roman" w:hAnsi="Times New Roman" w:cs="Times New Roman"/>
                <w:sz w:val="24"/>
                <w:szCs w:val="24"/>
              </w:rPr>
              <w:t xml:space="preserve">Код (числовое обозначение) вида разрешенного </w:t>
            </w:r>
            <w:proofErr w:type="spellStart"/>
            <w:proofErr w:type="gramStart"/>
            <w:r w:rsidRPr="00230E91">
              <w:rPr>
                <w:rStyle w:val="11"/>
                <w:rFonts w:ascii="Times New Roman" w:hAnsi="Times New Roman" w:cs="Times New Roman"/>
                <w:sz w:val="24"/>
                <w:szCs w:val="24"/>
              </w:rPr>
              <w:t>использовани</w:t>
            </w:r>
            <w:proofErr w:type="spellEnd"/>
            <w:r w:rsidRPr="00230E91">
              <w:rPr>
                <w:rStyle w:val="11"/>
                <w:rFonts w:ascii="Times New Roman" w:hAnsi="Times New Roman" w:cs="Times New Roman"/>
                <w:sz w:val="24"/>
                <w:szCs w:val="24"/>
              </w:rPr>
              <w:t xml:space="preserve"> я</w:t>
            </w:r>
            <w:proofErr w:type="gramEnd"/>
            <w:r w:rsidRPr="00230E91">
              <w:rPr>
                <w:rStyle w:val="11"/>
                <w:rFonts w:ascii="Times New Roman" w:hAnsi="Times New Roman" w:cs="Times New Roman"/>
                <w:sz w:val="24"/>
                <w:szCs w:val="24"/>
              </w:rPr>
              <w:t xml:space="preserve"> земельного участка</w:t>
            </w:r>
            <w:hyperlink w:anchor="bookmark21"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&lt;3&gt;</w:t>
              </w:r>
            </w:hyperlink>
          </w:p>
        </w:tc>
      </w:tr>
      <w:tr w:rsidR="00AB4628" w:rsidRPr="00230E91" w:rsidTr="00230E91">
        <w:trPr>
          <w:trHeight w:hRule="exact" w:val="1723"/>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ind w:left="80"/>
            </w:pPr>
            <w:r w:rsidRPr="00230E91">
              <w:rPr>
                <w:rStyle w:val="95pt"/>
                <w:rFonts w:ascii="Times New Roman" w:hAnsi="Times New Roman" w:cs="Times New Roman"/>
                <w:sz w:val="24"/>
                <w:szCs w:val="24"/>
              </w:rPr>
              <w:t>Деятельность по особой охране и изучению природы</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9.0</w:t>
            </w:r>
          </w:p>
        </w:tc>
      </w:tr>
      <w:tr w:rsidR="00AB4628" w:rsidRPr="00230E91" w:rsidTr="00230E91">
        <w:trPr>
          <w:trHeight w:hRule="exact" w:val="2179"/>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Охрана природных территорий</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60"/>
            </w:pPr>
            <w:proofErr w:type="gramStart"/>
            <w:r w:rsidRPr="00230E91">
              <w:rPr>
                <w:rStyle w:val="11"/>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9.1</w:t>
            </w:r>
          </w:p>
        </w:tc>
      </w:tr>
      <w:tr w:rsidR="00AB4628" w:rsidRPr="00230E91" w:rsidTr="00230E91">
        <w:trPr>
          <w:trHeight w:hRule="exact" w:val="2179"/>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Курортная</w:t>
            </w:r>
          </w:p>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деятельность</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26" w:lineRule="exact"/>
              <w:ind w:left="60"/>
            </w:pPr>
            <w:proofErr w:type="gramStart"/>
            <w:r w:rsidRPr="00230E91">
              <w:rPr>
                <w:rStyle w:val="11"/>
                <w:rFonts w:ascii="Times New Roman" w:hAnsi="Times New Roman" w:cs="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230E91">
              <w:rPr>
                <w:rStyle w:val="11"/>
                <w:rFonts w:ascii="Times New Roman" w:hAnsi="Times New Roman" w:cs="Times New Roman"/>
                <w:sz w:val="24"/>
                <w:szCs w:val="24"/>
              </w:rPr>
              <w:t xml:space="preserve"> охраны лечебно-оздоровительных местностей и курорта</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9.2</w:t>
            </w:r>
          </w:p>
        </w:tc>
      </w:tr>
      <w:tr w:rsidR="00AB4628" w:rsidRPr="00230E91" w:rsidTr="00230E91">
        <w:trPr>
          <w:trHeight w:hRule="exact" w:val="1498"/>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Санаторная</w:t>
            </w:r>
          </w:p>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деятельность</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26" w:lineRule="exact"/>
              <w:ind w:left="60"/>
            </w:pPr>
            <w:r w:rsidRPr="00230E91">
              <w:rPr>
                <w:rStyle w:val="11"/>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AB4628" w:rsidRPr="00230E91" w:rsidRDefault="00AB4628" w:rsidP="00230E91">
            <w:pPr>
              <w:framePr w:w="9614" w:wrap="notBeside" w:vAnchor="text" w:hAnchor="text" w:xAlign="center" w:y="1"/>
              <w:spacing w:line="180" w:lineRule="exact"/>
              <w:ind w:left="60"/>
            </w:pPr>
            <w:r w:rsidRPr="00230E91">
              <w:rPr>
                <w:rStyle w:val="11"/>
                <w:rFonts w:ascii="Times New Roman" w:hAnsi="Times New Roman" w:cs="Times New Roman"/>
                <w:sz w:val="24"/>
                <w:szCs w:val="24"/>
              </w:rPr>
              <w:t>размещение лечебно-оздоровительных лагерей</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9.2.1</w:t>
            </w:r>
          </w:p>
        </w:tc>
      </w:tr>
      <w:tr w:rsidR="00AB4628" w:rsidRPr="00230E91" w:rsidTr="00230E91">
        <w:trPr>
          <w:trHeight w:hRule="exact" w:val="2179"/>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Историко</w:t>
            </w:r>
            <w:r w:rsidRPr="00230E91">
              <w:rPr>
                <w:rStyle w:val="11"/>
                <w:rFonts w:ascii="Times New Roman" w:hAnsi="Times New Roman" w:cs="Times New Roman"/>
                <w:sz w:val="24"/>
                <w:szCs w:val="24"/>
              </w:rPr>
              <w:softHyphen/>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культурная</w:t>
            </w:r>
          </w:p>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деятельность</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26" w:lineRule="exact"/>
              <w:ind w:left="60"/>
            </w:pPr>
            <w:r w:rsidRPr="00230E91">
              <w:rPr>
                <w:rStyle w:val="11"/>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9.3</w:t>
            </w:r>
          </w:p>
        </w:tc>
      </w:tr>
      <w:tr w:rsidR="00AB4628" w:rsidRPr="00230E91" w:rsidTr="00230E91">
        <w:trPr>
          <w:trHeight w:hRule="exact" w:val="1262"/>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90" w:lineRule="exact"/>
              <w:ind w:left="80"/>
            </w:pPr>
            <w:r w:rsidRPr="00230E91">
              <w:rPr>
                <w:rStyle w:val="95pt"/>
                <w:rFonts w:ascii="Times New Roman" w:hAnsi="Times New Roman" w:cs="Times New Roman"/>
                <w:sz w:val="24"/>
                <w:szCs w:val="24"/>
              </w:rPr>
              <w:t>Использование</w:t>
            </w:r>
          </w:p>
          <w:p w:rsidR="00AB4628" w:rsidRPr="00230E91" w:rsidRDefault="00AB4628" w:rsidP="00230E91">
            <w:pPr>
              <w:framePr w:w="9614" w:wrap="notBeside" w:vAnchor="text" w:hAnchor="text" w:xAlign="center" w:y="1"/>
              <w:spacing w:line="190" w:lineRule="exact"/>
              <w:ind w:left="80"/>
            </w:pPr>
            <w:r w:rsidRPr="00230E91">
              <w:rPr>
                <w:rStyle w:val="95pt"/>
                <w:rFonts w:ascii="Times New Roman" w:hAnsi="Times New Roman" w:cs="Times New Roman"/>
                <w:sz w:val="24"/>
                <w:szCs w:val="24"/>
              </w:rPr>
              <w:t>лесов</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 xml:space="preserve">Деятельность по заготовке, первичной обработке и вывозу древесины и </w:t>
            </w:r>
            <w:proofErr w:type="spellStart"/>
            <w:r w:rsidRPr="00230E91">
              <w:rPr>
                <w:rStyle w:val="11"/>
                <w:rFonts w:ascii="Times New Roman" w:hAnsi="Times New Roman" w:cs="Times New Roman"/>
                <w:sz w:val="24"/>
                <w:szCs w:val="24"/>
              </w:rPr>
              <w:t>недревесных</w:t>
            </w:r>
            <w:proofErr w:type="spellEnd"/>
            <w:r w:rsidRPr="00230E91">
              <w:rPr>
                <w:rStyle w:val="11"/>
                <w:rFonts w:ascii="Times New Roman" w:hAnsi="Times New Roman" w:cs="Times New Roman"/>
                <w:sz w:val="24"/>
                <w:szCs w:val="24"/>
              </w:rPr>
              <w:t xml:space="preserve"> лесных ресурсов, охрана и восстановление </w:t>
            </w:r>
            <w:proofErr w:type="gramStart"/>
            <w:r w:rsidRPr="00230E91">
              <w:rPr>
                <w:rStyle w:val="11"/>
                <w:rFonts w:ascii="Times New Roman" w:hAnsi="Times New Roman" w:cs="Times New Roman"/>
                <w:sz w:val="24"/>
                <w:szCs w:val="24"/>
              </w:rPr>
              <w:t>лесов</w:t>
            </w:r>
            <w:proofErr w:type="gramEnd"/>
            <w:r w:rsidRPr="00230E91">
              <w:rPr>
                <w:rStyle w:val="11"/>
                <w:rFonts w:ascii="Times New Roman" w:hAnsi="Times New Roman" w:cs="Times New Roman"/>
                <w:sz w:val="24"/>
                <w:szCs w:val="24"/>
              </w:rPr>
              <w:t xml:space="preserve"> и иные цели. Содержание данного вида разрешенного использования включает в себя содержание видов разрешенного использования с</w:t>
            </w:r>
            <w:hyperlink w:anchor="bookmark18"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 xml:space="preserve">кодами 10.1 </w:t>
              </w:r>
            </w:hyperlink>
            <w:r w:rsidRPr="00230E91">
              <w:rPr>
                <w:rStyle w:val="11"/>
                <w:rFonts w:ascii="Times New Roman" w:hAnsi="Times New Roman" w:cs="Times New Roman"/>
                <w:sz w:val="24"/>
                <w:szCs w:val="24"/>
              </w:rPr>
              <w:t>- 10.5</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10.0</w:t>
            </w:r>
          </w:p>
        </w:tc>
      </w:tr>
      <w:tr w:rsidR="00AB4628" w:rsidRPr="00230E91" w:rsidTr="00230E91">
        <w:trPr>
          <w:trHeight w:hRule="exact" w:val="1493"/>
          <w:jc w:val="center"/>
        </w:trPr>
        <w:tc>
          <w:tcPr>
            <w:tcW w:w="2006"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Заготовка</w:t>
            </w:r>
          </w:p>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древесины</w:t>
            </w:r>
          </w:p>
        </w:tc>
        <w:tc>
          <w:tcPr>
            <w:tcW w:w="6264"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10.1</w:t>
            </w:r>
          </w:p>
        </w:tc>
      </w:tr>
    </w:tbl>
    <w:p w:rsidR="00AB4628" w:rsidRPr="00230E91" w:rsidRDefault="00AB4628" w:rsidP="00AB4628"/>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6264"/>
        <w:gridCol w:w="1344"/>
      </w:tblGrid>
      <w:tr w:rsidR="00AB4628" w:rsidRPr="00230E91" w:rsidTr="00230E91">
        <w:trPr>
          <w:trHeight w:hRule="exact" w:val="1589"/>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pPr>
            <w:r w:rsidRPr="00230E91">
              <w:rPr>
                <w:rStyle w:val="11"/>
                <w:rFonts w:ascii="Times New Roman" w:hAnsi="Times New Roman" w:cs="Times New Roman"/>
                <w:sz w:val="24"/>
                <w:szCs w:val="24"/>
              </w:rPr>
              <w:t xml:space="preserve">Наименование вида разрешенного использования земельного участка </w:t>
            </w:r>
            <w:hyperlink w:anchor="bookmark19" w:tooltip="Current Document">
              <w:r w:rsidRPr="00230E91">
                <w:rPr>
                  <w:rStyle w:val="23"/>
                  <w:rFonts w:ascii="Times New Roman" w:hAnsi="Times New Roman" w:cs="Times New Roman"/>
                  <w:sz w:val="24"/>
                  <w:szCs w:val="24"/>
                </w:rPr>
                <w:t>&lt;1&gt;</w:t>
              </w:r>
            </w:hyperlink>
          </w:p>
        </w:tc>
        <w:tc>
          <w:tcPr>
            <w:tcW w:w="6264"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Описание вида разрешенного использования земельного участка</w:t>
            </w:r>
          </w:p>
          <w:p w:rsidR="00AB4628" w:rsidRPr="00230E91" w:rsidRDefault="00230E91" w:rsidP="00230E91">
            <w:pPr>
              <w:framePr w:w="9614" w:wrap="notBeside" w:vAnchor="text" w:hAnchor="text" w:xAlign="center" w:y="1"/>
              <w:spacing w:line="180" w:lineRule="exact"/>
            </w:pPr>
            <w:hyperlink w:anchor="bookmark20" w:tooltip="Current Document">
              <w:r w:rsidR="00AB4628" w:rsidRPr="00230E91">
                <w:rPr>
                  <w:rStyle w:val="23"/>
                  <w:rFonts w:ascii="Times New Roman" w:hAnsi="Times New Roman" w:cs="Times New Roman"/>
                  <w:sz w:val="24"/>
                  <w:szCs w:val="24"/>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614" w:wrap="notBeside" w:vAnchor="text" w:hAnchor="text" w:xAlign="center" w:y="1"/>
              <w:spacing w:line="206" w:lineRule="exact"/>
              <w:jc w:val="both"/>
            </w:pPr>
            <w:r w:rsidRPr="00230E91">
              <w:rPr>
                <w:rStyle w:val="11"/>
                <w:rFonts w:ascii="Times New Roman" w:hAnsi="Times New Roman" w:cs="Times New Roman"/>
                <w:sz w:val="24"/>
                <w:szCs w:val="24"/>
              </w:rPr>
              <w:t xml:space="preserve">Код (числовое обозначение) вида разрешенного </w:t>
            </w:r>
            <w:proofErr w:type="spellStart"/>
            <w:proofErr w:type="gramStart"/>
            <w:r w:rsidRPr="00230E91">
              <w:rPr>
                <w:rStyle w:val="11"/>
                <w:rFonts w:ascii="Times New Roman" w:hAnsi="Times New Roman" w:cs="Times New Roman"/>
                <w:sz w:val="24"/>
                <w:szCs w:val="24"/>
              </w:rPr>
              <w:t>использовани</w:t>
            </w:r>
            <w:proofErr w:type="spellEnd"/>
            <w:r w:rsidRPr="00230E91">
              <w:rPr>
                <w:rStyle w:val="11"/>
                <w:rFonts w:ascii="Times New Roman" w:hAnsi="Times New Roman" w:cs="Times New Roman"/>
                <w:sz w:val="24"/>
                <w:szCs w:val="24"/>
              </w:rPr>
              <w:t xml:space="preserve"> я</w:t>
            </w:r>
            <w:proofErr w:type="gramEnd"/>
            <w:r w:rsidRPr="00230E91">
              <w:rPr>
                <w:rStyle w:val="11"/>
                <w:rFonts w:ascii="Times New Roman" w:hAnsi="Times New Roman" w:cs="Times New Roman"/>
                <w:sz w:val="24"/>
                <w:szCs w:val="24"/>
              </w:rPr>
              <w:t xml:space="preserve"> земельного участка</w:t>
            </w:r>
            <w:hyperlink w:anchor="bookmark21"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&lt;3&gt;</w:t>
              </w:r>
            </w:hyperlink>
          </w:p>
        </w:tc>
      </w:tr>
      <w:tr w:rsidR="00AB4628" w:rsidRPr="00230E91" w:rsidTr="00230E91">
        <w:trPr>
          <w:trHeight w:hRule="exact" w:val="1262"/>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Лесные плантации</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10.2</w:t>
            </w:r>
          </w:p>
        </w:tc>
      </w:tr>
      <w:tr w:rsidR="00AB4628" w:rsidRPr="00230E91" w:rsidTr="00230E91">
        <w:trPr>
          <w:trHeight w:hRule="exact" w:val="1718"/>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26" w:lineRule="exact"/>
              <w:ind w:left="80"/>
            </w:pPr>
            <w:r w:rsidRPr="00230E91">
              <w:rPr>
                <w:rStyle w:val="11"/>
                <w:rFonts w:ascii="Times New Roman" w:hAnsi="Times New Roman" w:cs="Times New Roman"/>
                <w:sz w:val="24"/>
                <w:szCs w:val="24"/>
              </w:rPr>
              <w:t>Заготовка лесных ресурсов</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26" w:lineRule="exact"/>
              <w:ind w:left="60"/>
            </w:pPr>
            <w:r w:rsidRPr="00230E91">
              <w:rPr>
                <w:rStyle w:val="11"/>
                <w:rFonts w:ascii="Times New Roman" w:hAnsi="Times New Roman" w:cs="Times New Roman"/>
                <w:sz w:val="24"/>
                <w:szCs w:val="24"/>
              </w:rPr>
              <w:t xml:space="preserve">Заготовка живицы, сбор </w:t>
            </w:r>
            <w:proofErr w:type="spellStart"/>
            <w:r w:rsidRPr="00230E91">
              <w:rPr>
                <w:rStyle w:val="11"/>
                <w:rFonts w:ascii="Times New Roman" w:hAnsi="Times New Roman" w:cs="Times New Roman"/>
                <w:sz w:val="24"/>
                <w:szCs w:val="24"/>
              </w:rPr>
              <w:t>недревесных</w:t>
            </w:r>
            <w:proofErr w:type="spellEnd"/>
            <w:r w:rsidRPr="00230E91">
              <w:rPr>
                <w:rStyle w:val="11"/>
                <w:rFonts w:ascii="Times New Roman" w:hAnsi="Times New Roman" w:cs="Times New Roman"/>
                <w:sz w:val="24"/>
                <w:szCs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10.3</w:t>
            </w:r>
          </w:p>
        </w:tc>
      </w:tr>
      <w:tr w:rsidR="00AB4628" w:rsidRPr="00230E91" w:rsidTr="00230E91">
        <w:trPr>
          <w:trHeight w:hRule="exact" w:val="341"/>
          <w:jc w:val="center"/>
        </w:trPr>
        <w:tc>
          <w:tcPr>
            <w:tcW w:w="2006"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Резервные леса</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180" w:lineRule="exact"/>
              <w:ind w:left="60"/>
            </w:pPr>
            <w:r w:rsidRPr="00230E91">
              <w:rPr>
                <w:rStyle w:val="11"/>
                <w:rFonts w:ascii="Times New Roman" w:hAnsi="Times New Roman" w:cs="Times New Roman"/>
                <w:sz w:val="24"/>
                <w:szCs w:val="24"/>
              </w:rPr>
              <w:t>Деятельность, связанная с охраной лесов</w:t>
            </w:r>
          </w:p>
        </w:tc>
        <w:tc>
          <w:tcPr>
            <w:tcW w:w="1344"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10.4</w:t>
            </w:r>
          </w:p>
        </w:tc>
      </w:tr>
      <w:tr w:rsidR="00AB4628" w:rsidRPr="00230E91" w:rsidTr="00230E91">
        <w:trPr>
          <w:trHeight w:hRule="exact" w:val="566"/>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90" w:lineRule="exact"/>
              <w:ind w:left="80"/>
            </w:pPr>
            <w:r w:rsidRPr="00230E91">
              <w:rPr>
                <w:rStyle w:val="95pt"/>
                <w:rFonts w:ascii="Times New Roman" w:hAnsi="Times New Roman" w:cs="Times New Roman"/>
                <w:sz w:val="24"/>
                <w:szCs w:val="24"/>
              </w:rPr>
              <w:t>Водные объекты</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26" w:lineRule="exact"/>
              <w:ind w:left="60"/>
            </w:pPr>
            <w:r w:rsidRPr="00230E91">
              <w:rPr>
                <w:rStyle w:val="11"/>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c>
          <w:tcPr>
            <w:tcW w:w="1344" w:type="dxa"/>
            <w:tcBorders>
              <w:top w:val="single" w:sz="4" w:space="0" w:color="auto"/>
              <w:left w:val="single" w:sz="4" w:space="0" w:color="auto"/>
              <w:right w:val="single" w:sz="4" w:space="0" w:color="auto"/>
            </w:tcBorders>
            <w:shd w:val="clear" w:color="auto" w:fill="FFFFFF"/>
            <w:vAlign w:val="center"/>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11.0</w:t>
            </w:r>
          </w:p>
        </w:tc>
      </w:tr>
      <w:tr w:rsidR="00AB4628" w:rsidRPr="00230E91" w:rsidTr="00230E91">
        <w:trPr>
          <w:trHeight w:hRule="exact" w:val="2184"/>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Общее пользование водными объектами</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60"/>
            </w:pPr>
            <w:proofErr w:type="gramStart"/>
            <w:r w:rsidRPr="00230E91">
              <w:rPr>
                <w:rStyle w:val="11"/>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11.1</w:t>
            </w:r>
          </w:p>
        </w:tc>
      </w:tr>
      <w:tr w:rsidR="00AB4628" w:rsidRPr="00230E91" w:rsidTr="00230E91">
        <w:trPr>
          <w:trHeight w:hRule="exact" w:val="1493"/>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230" w:lineRule="exact"/>
              <w:ind w:left="80"/>
            </w:pPr>
            <w:r w:rsidRPr="00230E91">
              <w:rPr>
                <w:rStyle w:val="11"/>
                <w:rFonts w:ascii="Times New Roman" w:hAnsi="Times New Roman" w:cs="Times New Roman"/>
                <w:sz w:val="24"/>
                <w:szCs w:val="24"/>
              </w:rPr>
              <w:t>Специальное пользование водными объектами</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11.2</w:t>
            </w:r>
          </w:p>
        </w:tc>
      </w:tr>
      <w:tr w:rsidR="00AB4628" w:rsidRPr="00230E91" w:rsidTr="00230E91">
        <w:trPr>
          <w:trHeight w:hRule="exact" w:val="1258"/>
          <w:jc w:val="center"/>
        </w:trPr>
        <w:tc>
          <w:tcPr>
            <w:tcW w:w="2006" w:type="dxa"/>
            <w:tcBorders>
              <w:top w:val="single" w:sz="4" w:space="0" w:color="auto"/>
              <w:left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Гидротехнические</w:t>
            </w:r>
          </w:p>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сооружения</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30E91">
              <w:rPr>
                <w:rStyle w:val="11"/>
                <w:rFonts w:ascii="Times New Roman" w:hAnsi="Times New Roman" w:cs="Times New Roman"/>
                <w:sz w:val="24"/>
                <w:szCs w:val="24"/>
              </w:rPr>
              <w:t>рыбозащитных</w:t>
            </w:r>
            <w:proofErr w:type="spellEnd"/>
            <w:r w:rsidRPr="00230E91">
              <w:rPr>
                <w:rStyle w:val="11"/>
                <w:rFonts w:ascii="Times New Roman" w:hAnsi="Times New Roman" w:cs="Times New Roman"/>
                <w:sz w:val="24"/>
                <w:szCs w:val="24"/>
              </w:rPr>
              <w:t xml:space="preserve"> и рыбопропускных сооружений, берегозащитных сооружений)</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11.3</w:t>
            </w:r>
          </w:p>
        </w:tc>
      </w:tr>
      <w:tr w:rsidR="00AB4628" w:rsidRPr="00230E91" w:rsidTr="00230E91">
        <w:trPr>
          <w:trHeight w:hRule="exact" w:val="1262"/>
          <w:jc w:val="center"/>
        </w:trPr>
        <w:tc>
          <w:tcPr>
            <w:tcW w:w="2006"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80"/>
            </w:pPr>
            <w:r w:rsidRPr="00230E91">
              <w:rPr>
                <w:rStyle w:val="95pt"/>
                <w:rFonts w:ascii="Times New Roman" w:hAnsi="Times New Roman" w:cs="Times New Roman"/>
                <w:sz w:val="24"/>
                <w:szCs w:val="24"/>
              </w:rPr>
              <w:t>Земельные</w:t>
            </w:r>
          </w:p>
          <w:p w:rsidR="00AB4628" w:rsidRPr="00230E91" w:rsidRDefault="00AB4628" w:rsidP="00230E91">
            <w:pPr>
              <w:framePr w:w="9614" w:wrap="notBeside" w:vAnchor="text" w:hAnchor="text" w:xAlign="center" w:y="1"/>
              <w:spacing w:line="230" w:lineRule="exact"/>
              <w:ind w:left="80"/>
            </w:pPr>
            <w:r w:rsidRPr="00230E91">
              <w:rPr>
                <w:rStyle w:val="95pt"/>
                <w:rFonts w:ascii="Times New Roman" w:hAnsi="Times New Roman" w:cs="Times New Roman"/>
                <w:sz w:val="24"/>
                <w:szCs w:val="24"/>
              </w:rPr>
              <w:t>участки</w:t>
            </w:r>
          </w:p>
          <w:p w:rsidR="00AB4628" w:rsidRPr="00230E91" w:rsidRDefault="00AB4628" w:rsidP="00230E91">
            <w:pPr>
              <w:framePr w:w="9614" w:wrap="notBeside" w:vAnchor="text" w:hAnchor="text" w:xAlign="center" w:y="1"/>
              <w:spacing w:line="230" w:lineRule="exact"/>
              <w:ind w:left="80"/>
            </w:pPr>
            <w:r w:rsidRPr="00230E91">
              <w:rPr>
                <w:rStyle w:val="95pt"/>
                <w:rFonts w:ascii="Times New Roman" w:hAnsi="Times New Roman" w:cs="Times New Roman"/>
                <w:sz w:val="24"/>
                <w:szCs w:val="24"/>
              </w:rPr>
              <w:t>(территории)</w:t>
            </w:r>
          </w:p>
          <w:p w:rsidR="00AB4628" w:rsidRPr="00230E91" w:rsidRDefault="00AB4628" w:rsidP="00230E91">
            <w:pPr>
              <w:framePr w:w="9614" w:wrap="notBeside" w:vAnchor="text" w:hAnchor="text" w:xAlign="center" w:y="1"/>
              <w:spacing w:line="230" w:lineRule="exact"/>
              <w:ind w:left="80"/>
            </w:pPr>
            <w:r w:rsidRPr="00230E91">
              <w:rPr>
                <w:rStyle w:val="95pt"/>
                <w:rFonts w:ascii="Times New Roman" w:hAnsi="Times New Roman" w:cs="Times New Roman"/>
                <w:sz w:val="24"/>
                <w:szCs w:val="24"/>
              </w:rPr>
              <w:t>общего</w:t>
            </w:r>
          </w:p>
          <w:p w:rsidR="00AB4628" w:rsidRPr="00230E91" w:rsidRDefault="00AB4628" w:rsidP="00230E91">
            <w:pPr>
              <w:framePr w:w="9614" w:wrap="notBeside" w:vAnchor="text" w:hAnchor="text" w:xAlign="center" w:y="1"/>
              <w:spacing w:line="230" w:lineRule="exact"/>
              <w:ind w:left="80"/>
            </w:pPr>
            <w:r w:rsidRPr="00230E91">
              <w:rPr>
                <w:rStyle w:val="95pt"/>
                <w:rFonts w:ascii="Times New Roman" w:hAnsi="Times New Roman" w:cs="Times New Roman"/>
                <w:sz w:val="24"/>
                <w:szCs w:val="24"/>
              </w:rPr>
              <w:t>пользования</w:t>
            </w:r>
          </w:p>
        </w:tc>
        <w:tc>
          <w:tcPr>
            <w:tcW w:w="6264" w:type="dxa"/>
            <w:tcBorders>
              <w:top w:val="single" w:sz="4" w:space="0" w:color="auto"/>
              <w:left w:val="single" w:sz="4" w:space="0" w:color="auto"/>
            </w:tcBorders>
            <w:shd w:val="clear" w:color="auto" w:fill="FFFFFF"/>
            <w:vAlign w:val="bottom"/>
          </w:tcPr>
          <w:p w:rsidR="00AB4628" w:rsidRPr="00230E91" w:rsidRDefault="00AB4628" w:rsidP="00230E91">
            <w:pPr>
              <w:framePr w:w="9614" w:wrap="notBeside" w:vAnchor="text" w:hAnchor="text" w:xAlign="center" w:y="1"/>
              <w:spacing w:line="230" w:lineRule="exact"/>
              <w:ind w:left="60"/>
            </w:pPr>
            <w:r w:rsidRPr="00230E91">
              <w:rPr>
                <w:rStyle w:val="11"/>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12.0</w:t>
            </w:r>
          </w:p>
        </w:tc>
      </w:tr>
      <w:tr w:rsidR="00AB4628" w:rsidRPr="00230E91" w:rsidTr="00230E91">
        <w:trPr>
          <w:trHeight w:hRule="exact" w:val="691"/>
          <w:jc w:val="center"/>
        </w:trPr>
        <w:tc>
          <w:tcPr>
            <w:tcW w:w="2006" w:type="dxa"/>
            <w:tcBorders>
              <w:top w:val="single" w:sz="4" w:space="0" w:color="auto"/>
              <w:left w:val="single" w:sz="4" w:space="0" w:color="auto"/>
              <w:bottom w:val="single" w:sz="4" w:space="0" w:color="auto"/>
            </w:tcBorders>
            <w:shd w:val="clear" w:color="auto" w:fill="FFFFFF"/>
          </w:tcPr>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Ритуальная</w:t>
            </w:r>
          </w:p>
          <w:p w:rsidR="00AB4628" w:rsidRPr="00230E91" w:rsidRDefault="00AB4628" w:rsidP="00230E91">
            <w:pPr>
              <w:framePr w:w="9614" w:wrap="notBeside" w:vAnchor="text" w:hAnchor="text" w:xAlign="center" w:y="1"/>
              <w:spacing w:line="180" w:lineRule="exact"/>
              <w:ind w:left="80"/>
            </w:pPr>
            <w:r w:rsidRPr="00230E91">
              <w:rPr>
                <w:rStyle w:val="11"/>
                <w:rFonts w:ascii="Times New Roman" w:hAnsi="Times New Roman" w:cs="Times New Roman"/>
                <w:sz w:val="24"/>
                <w:szCs w:val="24"/>
              </w:rPr>
              <w:t>деятельность</w:t>
            </w:r>
          </w:p>
        </w:tc>
        <w:tc>
          <w:tcPr>
            <w:tcW w:w="6264" w:type="dxa"/>
            <w:tcBorders>
              <w:top w:val="single" w:sz="4" w:space="0" w:color="auto"/>
              <w:left w:val="single" w:sz="4" w:space="0" w:color="auto"/>
              <w:bottom w:val="single" w:sz="4" w:space="0" w:color="auto"/>
            </w:tcBorders>
            <w:shd w:val="clear" w:color="auto" w:fill="FFFFFF"/>
            <w:vAlign w:val="bottom"/>
          </w:tcPr>
          <w:p w:rsidR="00AB4628" w:rsidRPr="00230E91" w:rsidRDefault="00AB4628" w:rsidP="00230E91">
            <w:pPr>
              <w:framePr w:w="9614" w:wrap="notBeside" w:vAnchor="text" w:hAnchor="text" w:xAlign="center" w:y="1"/>
              <w:spacing w:line="350" w:lineRule="exact"/>
              <w:ind w:left="60"/>
            </w:pPr>
            <w:r w:rsidRPr="00230E91">
              <w:rPr>
                <w:rStyle w:val="11"/>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B4628" w:rsidRPr="00230E91" w:rsidRDefault="00AB4628" w:rsidP="00230E91">
            <w:pPr>
              <w:framePr w:w="9614" w:wrap="notBeside" w:vAnchor="text" w:hAnchor="text" w:xAlign="center" w:y="1"/>
              <w:spacing w:line="180" w:lineRule="exact"/>
            </w:pPr>
            <w:r w:rsidRPr="00230E91">
              <w:rPr>
                <w:rStyle w:val="11"/>
                <w:rFonts w:ascii="Times New Roman" w:hAnsi="Times New Roman" w:cs="Times New Roman"/>
                <w:sz w:val="24"/>
                <w:szCs w:val="24"/>
              </w:rPr>
              <w:t>12.1</w:t>
            </w:r>
          </w:p>
        </w:tc>
      </w:tr>
    </w:tbl>
    <w:p w:rsidR="00AB4628" w:rsidRPr="00230E91" w:rsidRDefault="00AB4628" w:rsidP="00AB4628"/>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6264"/>
        <w:gridCol w:w="1344"/>
      </w:tblGrid>
      <w:tr w:rsidR="00AB4628" w:rsidRPr="00230E91" w:rsidTr="00230E91">
        <w:trPr>
          <w:trHeight w:hRule="exact" w:val="1589"/>
          <w:jc w:val="center"/>
        </w:trPr>
        <w:tc>
          <w:tcPr>
            <w:tcW w:w="2006" w:type="dxa"/>
            <w:tcBorders>
              <w:top w:val="single" w:sz="4" w:space="0" w:color="auto"/>
              <w:left w:val="single" w:sz="4" w:space="0" w:color="auto"/>
            </w:tcBorders>
            <w:shd w:val="clear" w:color="auto" w:fill="FFFFFF"/>
          </w:tcPr>
          <w:p w:rsidR="00AB4628" w:rsidRPr="00230E91" w:rsidRDefault="00AB4628" w:rsidP="00AB4628">
            <w:pPr>
              <w:framePr w:w="9614" w:wrap="notBeside" w:vAnchor="text" w:hAnchor="page" w:x="1606" w:y="187"/>
              <w:spacing w:line="230" w:lineRule="exact"/>
            </w:pPr>
            <w:r w:rsidRPr="00230E91">
              <w:rPr>
                <w:rStyle w:val="11"/>
                <w:rFonts w:ascii="Times New Roman" w:hAnsi="Times New Roman" w:cs="Times New Roman"/>
                <w:sz w:val="24"/>
                <w:szCs w:val="24"/>
              </w:rPr>
              <w:lastRenderedPageBreak/>
              <w:t xml:space="preserve">Наименование вида разрешенного использования земельного участка </w:t>
            </w:r>
            <w:hyperlink w:anchor="bookmark19" w:tooltip="Current Document">
              <w:r w:rsidRPr="00230E91">
                <w:rPr>
                  <w:rStyle w:val="23"/>
                  <w:rFonts w:ascii="Times New Roman" w:hAnsi="Times New Roman" w:cs="Times New Roman"/>
                  <w:sz w:val="24"/>
                  <w:szCs w:val="24"/>
                </w:rPr>
                <w:t>&lt;1&gt;</w:t>
              </w:r>
            </w:hyperlink>
          </w:p>
        </w:tc>
        <w:tc>
          <w:tcPr>
            <w:tcW w:w="6264" w:type="dxa"/>
            <w:tcBorders>
              <w:top w:val="single" w:sz="4" w:space="0" w:color="auto"/>
              <w:left w:val="single" w:sz="4" w:space="0" w:color="auto"/>
            </w:tcBorders>
            <w:shd w:val="clear" w:color="auto" w:fill="FFFFFF"/>
          </w:tcPr>
          <w:p w:rsidR="00AB4628" w:rsidRPr="00230E91" w:rsidRDefault="00AB4628" w:rsidP="00AB4628">
            <w:pPr>
              <w:framePr w:w="9614" w:wrap="notBeside" w:vAnchor="text" w:hAnchor="page" w:x="1606" w:y="187"/>
              <w:spacing w:line="180" w:lineRule="exact"/>
            </w:pPr>
            <w:r w:rsidRPr="00230E91">
              <w:rPr>
                <w:rStyle w:val="11"/>
                <w:rFonts w:ascii="Times New Roman" w:hAnsi="Times New Roman" w:cs="Times New Roman"/>
                <w:sz w:val="24"/>
                <w:szCs w:val="24"/>
              </w:rPr>
              <w:t>Описание вида разрешенного использования земельного участка</w:t>
            </w:r>
          </w:p>
          <w:p w:rsidR="00AB4628" w:rsidRPr="00230E91" w:rsidRDefault="00230E91" w:rsidP="00AB4628">
            <w:pPr>
              <w:framePr w:w="9614" w:wrap="notBeside" w:vAnchor="text" w:hAnchor="page" w:x="1606" w:y="187"/>
              <w:spacing w:line="180" w:lineRule="exact"/>
            </w:pPr>
            <w:hyperlink w:anchor="bookmark20" w:tooltip="Current Document">
              <w:r w:rsidR="00AB4628" w:rsidRPr="00230E91">
                <w:rPr>
                  <w:rStyle w:val="23"/>
                  <w:rFonts w:ascii="Times New Roman" w:hAnsi="Times New Roman" w:cs="Times New Roman"/>
                  <w:sz w:val="24"/>
                  <w:szCs w:val="24"/>
                </w:rPr>
                <w:t>&lt;2&gt;</w:t>
              </w:r>
            </w:hyperlink>
          </w:p>
        </w:tc>
        <w:tc>
          <w:tcPr>
            <w:tcW w:w="1344"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AB4628">
            <w:pPr>
              <w:framePr w:w="9614" w:wrap="notBeside" w:vAnchor="text" w:hAnchor="page" w:x="1606" w:y="187"/>
              <w:spacing w:line="206" w:lineRule="exact"/>
              <w:jc w:val="both"/>
            </w:pPr>
            <w:r w:rsidRPr="00230E91">
              <w:rPr>
                <w:rStyle w:val="11"/>
                <w:rFonts w:ascii="Times New Roman" w:hAnsi="Times New Roman" w:cs="Times New Roman"/>
                <w:sz w:val="24"/>
                <w:szCs w:val="24"/>
              </w:rPr>
              <w:t xml:space="preserve">Код (числовое обозначение) вида разрешенного </w:t>
            </w:r>
            <w:proofErr w:type="spellStart"/>
            <w:proofErr w:type="gramStart"/>
            <w:r w:rsidRPr="00230E91">
              <w:rPr>
                <w:rStyle w:val="11"/>
                <w:rFonts w:ascii="Times New Roman" w:hAnsi="Times New Roman" w:cs="Times New Roman"/>
                <w:sz w:val="24"/>
                <w:szCs w:val="24"/>
              </w:rPr>
              <w:t>использовани</w:t>
            </w:r>
            <w:proofErr w:type="spellEnd"/>
            <w:r w:rsidRPr="00230E91">
              <w:rPr>
                <w:rStyle w:val="11"/>
                <w:rFonts w:ascii="Times New Roman" w:hAnsi="Times New Roman" w:cs="Times New Roman"/>
                <w:sz w:val="24"/>
                <w:szCs w:val="24"/>
              </w:rPr>
              <w:t xml:space="preserve"> я</w:t>
            </w:r>
            <w:proofErr w:type="gramEnd"/>
            <w:r w:rsidRPr="00230E91">
              <w:rPr>
                <w:rStyle w:val="11"/>
                <w:rFonts w:ascii="Times New Roman" w:hAnsi="Times New Roman" w:cs="Times New Roman"/>
                <w:sz w:val="24"/>
                <w:szCs w:val="24"/>
              </w:rPr>
              <w:t xml:space="preserve"> земельного участка</w:t>
            </w:r>
            <w:hyperlink w:anchor="bookmark21" w:tooltip="Current Document">
              <w:r w:rsidRPr="00230E91">
                <w:rPr>
                  <w:rStyle w:val="11"/>
                  <w:rFonts w:ascii="Times New Roman" w:hAnsi="Times New Roman" w:cs="Times New Roman"/>
                  <w:sz w:val="24"/>
                  <w:szCs w:val="24"/>
                </w:rPr>
                <w:t xml:space="preserve"> </w:t>
              </w:r>
              <w:r w:rsidRPr="00230E91">
                <w:rPr>
                  <w:rStyle w:val="23"/>
                  <w:rFonts w:ascii="Times New Roman" w:hAnsi="Times New Roman" w:cs="Times New Roman"/>
                  <w:sz w:val="24"/>
                  <w:szCs w:val="24"/>
                </w:rPr>
                <w:t>&lt;3&gt;</w:t>
              </w:r>
            </w:hyperlink>
          </w:p>
        </w:tc>
      </w:tr>
      <w:tr w:rsidR="00AB4628" w:rsidRPr="00230E91" w:rsidTr="00230E91">
        <w:trPr>
          <w:trHeight w:hRule="exact" w:val="2410"/>
          <w:jc w:val="center"/>
        </w:trPr>
        <w:tc>
          <w:tcPr>
            <w:tcW w:w="2006" w:type="dxa"/>
            <w:tcBorders>
              <w:top w:val="single" w:sz="4" w:space="0" w:color="auto"/>
              <w:left w:val="single" w:sz="4" w:space="0" w:color="auto"/>
            </w:tcBorders>
            <w:shd w:val="clear" w:color="auto" w:fill="FFFFFF"/>
          </w:tcPr>
          <w:p w:rsidR="00AB4628" w:rsidRPr="00230E91" w:rsidRDefault="00AB4628" w:rsidP="00AB4628">
            <w:pPr>
              <w:framePr w:w="9614" w:wrap="notBeside" w:vAnchor="text" w:hAnchor="page" w:x="1606" w:y="187"/>
              <w:spacing w:line="180" w:lineRule="exact"/>
              <w:ind w:left="80"/>
            </w:pPr>
            <w:r w:rsidRPr="00230E91">
              <w:rPr>
                <w:rStyle w:val="11"/>
                <w:rFonts w:ascii="Times New Roman" w:hAnsi="Times New Roman" w:cs="Times New Roman"/>
                <w:sz w:val="24"/>
                <w:szCs w:val="24"/>
              </w:rPr>
              <w:t>Специальная</w:t>
            </w:r>
          </w:p>
          <w:p w:rsidR="00AB4628" w:rsidRPr="00230E91" w:rsidRDefault="00AB4628" w:rsidP="00AB4628">
            <w:pPr>
              <w:framePr w:w="9614" w:wrap="notBeside" w:vAnchor="text" w:hAnchor="page" w:x="1606" w:y="187"/>
              <w:spacing w:line="180" w:lineRule="exact"/>
              <w:ind w:left="80"/>
            </w:pPr>
            <w:r w:rsidRPr="00230E91">
              <w:rPr>
                <w:rStyle w:val="11"/>
                <w:rFonts w:ascii="Times New Roman" w:hAnsi="Times New Roman" w:cs="Times New Roman"/>
                <w:sz w:val="24"/>
                <w:szCs w:val="24"/>
              </w:rPr>
              <w:t>деятельность</w:t>
            </w:r>
          </w:p>
        </w:tc>
        <w:tc>
          <w:tcPr>
            <w:tcW w:w="6264" w:type="dxa"/>
            <w:tcBorders>
              <w:top w:val="single" w:sz="4" w:space="0" w:color="auto"/>
              <w:left w:val="single" w:sz="4" w:space="0" w:color="auto"/>
            </w:tcBorders>
            <w:shd w:val="clear" w:color="auto" w:fill="FFFFFF"/>
            <w:vAlign w:val="bottom"/>
          </w:tcPr>
          <w:p w:rsidR="00AB4628" w:rsidRPr="00230E91" w:rsidRDefault="00AB4628" w:rsidP="00AB4628">
            <w:pPr>
              <w:framePr w:w="9614" w:wrap="notBeside" w:vAnchor="text" w:hAnchor="page" w:x="1606" w:y="187"/>
              <w:spacing w:line="226" w:lineRule="exact"/>
              <w:ind w:left="80"/>
            </w:pPr>
            <w:proofErr w:type="gramStart"/>
            <w:r w:rsidRPr="00230E91">
              <w:rPr>
                <w:rStyle w:val="11"/>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для их вторичной переработки</w:t>
            </w:r>
            <w:proofErr w:type="gramEnd"/>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AB4628">
            <w:pPr>
              <w:framePr w:w="9614" w:wrap="notBeside" w:vAnchor="text" w:hAnchor="page" w:x="1606" w:y="187"/>
              <w:spacing w:line="180" w:lineRule="exact"/>
            </w:pPr>
            <w:r w:rsidRPr="00230E91">
              <w:rPr>
                <w:rStyle w:val="11"/>
                <w:rFonts w:ascii="Times New Roman" w:hAnsi="Times New Roman" w:cs="Times New Roman"/>
                <w:sz w:val="24"/>
                <w:szCs w:val="24"/>
              </w:rPr>
              <w:t>12.2</w:t>
            </w:r>
          </w:p>
        </w:tc>
      </w:tr>
      <w:tr w:rsidR="00AB4628" w:rsidRPr="00230E91" w:rsidTr="00230E91">
        <w:trPr>
          <w:trHeight w:hRule="exact" w:val="341"/>
          <w:jc w:val="center"/>
        </w:trPr>
        <w:tc>
          <w:tcPr>
            <w:tcW w:w="2006" w:type="dxa"/>
            <w:tcBorders>
              <w:top w:val="single" w:sz="4" w:space="0" w:color="auto"/>
              <w:left w:val="single" w:sz="4" w:space="0" w:color="auto"/>
            </w:tcBorders>
            <w:shd w:val="clear" w:color="auto" w:fill="FFFFFF"/>
            <w:vAlign w:val="bottom"/>
          </w:tcPr>
          <w:p w:rsidR="00AB4628" w:rsidRPr="00230E91" w:rsidRDefault="00AB4628" w:rsidP="00AB4628">
            <w:pPr>
              <w:framePr w:w="9614" w:wrap="notBeside" w:vAnchor="text" w:hAnchor="page" w:x="1606" w:y="187"/>
              <w:spacing w:line="180" w:lineRule="exact"/>
              <w:ind w:left="80"/>
            </w:pPr>
            <w:r w:rsidRPr="00230E91">
              <w:rPr>
                <w:rStyle w:val="11"/>
                <w:rFonts w:ascii="Times New Roman" w:hAnsi="Times New Roman" w:cs="Times New Roman"/>
                <w:sz w:val="24"/>
                <w:szCs w:val="24"/>
              </w:rPr>
              <w:t>Запас</w:t>
            </w:r>
          </w:p>
        </w:tc>
        <w:tc>
          <w:tcPr>
            <w:tcW w:w="6264" w:type="dxa"/>
            <w:tcBorders>
              <w:top w:val="single" w:sz="4" w:space="0" w:color="auto"/>
              <w:left w:val="single" w:sz="4" w:space="0" w:color="auto"/>
            </w:tcBorders>
            <w:shd w:val="clear" w:color="auto" w:fill="FFFFFF"/>
            <w:vAlign w:val="bottom"/>
          </w:tcPr>
          <w:p w:rsidR="00AB4628" w:rsidRPr="00230E91" w:rsidRDefault="00AB4628" w:rsidP="00AB4628">
            <w:pPr>
              <w:framePr w:w="9614" w:wrap="notBeside" w:vAnchor="text" w:hAnchor="page" w:x="1606" w:y="187"/>
              <w:spacing w:line="180" w:lineRule="exact"/>
              <w:ind w:left="80"/>
            </w:pPr>
            <w:r w:rsidRPr="00230E91">
              <w:rPr>
                <w:rStyle w:val="11"/>
                <w:rFonts w:ascii="Times New Roman" w:hAnsi="Times New Roman" w:cs="Times New Roman"/>
                <w:sz w:val="24"/>
                <w:szCs w:val="24"/>
              </w:rPr>
              <w:t>Отсутствие хозяйственной деятельности</w:t>
            </w:r>
          </w:p>
        </w:tc>
        <w:tc>
          <w:tcPr>
            <w:tcW w:w="1344" w:type="dxa"/>
            <w:tcBorders>
              <w:top w:val="single" w:sz="4" w:space="0" w:color="auto"/>
              <w:left w:val="single" w:sz="4" w:space="0" w:color="auto"/>
              <w:right w:val="single" w:sz="4" w:space="0" w:color="auto"/>
            </w:tcBorders>
            <w:shd w:val="clear" w:color="auto" w:fill="FFFFFF"/>
            <w:vAlign w:val="bottom"/>
          </w:tcPr>
          <w:p w:rsidR="00AB4628" w:rsidRPr="00230E91" w:rsidRDefault="00AB4628" w:rsidP="00AB4628">
            <w:pPr>
              <w:framePr w:w="9614" w:wrap="notBeside" w:vAnchor="text" w:hAnchor="page" w:x="1606" w:y="187"/>
              <w:spacing w:line="180" w:lineRule="exact"/>
            </w:pPr>
            <w:r w:rsidRPr="00230E91">
              <w:rPr>
                <w:rStyle w:val="11"/>
                <w:rFonts w:ascii="Times New Roman" w:hAnsi="Times New Roman" w:cs="Times New Roman"/>
                <w:sz w:val="24"/>
                <w:szCs w:val="24"/>
              </w:rPr>
              <w:t>12.3</w:t>
            </w:r>
          </w:p>
        </w:tc>
      </w:tr>
      <w:tr w:rsidR="00AB4628" w:rsidRPr="00230E91" w:rsidTr="00230E91">
        <w:trPr>
          <w:trHeight w:hRule="exact" w:val="1838"/>
          <w:jc w:val="center"/>
        </w:trPr>
        <w:tc>
          <w:tcPr>
            <w:tcW w:w="2006" w:type="dxa"/>
            <w:tcBorders>
              <w:top w:val="single" w:sz="4" w:space="0" w:color="auto"/>
              <w:left w:val="single" w:sz="4" w:space="0" w:color="auto"/>
            </w:tcBorders>
            <w:shd w:val="clear" w:color="auto" w:fill="FFFFFF"/>
          </w:tcPr>
          <w:p w:rsidR="00AB4628" w:rsidRPr="00230E91" w:rsidRDefault="00AB4628" w:rsidP="00AB4628">
            <w:pPr>
              <w:framePr w:w="9614" w:wrap="notBeside" w:vAnchor="text" w:hAnchor="page" w:x="1606" w:y="187"/>
              <w:spacing w:line="180" w:lineRule="exact"/>
              <w:ind w:left="80"/>
            </w:pPr>
            <w:r w:rsidRPr="00230E91">
              <w:rPr>
                <w:rStyle w:val="11"/>
                <w:rFonts w:ascii="Times New Roman" w:hAnsi="Times New Roman" w:cs="Times New Roman"/>
                <w:sz w:val="24"/>
                <w:szCs w:val="24"/>
              </w:rPr>
              <w:t>Ведение</w:t>
            </w:r>
          </w:p>
          <w:p w:rsidR="00AB4628" w:rsidRPr="00230E91" w:rsidRDefault="00AB4628" w:rsidP="00AB4628">
            <w:pPr>
              <w:framePr w:w="9614" w:wrap="notBeside" w:vAnchor="text" w:hAnchor="page" w:x="1606" w:y="187"/>
              <w:spacing w:line="180" w:lineRule="exact"/>
              <w:ind w:left="80"/>
            </w:pPr>
            <w:r w:rsidRPr="00230E91">
              <w:rPr>
                <w:rStyle w:val="11"/>
                <w:rFonts w:ascii="Times New Roman" w:hAnsi="Times New Roman" w:cs="Times New Roman"/>
                <w:sz w:val="24"/>
                <w:szCs w:val="24"/>
              </w:rPr>
              <w:t>огородничества</w:t>
            </w:r>
          </w:p>
        </w:tc>
        <w:tc>
          <w:tcPr>
            <w:tcW w:w="6264" w:type="dxa"/>
            <w:tcBorders>
              <w:top w:val="single" w:sz="4" w:space="0" w:color="auto"/>
              <w:left w:val="single" w:sz="4" w:space="0" w:color="auto"/>
            </w:tcBorders>
            <w:shd w:val="clear" w:color="auto" w:fill="FFFFFF"/>
            <w:vAlign w:val="bottom"/>
          </w:tcPr>
          <w:p w:rsidR="00AB4628" w:rsidRPr="00230E91" w:rsidRDefault="00AB4628" w:rsidP="00AB4628">
            <w:pPr>
              <w:framePr w:w="9614" w:wrap="notBeside" w:vAnchor="text" w:hAnchor="page" w:x="1606" w:y="187"/>
              <w:spacing w:line="226" w:lineRule="exact"/>
              <w:ind w:left="80"/>
            </w:pPr>
            <w:r w:rsidRPr="00230E91">
              <w:rPr>
                <w:rStyle w:val="11"/>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AB4628" w:rsidRPr="00230E91" w:rsidRDefault="00AB4628" w:rsidP="00AB4628">
            <w:pPr>
              <w:framePr w:w="9614" w:wrap="notBeside" w:vAnchor="text" w:hAnchor="page" w:x="1606" w:y="187"/>
              <w:spacing w:line="230" w:lineRule="exact"/>
              <w:ind w:left="80"/>
            </w:pPr>
            <w:r w:rsidRPr="00230E91">
              <w:rPr>
                <w:rStyle w:val="11"/>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выращивания сельскохозяйственной продукции</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AB4628">
            <w:pPr>
              <w:framePr w:w="9614" w:wrap="notBeside" w:vAnchor="text" w:hAnchor="page" w:x="1606" w:y="187"/>
              <w:spacing w:line="180" w:lineRule="exact"/>
            </w:pPr>
            <w:r w:rsidRPr="00230E91">
              <w:rPr>
                <w:rStyle w:val="11"/>
                <w:rFonts w:ascii="Times New Roman" w:hAnsi="Times New Roman" w:cs="Times New Roman"/>
                <w:sz w:val="24"/>
                <w:szCs w:val="24"/>
              </w:rPr>
              <w:t>13.1</w:t>
            </w:r>
          </w:p>
        </w:tc>
      </w:tr>
      <w:tr w:rsidR="00AB4628" w:rsidRPr="00230E91" w:rsidTr="00AB4628">
        <w:trPr>
          <w:trHeight w:hRule="exact" w:val="1608"/>
          <w:jc w:val="center"/>
        </w:trPr>
        <w:tc>
          <w:tcPr>
            <w:tcW w:w="2006" w:type="dxa"/>
            <w:tcBorders>
              <w:top w:val="single" w:sz="4" w:space="0" w:color="auto"/>
              <w:left w:val="single" w:sz="4" w:space="0" w:color="auto"/>
              <w:bottom w:val="single" w:sz="4" w:space="0" w:color="auto"/>
            </w:tcBorders>
            <w:shd w:val="clear" w:color="auto" w:fill="FFFFFF"/>
          </w:tcPr>
          <w:p w:rsidR="00AB4628" w:rsidRPr="00230E91" w:rsidRDefault="00AB4628" w:rsidP="00AB4628">
            <w:pPr>
              <w:framePr w:w="9614" w:wrap="notBeside" w:vAnchor="text" w:hAnchor="page" w:x="1606" w:y="187"/>
              <w:spacing w:line="180" w:lineRule="exact"/>
              <w:ind w:left="80"/>
            </w:pPr>
            <w:r w:rsidRPr="00230E91">
              <w:rPr>
                <w:rStyle w:val="11"/>
                <w:rFonts w:ascii="Times New Roman" w:hAnsi="Times New Roman" w:cs="Times New Roman"/>
                <w:sz w:val="24"/>
                <w:szCs w:val="24"/>
              </w:rPr>
              <w:t>Ведение</w:t>
            </w:r>
          </w:p>
          <w:p w:rsidR="00AB4628" w:rsidRPr="00230E91" w:rsidRDefault="00AB4628" w:rsidP="00AB4628">
            <w:pPr>
              <w:framePr w:w="9614" w:wrap="notBeside" w:vAnchor="text" w:hAnchor="page" w:x="1606" w:y="187"/>
              <w:spacing w:line="180" w:lineRule="exact"/>
              <w:ind w:left="80"/>
            </w:pPr>
            <w:r w:rsidRPr="00230E91">
              <w:rPr>
                <w:rStyle w:val="11"/>
                <w:rFonts w:ascii="Times New Roman" w:hAnsi="Times New Roman" w:cs="Times New Roman"/>
                <w:sz w:val="24"/>
                <w:szCs w:val="24"/>
              </w:rPr>
              <w:t>садоводства</w:t>
            </w:r>
          </w:p>
        </w:tc>
        <w:tc>
          <w:tcPr>
            <w:tcW w:w="6264" w:type="dxa"/>
            <w:tcBorders>
              <w:top w:val="single" w:sz="4" w:space="0" w:color="auto"/>
              <w:left w:val="single" w:sz="4" w:space="0" w:color="auto"/>
            </w:tcBorders>
            <w:shd w:val="clear" w:color="auto" w:fill="FFFFFF"/>
            <w:vAlign w:val="bottom"/>
          </w:tcPr>
          <w:p w:rsidR="00AB4628" w:rsidRPr="00230E91" w:rsidRDefault="00AB4628" w:rsidP="00AB4628">
            <w:pPr>
              <w:framePr w:w="9614" w:wrap="notBeside" w:vAnchor="text" w:hAnchor="page" w:x="1606" w:y="187"/>
              <w:spacing w:line="230" w:lineRule="exact"/>
              <w:ind w:left="80"/>
            </w:pPr>
            <w:r w:rsidRPr="00230E91">
              <w:rPr>
                <w:rStyle w:val="11"/>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B4628" w:rsidRPr="00230E91" w:rsidRDefault="00AB4628" w:rsidP="00AB4628">
            <w:pPr>
              <w:framePr w:w="9614" w:wrap="notBeside" w:vAnchor="text" w:hAnchor="page" w:x="1606" w:y="187"/>
              <w:spacing w:line="230" w:lineRule="exact"/>
              <w:jc w:val="both"/>
            </w:pPr>
            <w:r w:rsidRPr="00230E91">
              <w:rPr>
                <w:rStyle w:val="11"/>
                <w:rFonts w:ascii="Times New Roman" w:hAnsi="Times New Roman" w:cs="Times New Roman"/>
                <w:sz w:val="24"/>
                <w:szCs w:val="24"/>
              </w:rPr>
              <w:t>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344" w:type="dxa"/>
            <w:tcBorders>
              <w:top w:val="single" w:sz="4" w:space="0" w:color="auto"/>
              <w:left w:val="single" w:sz="4" w:space="0" w:color="auto"/>
              <w:right w:val="single" w:sz="4" w:space="0" w:color="auto"/>
            </w:tcBorders>
            <w:shd w:val="clear" w:color="auto" w:fill="FFFFFF"/>
          </w:tcPr>
          <w:p w:rsidR="00AB4628" w:rsidRPr="00230E91" w:rsidRDefault="00AB4628" w:rsidP="00AB4628">
            <w:pPr>
              <w:framePr w:w="9614" w:wrap="notBeside" w:vAnchor="text" w:hAnchor="page" w:x="1606" w:y="187"/>
              <w:spacing w:line="180" w:lineRule="exact"/>
            </w:pPr>
            <w:r w:rsidRPr="00230E91">
              <w:rPr>
                <w:rStyle w:val="11"/>
                <w:rFonts w:ascii="Times New Roman" w:hAnsi="Times New Roman" w:cs="Times New Roman"/>
                <w:sz w:val="24"/>
                <w:szCs w:val="24"/>
              </w:rPr>
              <w:t>13.2</w:t>
            </w:r>
          </w:p>
        </w:tc>
      </w:tr>
      <w:tr w:rsidR="00AB4628" w:rsidRPr="00230E91" w:rsidTr="00AB4628">
        <w:trPr>
          <w:trHeight w:hRule="exact" w:val="1963"/>
          <w:jc w:val="center"/>
        </w:trPr>
        <w:tc>
          <w:tcPr>
            <w:tcW w:w="2006" w:type="dxa"/>
            <w:tcBorders>
              <w:top w:val="single" w:sz="4" w:space="0" w:color="auto"/>
              <w:left w:val="single" w:sz="4" w:space="0" w:color="auto"/>
              <w:bottom w:val="single" w:sz="4" w:space="0" w:color="auto"/>
            </w:tcBorders>
            <w:shd w:val="clear" w:color="auto" w:fill="FFFFFF"/>
          </w:tcPr>
          <w:p w:rsidR="00AB4628" w:rsidRPr="00230E91" w:rsidRDefault="00AB4628" w:rsidP="00AB4628">
            <w:pPr>
              <w:framePr w:w="9614" w:wrap="notBeside" w:vAnchor="text" w:hAnchor="page" w:x="1606" w:y="187"/>
              <w:spacing w:line="230" w:lineRule="exact"/>
              <w:ind w:left="80"/>
              <w:rPr>
                <w:rStyle w:val="11"/>
                <w:rFonts w:ascii="Times New Roman" w:hAnsi="Times New Roman" w:cs="Times New Roman"/>
                <w:sz w:val="24"/>
                <w:szCs w:val="24"/>
              </w:rPr>
            </w:pPr>
            <w:r w:rsidRPr="00230E91">
              <w:rPr>
                <w:rStyle w:val="11"/>
                <w:rFonts w:ascii="Times New Roman" w:hAnsi="Times New Roman" w:cs="Times New Roman"/>
                <w:sz w:val="24"/>
                <w:szCs w:val="24"/>
              </w:rPr>
              <w:t>Ведение дачного хозяйства</w:t>
            </w:r>
          </w:p>
          <w:p w:rsidR="00AB4628" w:rsidRPr="00230E91" w:rsidRDefault="00AB4628" w:rsidP="00AB4628">
            <w:pPr>
              <w:framePr w:w="9614" w:wrap="notBeside" w:vAnchor="text" w:hAnchor="page" w:x="1606" w:y="187"/>
              <w:spacing w:line="230" w:lineRule="exact"/>
              <w:ind w:left="80"/>
              <w:rPr>
                <w:rStyle w:val="11"/>
                <w:rFonts w:ascii="Times New Roman" w:hAnsi="Times New Roman" w:cs="Times New Roman"/>
                <w:sz w:val="24"/>
                <w:szCs w:val="24"/>
              </w:rPr>
            </w:pPr>
          </w:p>
          <w:p w:rsidR="00AB4628" w:rsidRPr="00230E91" w:rsidRDefault="00AB4628" w:rsidP="00AB4628">
            <w:pPr>
              <w:framePr w:w="9614" w:wrap="notBeside" w:vAnchor="text" w:hAnchor="page" w:x="1606" w:y="187"/>
              <w:spacing w:line="230" w:lineRule="exact"/>
              <w:ind w:left="80"/>
              <w:rPr>
                <w:rStyle w:val="11"/>
                <w:rFonts w:ascii="Times New Roman" w:hAnsi="Times New Roman" w:cs="Times New Roman"/>
                <w:sz w:val="24"/>
                <w:szCs w:val="24"/>
              </w:rPr>
            </w:pPr>
          </w:p>
          <w:p w:rsidR="00AB4628" w:rsidRPr="00230E91" w:rsidRDefault="00AB4628" w:rsidP="00AB4628">
            <w:pPr>
              <w:framePr w:w="9614" w:wrap="notBeside" w:vAnchor="text" w:hAnchor="page" w:x="1606" w:y="187"/>
              <w:spacing w:line="230" w:lineRule="exact"/>
              <w:ind w:left="80"/>
              <w:rPr>
                <w:rStyle w:val="11"/>
                <w:rFonts w:ascii="Times New Roman" w:hAnsi="Times New Roman" w:cs="Times New Roman"/>
                <w:sz w:val="24"/>
                <w:szCs w:val="24"/>
              </w:rPr>
            </w:pPr>
          </w:p>
          <w:p w:rsidR="00AB4628" w:rsidRPr="00230E91" w:rsidRDefault="00AB4628" w:rsidP="00AB4628">
            <w:pPr>
              <w:framePr w:w="9614" w:wrap="notBeside" w:vAnchor="text" w:hAnchor="page" w:x="1606" w:y="187"/>
              <w:spacing w:line="230" w:lineRule="exact"/>
              <w:ind w:left="80"/>
              <w:rPr>
                <w:rStyle w:val="11"/>
                <w:rFonts w:ascii="Times New Roman" w:hAnsi="Times New Roman" w:cs="Times New Roman"/>
                <w:sz w:val="24"/>
                <w:szCs w:val="24"/>
              </w:rPr>
            </w:pPr>
          </w:p>
          <w:p w:rsidR="00AB4628" w:rsidRPr="00230E91" w:rsidRDefault="00AB4628" w:rsidP="00AB4628">
            <w:pPr>
              <w:framePr w:w="9614" w:wrap="notBeside" w:vAnchor="text" w:hAnchor="page" w:x="1606" w:y="187"/>
              <w:spacing w:line="230" w:lineRule="exact"/>
              <w:ind w:left="80"/>
              <w:rPr>
                <w:rStyle w:val="11"/>
                <w:rFonts w:ascii="Times New Roman" w:hAnsi="Times New Roman" w:cs="Times New Roman"/>
                <w:sz w:val="24"/>
                <w:szCs w:val="24"/>
              </w:rPr>
            </w:pPr>
          </w:p>
          <w:p w:rsidR="00AB4628" w:rsidRPr="00230E91" w:rsidRDefault="00AB4628" w:rsidP="00AB4628">
            <w:pPr>
              <w:framePr w:w="9614" w:wrap="notBeside" w:vAnchor="text" w:hAnchor="page" w:x="1606" w:y="187"/>
              <w:spacing w:line="230" w:lineRule="exact"/>
              <w:ind w:left="80"/>
              <w:rPr>
                <w:rStyle w:val="11"/>
                <w:rFonts w:ascii="Times New Roman" w:hAnsi="Times New Roman" w:cs="Times New Roman"/>
                <w:sz w:val="24"/>
                <w:szCs w:val="24"/>
              </w:rPr>
            </w:pPr>
          </w:p>
          <w:p w:rsidR="00AB4628" w:rsidRPr="00230E91" w:rsidRDefault="00AB4628" w:rsidP="00AB4628">
            <w:pPr>
              <w:framePr w:w="9614" w:wrap="notBeside" w:vAnchor="text" w:hAnchor="page" w:x="1606" w:y="187"/>
              <w:spacing w:line="230" w:lineRule="exact"/>
              <w:ind w:left="80"/>
              <w:rPr>
                <w:rStyle w:val="11"/>
                <w:rFonts w:ascii="Times New Roman" w:hAnsi="Times New Roman" w:cs="Times New Roman"/>
                <w:sz w:val="24"/>
                <w:szCs w:val="24"/>
              </w:rPr>
            </w:pPr>
          </w:p>
          <w:p w:rsidR="00AB4628" w:rsidRPr="00230E91" w:rsidRDefault="00AB4628" w:rsidP="00AB4628">
            <w:pPr>
              <w:framePr w:w="9614" w:wrap="notBeside" w:vAnchor="text" w:hAnchor="page" w:x="1606" w:y="187"/>
              <w:spacing w:line="230" w:lineRule="exact"/>
              <w:ind w:left="80"/>
              <w:rPr>
                <w:rStyle w:val="11"/>
                <w:rFonts w:ascii="Times New Roman" w:hAnsi="Times New Roman" w:cs="Times New Roman"/>
                <w:sz w:val="24"/>
                <w:szCs w:val="24"/>
              </w:rPr>
            </w:pPr>
          </w:p>
          <w:p w:rsidR="00AB4628" w:rsidRPr="00230E91" w:rsidRDefault="00AB4628" w:rsidP="00AB4628">
            <w:pPr>
              <w:framePr w:w="9614" w:wrap="notBeside" w:vAnchor="text" w:hAnchor="page" w:x="1606" w:y="187"/>
              <w:spacing w:line="230" w:lineRule="exact"/>
              <w:ind w:left="80"/>
              <w:rPr>
                <w:rStyle w:val="11"/>
                <w:rFonts w:ascii="Times New Roman" w:hAnsi="Times New Roman" w:cs="Times New Roman"/>
                <w:sz w:val="24"/>
                <w:szCs w:val="24"/>
              </w:rPr>
            </w:pPr>
          </w:p>
          <w:p w:rsidR="00AB4628" w:rsidRPr="00230E91" w:rsidRDefault="00AB4628" w:rsidP="00AB4628">
            <w:pPr>
              <w:framePr w:w="9614" w:wrap="notBeside" w:vAnchor="text" w:hAnchor="page" w:x="1606" w:y="187"/>
              <w:spacing w:line="230" w:lineRule="exact"/>
              <w:ind w:left="80"/>
              <w:rPr>
                <w:rStyle w:val="11"/>
                <w:rFonts w:ascii="Times New Roman" w:hAnsi="Times New Roman" w:cs="Times New Roman"/>
                <w:sz w:val="24"/>
                <w:szCs w:val="24"/>
              </w:rPr>
            </w:pPr>
          </w:p>
          <w:p w:rsidR="00AB4628" w:rsidRPr="00230E91" w:rsidRDefault="00AB4628" w:rsidP="00AB4628">
            <w:pPr>
              <w:framePr w:w="9614" w:wrap="notBeside" w:vAnchor="text" w:hAnchor="page" w:x="1606" w:y="187"/>
              <w:spacing w:line="230" w:lineRule="exact"/>
              <w:ind w:left="80"/>
              <w:rPr>
                <w:rStyle w:val="11"/>
                <w:rFonts w:ascii="Times New Roman" w:hAnsi="Times New Roman" w:cs="Times New Roman"/>
                <w:sz w:val="24"/>
                <w:szCs w:val="24"/>
              </w:rPr>
            </w:pPr>
          </w:p>
          <w:p w:rsidR="00AB4628" w:rsidRPr="00230E91" w:rsidRDefault="00AB4628" w:rsidP="00AB4628">
            <w:pPr>
              <w:framePr w:w="9614" w:wrap="notBeside" w:vAnchor="text" w:hAnchor="page" w:x="1606" w:y="187"/>
              <w:spacing w:line="230" w:lineRule="exact"/>
              <w:ind w:left="80"/>
            </w:pPr>
          </w:p>
        </w:tc>
        <w:tc>
          <w:tcPr>
            <w:tcW w:w="6264" w:type="dxa"/>
            <w:tcBorders>
              <w:top w:val="single" w:sz="4" w:space="0" w:color="auto"/>
              <w:left w:val="single" w:sz="4" w:space="0" w:color="auto"/>
              <w:bottom w:val="single" w:sz="4" w:space="0" w:color="auto"/>
            </w:tcBorders>
            <w:shd w:val="clear" w:color="auto" w:fill="FFFFFF"/>
            <w:vAlign w:val="bottom"/>
          </w:tcPr>
          <w:p w:rsidR="00AB4628" w:rsidRPr="00230E91" w:rsidRDefault="00AB4628" w:rsidP="00AB4628">
            <w:pPr>
              <w:framePr w:w="9614" w:wrap="notBeside" w:vAnchor="text" w:hAnchor="page" w:x="1606" w:y="187"/>
              <w:spacing w:line="230" w:lineRule="exact"/>
              <w:ind w:left="80"/>
            </w:pPr>
            <w:r w:rsidRPr="00230E91">
              <w:rPr>
                <w:rStyle w:val="11"/>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AB4628" w:rsidRPr="00230E91" w:rsidRDefault="00AB4628" w:rsidP="00AB4628">
            <w:pPr>
              <w:framePr w:w="9614" w:wrap="notBeside" w:vAnchor="text" w:hAnchor="page" w:x="1606" w:y="187"/>
              <w:spacing w:line="230" w:lineRule="exact"/>
              <w:ind w:left="80"/>
            </w:pPr>
            <w:r w:rsidRPr="00230E91">
              <w:rPr>
                <w:rStyle w:val="11"/>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B4628" w:rsidRPr="00230E91" w:rsidRDefault="00AB4628" w:rsidP="00AB4628">
            <w:pPr>
              <w:framePr w:w="9614" w:wrap="notBeside" w:vAnchor="text" w:hAnchor="page" w:x="1606" w:y="187"/>
              <w:spacing w:line="180" w:lineRule="exact"/>
              <w:ind w:left="80"/>
              <w:rPr>
                <w:rStyle w:val="11"/>
                <w:rFonts w:ascii="Times New Roman" w:hAnsi="Times New Roman" w:cs="Times New Roman"/>
                <w:sz w:val="24"/>
                <w:szCs w:val="24"/>
              </w:rPr>
            </w:pPr>
            <w:r w:rsidRPr="00230E91">
              <w:rPr>
                <w:rStyle w:val="11"/>
                <w:rFonts w:ascii="Times New Roman" w:hAnsi="Times New Roman" w:cs="Times New Roman"/>
                <w:sz w:val="24"/>
                <w:szCs w:val="24"/>
              </w:rPr>
              <w:t>размещение хозяйственных строений и сооружений</w:t>
            </w:r>
          </w:p>
          <w:p w:rsidR="00AB4628" w:rsidRPr="00230E91" w:rsidRDefault="00AB4628" w:rsidP="00AB4628">
            <w:pPr>
              <w:framePr w:w="9614" w:wrap="notBeside" w:vAnchor="text" w:hAnchor="page" w:x="1606" w:y="187"/>
              <w:spacing w:line="180" w:lineRule="exact"/>
              <w:ind w:left="80"/>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AB4628" w:rsidRPr="00230E91" w:rsidRDefault="00AB4628" w:rsidP="00AB4628">
            <w:pPr>
              <w:framePr w:w="9614" w:wrap="notBeside" w:vAnchor="text" w:hAnchor="page" w:x="1606" w:y="187"/>
              <w:spacing w:line="180" w:lineRule="exact"/>
            </w:pPr>
            <w:r w:rsidRPr="00230E91">
              <w:rPr>
                <w:rStyle w:val="11"/>
                <w:rFonts w:ascii="Times New Roman" w:hAnsi="Times New Roman" w:cs="Times New Roman"/>
                <w:sz w:val="24"/>
                <w:szCs w:val="24"/>
              </w:rPr>
              <w:t>13.3</w:t>
            </w:r>
          </w:p>
        </w:tc>
      </w:tr>
    </w:tbl>
    <w:p w:rsidR="00AB4628" w:rsidRPr="00230E91" w:rsidRDefault="00AB4628" w:rsidP="00AB4628"/>
    <w:p w:rsidR="00AB4628" w:rsidRPr="00230E91" w:rsidRDefault="00AB4628" w:rsidP="00AB4628">
      <w:pPr>
        <w:spacing w:before="89" w:line="226" w:lineRule="exact"/>
        <w:ind w:left="40" w:firstLine="720"/>
        <w:jc w:val="both"/>
      </w:pPr>
    </w:p>
    <w:p w:rsidR="00AB4628" w:rsidRPr="00230E91" w:rsidRDefault="00AB4628" w:rsidP="00AB4628">
      <w:pPr>
        <w:spacing w:before="89" w:line="226" w:lineRule="exact"/>
        <w:ind w:left="40" w:firstLine="720"/>
        <w:jc w:val="both"/>
      </w:pPr>
      <w:r w:rsidRPr="00230E91">
        <w:t>&lt;1</w:t>
      </w:r>
      <w:proofErr w:type="gramStart"/>
      <w:r w:rsidRPr="00230E91">
        <w:t>&gt; В</w:t>
      </w:r>
      <w:proofErr w:type="gramEnd"/>
      <w:r w:rsidRPr="00230E91">
        <w:t xml:space="preserve"> скобках указаны иные равнозначные наименования.</w:t>
      </w:r>
    </w:p>
    <w:p w:rsidR="00AB4628" w:rsidRPr="00230E91" w:rsidRDefault="00AB4628" w:rsidP="00AB4628">
      <w:pPr>
        <w:spacing w:line="226" w:lineRule="exact"/>
        <w:ind w:left="40" w:right="20" w:firstLine="720"/>
        <w:jc w:val="both"/>
      </w:pPr>
      <w:bookmarkStart w:id="20" w:name="bookmark19"/>
      <w:bookmarkStart w:id="21" w:name="bookmark20"/>
      <w:bookmarkStart w:id="22" w:name="bookmark21"/>
      <w:r w:rsidRPr="00230E91">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bookmarkEnd w:id="20"/>
      <w:bookmarkEnd w:id="21"/>
      <w:bookmarkEnd w:id="22"/>
    </w:p>
    <w:p w:rsidR="00AB4628" w:rsidRPr="00230E91" w:rsidRDefault="00AB4628" w:rsidP="00AB4628">
      <w:r w:rsidRPr="00230E91">
        <w:t>&lt;3&gt; Текстовое наименование вида разрешенного использования земельного участка и его код (числовое обозначение) являются равнозначными.</w:t>
      </w:r>
    </w:p>
    <w:sectPr w:rsidR="00AB4628" w:rsidRPr="00230E91">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3DE" w:rsidRDefault="009673DE">
      <w:r>
        <w:separator/>
      </w:r>
    </w:p>
  </w:endnote>
  <w:endnote w:type="continuationSeparator" w:id="0">
    <w:p w:rsidR="009673DE" w:rsidRDefault="0096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91" w:rsidRDefault="00230E91">
    <w:pPr>
      <w:rPr>
        <w:sz w:val="2"/>
        <w:szCs w:val="2"/>
      </w:rPr>
    </w:pPr>
    <w:r>
      <w:rPr>
        <w:lang w:bidi="ru-RU"/>
      </w:rPr>
      <w:pict>
        <v:shapetype id="_x0000_t202" coordsize="21600,21600" o:spt="202" path="m,l,21600r21600,l21600,xe">
          <v:stroke joinstyle="miter"/>
          <v:path gradientshapeok="t" o:connecttype="rect"/>
        </v:shapetype>
        <v:shape id="_x0000_s2050" type="#_x0000_t202" style="position:absolute;margin-left:516.95pt;margin-top:814.85pt;width:15.35pt;height:7.2pt;z-index:-251655168;mso-wrap-style:none;mso-wrap-distance-left:5pt;mso-wrap-distance-right:5pt;mso-position-horizontal-relative:page;mso-position-vertical-relative:page" wrapcoords="0 0" filled="f" stroked="f">
          <v:textbox style="mso-fit-shape-to-text:t" inset="0,0,0,0">
            <w:txbxContent>
              <w:p w:rsidR="00230E91" w:rsidRDefault="00230E91">
                <w:r>
                  <w:rPr>
                    <w:sz w:val="21"/>
                    <w:szCs w:val="21"/>
                  </w:rPr>
                  <w:fldChar w:fldCharType="begin"/>
                </w:r>
                <w:r>
                  <w:instrText xml:space="preserve"> PAGE \* MERGEFORMAT </w:instrText>
                </w:r>
                <w:r>
                  <w:rPr>
                    <w:sz w:val="21"/>
                    <w:szCs w:val="21"/>
                  </w:rPr>
                  <w:fldChar w:fldCharType="separate"/>
                </w:r>
                <w:r w:rsidRPr="00E60C76">
                  <w:rPr>
                    <w:rStyle w:val="95pt0"/>
                    <w:noProof/>
                  </w:rPr>
                  <w:t>86</w:t>
                </w:r>
                <w:r>
                  <w:rPr>
                    <w:rStyle w:val="95pt0"/>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91" w:rsidRDefault="00230E91">
    <w:pPr>
      <w:rPr>
        <w:sz w:val="2"/>
        <w:szCs w:val="2"/>
      </w:rPr>
    </w:pPr>
    <w:r>
      <w:rPr>
        <w:noProof/>
      </w:rPr>
      <mc:AlternateContent>
        <mc:Choice Requires="wps">
          <w:drawing>
            <wp:anchor distT="0" distB="0" distL="63500" distR="63500" simplePos="0" relativeHeight="251662336" behindDoc="1" locked="0" layoutInCell="1" allowOverlap="1" wp14:anchorId="6A7CA009" wp14:editId="4A146BC2">
              <wp:simplePos x="0" y="0"/>
              <wp:positionH relativeFrom="page">
                <wp:posOffset>6565265</wp:posOffset>
              </wp:positionH>
              <wp:positionV relativeFrom="page">
                <wp:posOffset>10348595</wp:posOffset>
              </wp:positionV>
              <wp:extent cx="201930" cy="138430"/>
              <wp:effectExtent l="2540" t="4445" r="254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91" w:rsidRDefault="00230E91">
                          <w:r>
                            <w:rPr>
                              <w:sz w:val="21"/>
                              <w:szCs w:val="21"/>
                            </w:rPr>
                            <w:fldChar w:fldCharType="begin"/>
                          </w:r>
                          <w:r>
                            <w:instrText xml:space="preserve"> PAGE \* MERGEFORMAT </w:instrText>
                          </w:r>
                          <w:r>
                            <w:rPr>
                              <w:sz w:val="21"/>
                              <w:szCs w:val="21"/>
                            </w:rPr>
                            <w:fldChar w:fldCharType="separate"/>
                          </w:r>
                          <w:r w:rsidRPr="00E60C76">
                            <w:rPr>
                              <w:rStyle w:val="95pt0"/>
                              <w:noProof/>
                            </w:rPr>
                            <w:t>100</w:t>
                          </w:r>
                          <w:r>
                            <w:rPr>
                              <w:rStyle w:val="95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margin-left:516.95pt;margin-top:814.85pt;width:15.9pt;height:10.9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" filled="f" stroked="f">
              <v:textbox style="mso-fit-shape-to-text:t" inset="0,0,0,0">
                <w:txbxContent>
                  <w:p w:rsidR="00230E91" w:rsidRDefault="00230E91">
                    <w:r>
                      <w:rPr>
                        <w:sz w:val="21"/>
                        <w:szCs w:val="21"/>
                      </w:rPr>
                      <w:fldChar w:fldCharType="begin"/>
                    </w:r>
                    <w:r>
                      <w:instrText xml:space="preserve"> PAGE \* MERGEFORMAT </w:instrText>
                    </w:r>
                    <w:r>
                      <w:rPr>
                        <w:sz w:val="21"/>
                        <w:szCs w:val="21"/>
                      </w:rPr>
                      <w:fldChar w:fldCharType="separate"/>
                    </w:r>
                    <w:r w:rsidRPr="00E60C76">
                      <w:rPr>
                        <w:rStyle w:val="95pt0"/>
                        <w:noProof/>
                      </w:rPr>
                      <w:t>100</w:t>
                    </w:r>
                    <w:r>
                      <w:rPr>
                        <w:rStyle w:val="95pt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91" w:rsidRDefault="00230E91">
    <w:pPr>
      <w:rPr>
        <w:sz w:val="2"/>
        <w:szCs w:val="2"/>
      </w:rPr>
    </w:pPr>
    <w:r>
      <w:rPr>
        <w:noProof/>
      </w:rPr>
      <mc:AlternateContent>
        <mc:Choice Requires="wps">
          <w:drawing>
            <wp:anchor distT="0" distB="0" distL="63500" distR="63500" simplePos="0" relativeHeight="251663360" behindDoc="1" locked="0" layoutInCell="1" allowOverlap="1" wp14:anchorId="0C76E04D" wp14:editId="47878FE3">
              <wp:simplePos x="0" y="0"/>
              <wp:positionH relativeFrom="page">
                <wp:posOffset>6565265</wp:posOffset>
              </wp:positionH>
              <wp:positionV relativeFrom="page">
                <wp:posOffset>10348595</wp:posOffset>
              </wp:positionV>
              <wp:extent cx="134620" cy="138430"/>
              <wp:effectExtent l="2540" t="4445" r="254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91" w:rsidRDefault="00230E91">
                          <w:r>
                            <w:rPr>
                              <w:sz w:val="21"/>
                              <w:szCs w:val="21"/>
                            </w:rPr>
                            <w:fldChar w:fldCharType="begin"/>
                          </w:r>
                          <w:r>
                            <w:instrText xml:space="preserve"> PAGE \* MERGEFORMAT </w:instrText>
                          </w:r>
                          <w:r>
                            <w:rPr>
                              <w:sz w:val="21"/>
                              <w:szCs w:val="21"/>
                            </w:rPr>
                            <w:fldChar w:fldCharType="separate"/>
                          </w:r>
                          <w:r w:rsidR="002A3BA9" w:rsidRPr="002A3BA9">
                            <w:rPr>
                              <w:rStyle w:val="95pt0"/>
                              <w:noProof/>
                            </w:rPr>
                            <w:t>174</w:t>
                          </w:r>
                          <w:r>
                            <w:rPr>
                              <w:rStyle w:val="95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7" type="#_x0000_t202" style="position:absolute;margin-left:516.95pt;margin-top:814.85pt;width:10.6pt;height:10.9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" filled="f" stroked="f">
              <v:textbox style="mso-fit-shape-to-text:t" inset="0,0,0,0">
                <w:txbxContent>
                  <w:p w:rsidR="00230E91" w:rsidRDefault="00230E91">
                    <w:r>
                      <w:rPr>
                        <w:sz w:val="21"/>
                        <w:szCs w:val="21"/>
                      </w:rPr>
                      <w:fldChar w:fldCharType="begin"/>
                    </w:r>
                    <w:r>
                      <w:instrText xml:space="preserve"> PAGE \* MERGEFORMAT </w:instrText>
                    </w:r>
                    <w:r>
                      <w:rPr>
                        <w:sz w:val="21"/>
                        <w:szCs w:val="21"/>
                      </w:rPr>
                      <w:fldChar w:fldCharType="separate"/>
                    </w:r>
                    <w:r w:rsidR="002A3BA9" w:rsidRPr="002A3BA9">
                      <w:rPr>
                        <w:rStyle w:val="95pt0"/>
                        <w:noProof/>
                      </w:rPr>
                      <w:t>174</w:t>
                    </w:r>
                    <w:r>
                      <w:rPr>
                        <w:rStyle w:val="95pt0"/>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91" w:rsidRDefault="00230E91">
    <w:pPr>
      <w:rPr>
        <w:sz w:val="2"/>
        <w:szCs w:val="2"/>
      </w:rPr>
    </w:pPr>
    <w:r>
      <w:rPr>
        <w:noProof/>
      </w:rPr>
      <mc:AlternateContent>
        <mc:Choice Requires="wps">
          <w:drawing>
            <wp:anchor distT="0" distB="0" distL="63500" distR="63500" simplePos="0" relativeHeight="251672576" behindDoc="1" locked="0" layoutInCell="1" allowOverlap="1" wp14:anchorId="665CF89F" wp14:editId="17BAE05A">
              <wp:simplePos x="0" y="0"/>
              <wp:positionH relativeFrom="page">
                <wp:posOffset>6565265</wp:posOffset>
              </wp:positionH>
              <wp:positionV relativeFrom="page">
                <wp:posOffset>10348595</wp:posOffset>
              </wp:positionV>
              <wp:extent cx="201930" cy="138430"/>
              <wp:effectExtent l="2540" t="4445" r="254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91" w:rsidRDefault="00230E91">
                          <w:r>
                            <w:rPr>
                              <w:sz w:val="21"/>
                              <w:szCs w:val="21"/>
                            </w:rPr>
                            <w:fldChar w:fldCharType="begin"/>
                          </w:r>
                          <w:r>
                            <w:instrText xml:space="preserve"> PAGE \* MERGEFORMAT </w:instrText>
                          </w:r>
                          <w:r>
                            <w:rPr>
                              <w:sz w:val="21"/>
                              <w:szCs w:val="21"/>
                            </w:rPr>
                            <w:fldChar w:fldCharType="separate"/>
                          </w:r>
                          <w:r w:rsidRPr="00E60C76">
                            <w:rPr>
                              <w:rStyle w:val="95pt0"/>
                              <w:noProof/>
                            </w:rPr>
                            <w:t>110</w:t>
                          </w:r>
                          <w:r>
                            <w:rPr>
                              <w:rStyle w:val="95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8" type="#_x0000_t202" style="position:absolute;margin-left:516.95pt;margin-top:814.85pt;width:15.9pt;height:10.9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" filled="f" stroked="f">
              <v:textbox style="mso-fit-shape-to-text:t" inset="0,0,0,0">
                <w:txbxContent>
                  <w:p w:rsidR="00230E91" w:rsidRDefault="00230E91">
                    <w:r>
                      <w:rPr>
                        <w:sz w:val="21"/>
                        <w:szCs w:val="21"/>
                      </w:rPr>
                      <w:fldChar w:fldCharType="begin"/>
                    </w:r>
                    <w:r>
                      <w:instrText xml:space="preserve"> PAGE \* MERGEFORMAT </w:instrText>
                    </w:r>
                    <w:r>
                      <w:rPr>
                        <w:sz w:val="21"/>
                        <w:szCs w:val="21"/>
                      </w:rPr>
                      <w:fldChar w:fldCharType="separate"/>
                    </w:r>
                    <w:r w:rsidRPr="00E60C76">
                      <w:rPr>
                        <w:rStyle w:val="95pt0"/>
                        <w:noProof/>
                      </w:rPr>
                      <w:t>110</w:t>
                    </w:r>
                    <w:r>
                      <w:rPr>
                        <w:rStyle w:val="95pt0"/>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91" w:rsidRDefault="00230E91">
    <w:pPr>
      <w:rPr>
        <w:sz w:val="2"/>
        <w:szCs w:val="2"/>
      </w:rPr>
    </w:pPr>
    <w:r>
      <w:rPr>
        <w:noProof/>
      </w:rPr>
      <mc:AlternateContent>
        <mc:Choice Requires="wps">
          <w:drawing>
            <wp:anchor distT="0" distB="0" distL="63500" distR="63500" simplePos="0" relativeHeight="251673600" behindDoc="1" locked="0" layoutInCell="1" allowOverlap="1" wp14:anchorId="773DA872" wp14:editId="13740FC2">
              <wp:simplePos x="0" y="0"/>
              <wp:positionH relativeFrom="page">
                <wp:posOffset>6565265</wp:posOffset>
              </wp:positionH>
              <wp:positionV relativeFrom="page">
                <wp:posOffset>10348595</wp:posOffset>
              </wp:positionV>
              <wp:extent cx="201930" cy="138430"/>
              <wp:effectExtent l="2540" t="4445" r="254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91" w:rsidRDefault="00230E91">
                          <w:r>
                            <w:rPr>
                              <w:sz w:val="21"/>
                              <w:szCs w:val="21"/>
                            </w:rPr>
                            <w:fldChar w:fldCharType="begin"/>
                          </w:r>
                          <w:r>
                            <w:instrText xml:space="preserve"> PAGE \* MERGEFORMAT </w:instrText>
                          </w:r>
                          <w:r>
                            <w:rPr>
                              <w:sz w:val="21"/>
                              <w:szCs w:val="21"/>
                            </w:rPr>
                            <w:fldChar w:fldCharType="separate"/>
                          </w:r>
                          <w:r w:rsidR="002A3BA9" w:rsidRPr="002A3BA9">
                            <w:rPr>
                              <w:rStyle w:val="95pt0"/>
                              <w:noProof/>
                            </w:rPr>
                            <w:t>184</w:t>
                          </w:r>
                          <w:r>
                            <w:rPr>
                              <w:rStyle w:val="95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9" type="#_x0000_t202" style="position:absolute;margin-left:516.95pt;margin-top:814.85pt;width:15.9pt;height:10.9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" filled="f" stroked="f">
              <v:textbox style="mso-fit-shape-to-text:t" inset="0,0,0,0">
                <w:txbxContent>
                  <w:p w:rsidR="00230E91" w:rsidRDefault="00230E91">
                    <w:r>
                      <w:rPr>
                        <w:sz w:val="21"/>
                        <w:szCs w:val="21"/>
                      </w:rPr>
                      <w:fldChar w:fldCharType="begin"/>
                    </w:r>
                    <w:r>
                      <w:instrText xml:space="preserve"> PAGE \* MERGEFORMAT </w:instrText>
                    </w:r>
                    <w:r>
                      <w:rPr>
                        <w:sz w:val="21"/>
                        <w:szCs w:val="21"/>
                      </w:rPr>
                      <w:fldChar w:fldCharType="separate"/>
                    </w:r>
                    <w:r w:rsidR="002A3BA9" w:rsidRPr="002A3BA9">
                      <w:rPr>
                        <w:rStyle w:val="95pt0"/>
                        <w:noProof/>
                      </w:rPr>
                      <w:t>184</w:t>
                    </w:r>
                    <w:r>
                      <w:rPr>
                        <w:rStyle w:val="95pt0"/>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91" w:rsidRDefault="00230E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3DE" w:rsidRDefault="009673DE">
      <w:r>
        <w:separator/>
      </w:r>
    </w:p>
  </w:footnote>
  <w:footnote w:type="continuationSeparator" w:id="0">
    <w:p w:rsidR="009673DE" w:rsidRDefault="00967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91" w:rsidRDefault="00230E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91" w:rsidRDefault="00230E9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91" w:rsidRDefault="00230E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797"/>
    <w:multiLevelType w:val="multilevel"/>
    <w:tmpl w:val="51F0FA6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8353F"/>
    <w:multiLevelType w:val="multilevel"/>
    <w:tmpl w:val="E366853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1490D42"/>
    <w:multiLevelType w:val="multilevel"/>
    <w:tmpl w:val="84CE36D0"/>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1E153D2"/>
    <w:multiLevelType w:val="multilevel"/>
    <w:tmpl w:val="B70846E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1FE11F2"/>
    <w:multiLevelType w:val="multilevel"/>
    <w:tmpl w:val="2538402E"/>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34650E5"/>
    <w:multiLevelType w:val="multilevel"/>
    <w:tmpl w:val="4224EEB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3E11115"/>
    <w:multiLevelType w:val="multilevel"/>
    <w:tmpl w:val="2822E7A0"/>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9B6A77"/>
    <w:multiLevelType w:val="multilevel"/>
    <w:tmpl w:val="6A42E2A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56C336A"/>
    <w:multiLevelType w:val="multilevel"/>
    <w:tmpl w:val="36D84E46"/>
    <w:lvl w:ilvl="0">
      <w:start w:val="22"/>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59852D2"/>
    <w:multiLevelType w:val="multilevel"/>
    <w:tmpl w:val="129C48B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7C11F83"/>
    <w:multiLevelType w:val="multilevel"/>
    <w:tmpl w:val="18EEB9E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1071FB"/>
    <w:multiLevelType w:val="multilevel"/>
    <w:tmpl w:val="12EC532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BA0059"/>
    <w:multiLevelType w:val="multilevel"/>
    <w:tmpl w:val="0A6C25BE"/>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9843D65"/>
    <w:multiLevelType w:val="multilevel"/>
    <w:tmpl w:val="3DEC0C1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A080174"/>
    <w:multiLevelType w:val="multilevel"/>
    <w:tmpl w:val="C6AC2B4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BFF601B"/>
    <w:multiLevelType w:val="multilevel"/>
    <w:tmpl w:val="56404CC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0C164FE3"/>
    <w:multiLevelType w:val="multilevel"/>
    <w:tmpl w:val="1E50311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0D064204"/>
    <w:multiLevelType w:val="multilevel"/>
    <w:tmpl w:val="AEF2220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ED0003B"/>
    <w:multiLevelType w:val="multilevel"/>
    <w:tmpl w:val="2232504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0F1E30D9"/>
    <w:multiLevelType w:val="multilevel"/>
    <w:tmpl w:val="7070D72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100A053F"/>
    <w:multiLevelType w:val="multilevel"/>
    <w:tmpl w:val="E662C79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115814FF"/>
    <w:multiLevelType w:val="multilevel"/>
    <w:tmpl w:val="72B8856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11B3263C"/>
    <w:multiLevelType w:val="multilevel"/>
    <w:tmpl w:val="0F56A4C8"/>
    <w:lvl w:ilvl="0">
      <w:start w:val="6"/>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21C68F7"/>
    <w:multiLevelType w:val="multilevel"/>
    <w:tmpl w:val="1B865DEE"/>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2A044CC"/>
    <w:multiLevelType w:val="multilevel"/>
    <w:tmpl w:val="2D905E0E"/>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13556486"/>
    <w:multiLevelType w:val="multilevel"/>
    <w:tmpl w:val="556C9370"/>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149C491C"/>
    <w:multiLevelType w:val="multilevel"/>
    <w:tmpl w:val="FC2CDC50"/>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14CF0876"/>
    <w:multiLevelType w:val="multilevel"/>
    <w:tmpl w:val="B2EEE912"/>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5063792"/>
    <w:multiLevelType w:val="multilevel"/>
    <w:tmpl w:val="58648942"/>
    <w:lvl w:ilvl="0">
      <w:start w:val="1"/>
      <w:numFmt w:val="decimal"/>
      <w:lvlText w:val="3.%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1620105A"/>
    <w:multiLevelType w:val="multilevel"/>
    <w:tmpl w:val="017655E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174F609C"/>
    <w:multiLevelType w:val="multilevel"/>
    <w:tmpl w:val="F7FC3720"/>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175C4F08"/>
    <w:multiLevelType w:val="multilevel"/>
    <w:tmpl w:val="496C231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180362B6"/>
    <w:multiLevelType w:val="multilevel"/>
    <w:tmpl w:val="7D78DF3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184B2B52"/>
    <w:multiLevelType w:val="multilevel"/>
    <w:tmpl w:val="2F92493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184F3DDD"/>
    <w:multiLevelType w:val="multilevel"/>
    <w:tmpl w:val="2ECA4A7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AAD2415"/>
    <w:multiLevelType w:val="multilevel"/>
    <w:tmpl w:val="F46A0B5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1C511781"/>
    <w:multiLevelType w:val="multilevel"/>
    <w:tmpl w:val="A41C6ED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1D8A64AA"/>
    <w:multiLevelType w:val="multilevel"/>
    <w:tmpl w:val="48206DD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1E6543E6"/>
    <w:multiLevelType w:val="multilevel"/>
    <w:tmpl w:val="46DA751E"/>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212F4C1B"/>
    <w:multiLevelType w:val="multilevel"/>
    <w:tmpl w:val="D326FE7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216B3A78"/>
    <w:multiLevelType w:val="multilevel"/>
    <w:tmpl w:val="ABB48D5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238A14AC"/>
    <w:multiLevelType w:val="multilevel"/>
    <w:tmpl w:val="80FA876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23B1719A"/>
    <w:multiLevelType w:val="multilevel"/>
    <w:tmpl w:val="E132C0D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4657FF4"/>
    <w:multiLevelType w:val="multilevel"/>
    <w:tmpl w:val="264A41FE"/>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25EA3F7F"/>
    <w:multiLevelType w:val="multilevel"/>
    <w:tmpl w:val="3B083330"/>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264A2F1A"/>
    <w:multiLevelType w:val="multilevel"/>
    <w:tmpl w:val="7EB6983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26776087"/>
    <w:multiLevelType w:val="multilevel"/>
    <w:tmpl w:val="ADA6562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275053F6"/>
    <w:multiLevelType w:val="multilevel"/>
    <w:tmpl w:val="98EAAE92"/>
    <w:lvl w:ilvl="0">
      <w:start w:val="1"/>
      <w:numFmt w:val="decimal"/>
      <w:lvlText w:val="76.%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7AA6892"/>
    <w:multiLevelType w:val="multilevel"/>
    <w:tmpl w:val="CC94BE3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27AE66B6"/>
    <w:multiLevelType w:val="multilevel"/>
    <w:tmpl w:val="21563CF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27B20308"/>
    <w:multiLevelType w:val="multilevel"/>
    <w:tmpl w:val="E7983BC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27F52358"/>
    <w:multiLevelType w:val="multilevel"/>
    <w:tmpl w:val="5120D24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289818AD"/>
    <w:multiLevelType w:val="multilevel"/>
    <w:tmpl w:val="A49C6AD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29F14C31"/>
    <w:multiLevelType w:val="multilevel"/>
    <w:tmpl w:val="7A46325A"/>
    <w:lvl w:ilvl="0">
      <w:start w:val="15"/>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2B7A2ACB"/>
    <w:multiLevelType w:val="multilevel"/>
    <w:tmpl w:val="B8EA6C1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2BDC5CBC"/>
    <w:multiLevelType w:val="multilevel"/>
    <w:tmpl w:val="C4487A3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2C642DDA"/>
    <w:multiLevelType w:val="multilevel"/>
    <w:tmpl w:val="5F080D6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2D3E68A9"/>
    <w:multiLevelType w:val="multilevel"/>
    <w:tmpl w:val="CB5E7D7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DF01610"/>
    <w:multiLevelType w:val="multilevel"/>
    <w:tmpl w:val="3EC20360"/>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2DFA06F5"/>
    <w:multiLevelType w:val="multilevel"/>
    <w:tmpl w:val="07B899C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2E91251C"/>
    <w:multiLevelType w:val="multilevel"/>
    <w:tmpl w:val="B12EB72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F6A2203"/>
    <w:multiLevelType w:val="multilevel"/>
    <w:tmpl w:val="2F1E09C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2FEE7175"/>
    <w:multiLevelType w:val="multilevel"/>
    <w:tmpl w:val="ADA870A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30695B90"/>
    <w:multiLevelType w:val="multilevel"/>
    <w:tmpl w:val="D4EAB79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30C47D85"/>
    <w:multiLevelType w:val="multilevel"/>
    <w:tmpl w:val="5C70C5C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31390D67"/>
    <w:multiLevelType w:val="multilevel"/>
    <w:tmpl w:val="D1DC7DD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315302F9"/>
    <w:multiLevelType w:val="multilevel"/>
    <w:tmpl w:val="6E3098E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318F700C"/>
    <w:multiLevelType w:val="multilevel"/>
    <w:tmpl w:val="7D28DA2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31BD4AB0"/>
    <w:multiLevelType w:val="multilevel"/>
    <w:tmpl w:val="15BC44D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32186D02"/>
    <w:multiLevelType w:val="multilevel"/>
    <w:tmpl w:val="817AB1E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327B5204"/>
    <w:multiLevelType w:val="multilevel"/>
    <w:tmpl w:val="4DB488E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32A51D45"/>
    <w:multiLevelType w:val="multilevel"/>
    <w:tmpl w:val="1116D5F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35C757D6"/>
    <w:multiLevelType w:val="multilevel"/>
    <w:tmpl w:val="0C14BAC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3686676C"/>
    <w:multiLevelType w:val="multilevel"/>
    <w:tmpl w:val="DCA6496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7E221D8"/>
    <w:multiLevelType w:val="multilevel"/>
    <w:tmpl w:val="4D3A0EB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nsid w:val="38985995"/>
    <w:multiLevelType w:val="multilevel"/>
    <w:tmpl w:val="DB0AC52E"/>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98E40C7"/>
    <w:multiLevelType w:val="multilevel"/>
    <w:tmpl w:val="90AA36C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39A8248A"/>
    <w:multiLevelType w:val="multilevel"/>
    <w:tmpl w:val="DE142A7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nsid w:val="3B072928"/>
    <w:multiLevelType w:val="multilevel"/>
    <w:tmpl w:val="3918A71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C59557D"/>
    <w:multiLevelType w:val="multilevel"/>
    <w:tmpl w:val="E7F4136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nsid w:val="3C775B67"/>
    <w:multiLevelType w:val="multilevel"/>
    <w:tmpl w:val="9F5882C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nsid w:val="3E157F1F"/>
    <w:multiLevelType w:val="multilevel"/>
    <w:tmpl w:val="3756516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nsid w:val="3ED53C39"/>
    <w:multiLevelType w:val="multilevel"/>
    <w:tmpl w:val="490CC300"/>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nsid w:val="3F740B79"/>
    <w:multiLevelType w:val="multilevel"/>
    <w:tmpl w:val="BCD0F3A0"/>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nsid w:val="4083192C"/>
    <w:multiLevelType w:val="multilevel"/>
    <w:tmpl w:val="C78014F4"/>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0954DCC"/>
    <w:multiLevelType w:val="multilevel"/>
    <w:tmpl w:val="99D057F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1325C51"/>
    <w:multiLevelType w:val="multilevel"/>
    <w:tmpl w:val="AC5E17E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1824903"/>
    <w:multiLevelType w:val="multilevel"/>
    <w:tmpl w:val="559A504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start w:val="1"/>
      <w:numFmt w:val="decimal"/>
      <w:lvlText w:val="%1.%2."/>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nsid w:val="41E77EEF"/>
    <w:multiLevelType w:val="multilevel"/>
    <w:tmpl w:val="DD68870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420B714B"/>
    <w:multiLevelType w:val="multilevel"/>
    <w:tmpl w:val="40464F1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nsid w:val="422D021B"/>
    <w:multiLevelType w:val="multilevel"/>
    <w:tmpl w:val="0E8C6FE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nsid w:val="42BC6BAD"/>
    <w:multiLevelType w:val="multilevel"/>
    <w:tmpl w:val="408EE5A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nsid w:val="44E9531D"/>
    <w:multiLevelType w:val="multilevel"/>
    <w:tmpl w:val="8466AEE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nsid w:val="45255C26"/>
    <w:multiLevelType w:val="multilevel"/>
    <w:tmpl w:val="BE36BF4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nsid w:val="45510046"/>
    <w:multiLevelType w:val="multilevel"/>
    <w:tmpl w:val="77E62C70"/>
    <w:lvl w:ilvl="0">
      <w:start w:val="1"/>
      <w:numFmt w:val="decimal"/>
      <w:lvlText w:val="%1."/>
      <w:lvlJc w:val="left"/>
      <w:pPr>
        <w:ind w:left="0" w:firstLine="0"/>
      </w:pPr>
      <w:rPr>
        <w:rFonts w:ascii="Arial" w:eastAsia="Arial" w:hAnsi="Arial" w:cs="Arial"/>
        <w:b/>
        <w:bCs/>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nsid w:val="479969D5"/>
    <w:multiLevelType w:val="multilevel"/>
    <w:tmpl w:val="A72EFD6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nsid w:val="492715CC"/>
    <w:multiLevelType w:val="multilevel"/>
    <w:tmpl w:val="C58AC7A0"/>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nsid w:val="4ABC5B29"/>
    <w:multiLevelType w:val="multilevel"/>
    <w:tmpl w:val="E2AA4A3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nsid w:val="4B1110BC"/>
    <w:multiLevelType w:val="multilevel"/>
    <w:tmpl w:val="82F69EE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BE43F93"/>
    <w:multiLevelType w:val="multilevel"/>
    <w:tmpl w:val="4E78CDAE"/>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nsid w:val="4C047D70"/>
    <w:multiLevelType w:val="multilevel"/>
    <w:tmpl w:val="07D27D0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1">
    <w:nsid w:val="4C423D3D"/>
    <w:multiLevelType w:val="multilevel"/>
    <w:tmpl w:val="2126FA5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C936E29"/>
    <w:multiLevelType w:val="multilevel"/>
    <w:tmpl w:val="DCE6F8C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nsid w:val="4CBC0D3F"/>
    <w:multiLevelType w:val="multilevel"/>
    <w:tmpl w:val="B06459B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4">
    <w:nsid w:val="4CDF50CA"/>
    <w:multiLevelType w:val="multilevel"/>
    <w:tmpl w:val="195AD9E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5">
    <w:nsid w:val="4ED62C52"/>
    <w:multiLevelType w:val="multilevel"/>
    <w:tmpl w:val="E11ED98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nsid w:val="4EE85CC5"/>
    <w:multiLevelType w:val="multilevel"/>
    <w:tmpl w:val="779AE25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nsid w:val="4F831D10"/>
    <w:multiLevelType w:val="multilevel"/>
    <w:tmpl w:val="28BC386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F06327"/>
    <w:multiLevelType w:val="multilevel"/>
    <w:tmpl w:val="563CC9C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9">
    <w:nsid w:val="50E77AD0"/>
    <w:multiLevelType w:val="multilevel"/>
    <w:tmpl w:val="C2C4703E"/>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0">
    <w:nsid w:val="51FA3128"/>
    <w:multiLevelType w:val="multilevel"/>
    <w:tmpl w:val="03787AD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1">
    <w:nsid w:val="53FE6D60"/>
    <w:multiLevelType w:val="multilevel"/>
    <w:tmpl w:val="8BBE798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4E51C2E"/>
    <w:multiLevelType w:val="multilevel"/>
    <w:tmpl w:val="A3A46C7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3">
    <w:nsid w:val="56A365E9"/>
    <w:multiLevelType w:val="multilevel"/>
    <w:tmpl w:val="D5F81EF6"/>
    <w:lvl w:ilvl="0">
      <w:start w:val="5"/>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4">
    <w:nsid w:val="574D7A6D"/>
    <w:multiLevelType w:val="multilevel"/>
    <w:tmpl w:val="0C52264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5">
    <w:nsid w:val="576A5583"/>
    <w:multiLevelType w:val="multilevel"/>
    <w:tmpl w:val="8630586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6">
    <w:nsid w:val="5A3F611E"/>
    <w:multiLevelType w:val="multilevel"/>
    <w:tmpl w:val="1D14DED0"/>
    <w:lvl w:ilvl="0">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7">
    <w:nsid w:val="5A7807C9"/>
    <w:multiLevelType w:val="multilevel"/>
    <w:tmpl w:val="A94082E0"/>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8">
    <w:nsid w:val="5AF35A03"/>
    <w:multiLevelType w:val="multilevel"/>
    <w:tmpl w:val="F89E8EA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B3254B2"/>
    <w:multiLevelType w:val="multilevel"/>
    <w:tmpl w:val="15C20EF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0">
    <w:nsid w:val="5CDA62C7"/>
    <w:multiLevelType w:val="multilevel"/>
    <w:tmpl w:val="6D06E34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1">
    <w:nsid w:val="5CF31B04"/>
    <w:multiLevelType w:val="multilevel"/>
    <w:tmpl w:val="3AF08BD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2">
    <w:nsid w:val="5CF61A39"/>
    <w:multiLevelType w:val="multilevel"/>
    <w:tmpl w:val="591C059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3">
    <w:nsid w:val="5E454678"/>
    <w:multiLevelType w:val="multilevel"/>
    <w:tmpl w:val="3E5A4CA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4">
    <w:nsid w:val="5EC62CA8"/>
    <w:multiLevelType w:val="multilevel"/>
    <w:tmpl w:val="D162423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5">
    <w:nsid w:val="5F4B0B81"/>
    <w:multiLevelType w:val="multilevel"/>
    <w:tmpl w:val="15E06FA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08E700F"/>
    <w:multiLevelType w:val="multilevel"/>
    <w:tmpl w:val="5B649082"/>
    <w:lvl w:ilvl="0">
      <w:start w:val="1"/>
      <w:numFmt w:val="decimal"/>
      <w:lvlText w:val="75.%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0EB6358"/>
    <w:multiLevelType w:val="multilevel"/>
    <w:tmpl w:val="CB32C1A6"/>
    <w:lvl w:ilvl="0">
      <w:start w:val="2"/>
      <w:numFmt w:val="decimal"/>
      <w:lvlText w:val="4.%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8">
    <w:nsid w:val="61A11EE3"/>
    <w:multiLevelType w:val="multilevel"/>
    <w:tmpl w:val="50DEC9B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9">
    <w:nsid w:val="624F37AF"/>
    <w:multiLevelType w:val="multilevel"/>
    <w:tmpl w:val="EA3CAB6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0">
    <w:nsid w:val="626A4435"/>
    <w:multiLevelType w:val="multilevel"/>
    <w:tmpl w:val="DE98295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1">
    <w:nsid w:val="62CC7D5B"/>
    <w:multiLevelType w:val="multilevel"/>
    <w:tmpl w:val="BD90C1F8"/>
    <w:lvl w:ilvl="0">
      <w:start w:val="4"/>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2">
    <w:nsid w:val="65177D8F"/>
    <w:multiLevelType w:val="multilevel"/>
    <w:tmpl w:val="693A550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3">
    <w:nsid w:val="65356122"/>
    <w:multiLevelType w:val="multilevel"/>
    <w:tmpl w:val="5732A53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4">
    <w:nsid w:val="65E67E94"/>
    <w:multiLevelType w:val="multilevel"/>
    <w:tmpl w:val="852EB35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5">
    <w:nsid w:val="661D33E0"/>
    <w:multiLevelType w:val="multilevel"/>
    <w:tmpl w:val="C602E48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6">
    <w:nsid w:val="669369FF"/>
    <w:multiLevelType w:val="multilevel"/>
    <w:tmpl w:val="55A2B4A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7">
    <w:nsid w:val="669F3842"/>
    <w:multiLevelType w:val="multilevel"/>
    <w:tmpl w:val="0CC410C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8">
    <w:nsid w:val="67DD5056"/>
    <w:multiLevelType w:val="multilevel"/>
    <w:tmpl w:val="6AEA283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9">
    <w:nsid w:val="67E806AF"/>
    <w:multiLevelType w:val="multilevel"/>
    <w:tmpl w:val="4C5A75F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0">
    <w:nsid w:val="688B7B49"/>
    <w:multiLevelType w:val="multilevel"/>
    <w:tmpl w:val="0904487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1">
    <w:nsid w:val="68957CCA"/>
    <w:multiLevelType w:val="multilevel"/>
    <w:tmpl w:val="2A1A7E10"/>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2">
    <w:nsid w:val="69675D06"/>
    <w:multiLevelType w:val="multilevel"/>
    <w:tmpl w:val="E31058E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3">
    <w:nsid w:val="69983B0F"/>
    <w:multiLevelType w:val="multilevel"/>
    <w:tmpl w:val="DEBEC18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4">
    <w:nsid w:val="699A0C54"/>
    <w:multiLevelType w:val="multilevel"/>
    <w:tmpl w:val="38BAA6B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5">
    <w:nsid w:val="6A080EF8"/>
    <w:multiLevelType w:val="multilevel"/>
    <w:tmpl w:val="01DED84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6">
    <w:nsid w:val="6B2424F6"/>
    <w:multiLevelType w:val="multilevel"/>
    <w:tmpl w:val="4434D33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7">
    <w:nsid w:val="6B75318C"/>
    <w:multiLevelType w:val="multilevel"/>
    <w:tmpl w:val="2B66562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8">
    <w:nsid w:val="6C1952E0"/>
    <w:multiLevelType w:val="multilevel"/>
    <w:tmpl w:val="657239C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9">
    <w:nsid w:val="6C7A6205"/>
    <w:multiLevelType w:val="multilevel"/>
    <w:tmpl w:val="33A6C52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0">
    <w:nsid w:val="6CAF46D6"/>
    <w:multiLevelType w:val="multilevel"/>
    <w:tmpl w:val="946455C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1">
    <w:nsid w:val="6CCB04CE"/>
    <w:multiLevelType w:val="multilevel"/>
    <w:tmpl w:val="273A28F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6D4B26A6"/>
    <w:multiLevelType w:val="multilevel"/>
    <w:tmpl w:val="C494126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3">
    <w:nsid w:val="6D912D38"/>
    <w:multiLevelType w:val="multilevel"/>
    <w:tmpl w:val="F622127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6E71405F"/>
    <w:multiLevelType w:val="multilevel"/>
    <w:tmpl w:val="560A3B9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5">
    <w:nsid w:val="6F2116B2"/>
    <w:multiLevelType w:val="multilevel"/>
    <w:tmpl w:val="CEEA9760"/>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6">
    <w:nsid w:val="70500C25"/>
    <w:multiLevelType w:val="multilevel"/>
    <w:tmpl w:val="1AC41F64"/>
    <w:lvl w:ilvl="0">
      <w:start w:val="2"/>
      <w:numFmt w:val="decimal"/>
      <w:lvlText w:val="5.%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7">
    <w:nsid w:val="72143798"/>
    <w:multiLevelType w:val="multilevel"/>
    <w:tmpl w:val="FBFCB87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8">
    <w:nsid w:val="730F5DF8"/>
    <w:multiLevelType w:val="multilevel"/>
    <w:tmpl w:val="63181B30"/>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9">
    <w:nsid w:val="7330425A"/>
    <w:multiLevelType w:val="multilevel"/>
    <w:tmpl w:val="5CD864D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0">
    <w:nsid w:val="74D73E52"/>
    <w:multiLevelType w:val="multilevel"/>
    <w:tmpl w:val="3B5A3FF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1">
    <w:nsid w:val="766E22DA"/>
    <w:multiLevelType w:val="multilevel"/>
    <w:tmpl w:val="932EFA74"/>
    <w:lvl w:ilvl="0">
      <w:start w:val="1"/>
      <w:numFmt w:val="decimal"/>
      <w:lvlText w:val="3.%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2">
    <w:nsid w:val="76A0218E"/>
    <w:multiLevelType w:val="multilevel"/>
    <w:tmpl w:val="1B5CF8A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3">
    <w:nsid w:val="76CE0485"/>
    <w:multiLevelType w:val="multilevel"/>
    <w:tmpl w:val="10C4706E"/>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4">
    <w:nsid w:val="76E44BA5"/>
    <w:multiLevelType w:val="multilevel"/>
    <w:tmpl w:val="8F14817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5">
    <w:nsid w:val="77D20C4C"/>
    <w:multiLevelType w:val="multilevel"/>
    <w:tmpl w:val="EC7AA2C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78EE06DE"/>
    <w:multiLevelType w:val="multilevel"/>
    <w:tmpl w:val="632E68F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7">
    <w:nsid w:val="79E94413"/>
    <w:multiLevelType w:val="multilevel"/>
    <w:tmpl w:val="B0CE470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7AF72A93"/>
    <w:multiLevelType w:val="multilevel"/>
    <w:tmpl w:val="0BA8895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9">
    <w:nsid w:val="7B13686C"/>
    <w:multiLevelType w:val="multilevel"/>
    <w:tmpl w:val="85A69D5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0">
    <w:nsid w:val="7C20288E"/>
    <w:multiLevelType w:val="multilevel"/>
    <w:tmpl w:val="F9D890C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7C8557D7"/>
    <w:multiLevelType w:val="multilevel"/>
    <w:tmpl w:val="3050B35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7D6B3651"/>
    <w:multiLevelType w:val="multilevel"/>
    <w:tmpl w:val="EF0AD74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3">
    <w:nsid w:val="7DF72E3F"/>
    <w:multiLevelType w:val="multilevel"/>
    <w:tmpl w:val="E4345DF0"/>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4">
    <w:nsid w:val="7E1655CC"/>
    <w:multiLevelType w:val="multilevel"/>
    <w:tmpl w:val="788C2744"/>
    <w:lvl w:ilvl="0">
      <w:start w:val="1"/>
      <w:numFmt w:val="decimal"/>
      <w:lvlText w:val="74.%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7E1B1FF4"/>
    <w:multiLevelType w:val="multilevel"/>
    <w:tmpl w:val="370C59B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7F0B2E42"/>
    <w:multiLevelType w:val="multilevel"/>
    <w:tmpl w:val="8A48565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7"/>
    <w:lvlOverride w:ilvl="0">
      <w:startOverride w:val="1"/>
    </w:lvlOverride>
    <w:lvlOverride w:ilvl="1"/>
    <w:lvlOverride w:ilvl="2"/>
    <w:lvlOverride w:ilvl="3"/>
    <w:lvlOverride w:ilvl="4"/>
    <w:lvlOverride w:ilvl="5"/>
    <w:lvlOverride w:ilvl="6"/>
    <w:lvlOverride w:ilvl="7"/>
    <w:lvlOverride w:ilvl="8"/>
  </w:num>
  <w:num w:numId="2">
    <w:abstractNumId w:val="155"/>
    <w:lvlOverride w:ilvl="0">
      <w:startOverride w:val="1"/>
    </w:lvlOverride>
    <w:lvlOverride w:ilvl="1"/>
    <w:lvlOverride w:ilvl="2"/>
    <w:lvlOverride w:ilvl="3"/>
    <w:lvlOverride w:ilvl="4"/>
    <w:lvlOverride w:ilvl="5"/>
    <w:lvlOverride w:ilvl="6"/>
    <w:lvlOverride w:ilvl="7"/>
    <w:lvlOverride w:ilvl="8"/>
  </w:num>
  <w:num w:numId="3">
    <w:abstractNumId w:val="141"/>
    <w:lvlOverride w:ilvl="0">
      <w:startOverride w:val="1"/>
    </w:lvlOverride>
    <w:lvlOverride w:ilvl="1"/>
    <w:lvlOverride w:ilvl="2"/>
    <w:lvlOverride w:ilvl="3"/>
    <w:lvlOverride w:ilvl="4"/>
    <w:lvlOverride w:ilvl="5"/>
    <w:lvlOverride w:ilvl="6"/>
    <w:lvlOverride w:ilvl="7"/>
    <w:lvlOverride w:ilvl="8"/>
  </w:num>
  <w:num w:numId="4">
    <w:abstractNumId w:val="113"/>
    <w:lvlOverride w:ilvl="0">
      <w:startOverride w:val="5"/>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97"/>
  </w:num>
  <w:num w:numId="7">
    <w:abstractNumId w:val="59"/>
    <w:lvlOverride w:ilvl="0">
      <w:startOverride w:val="1"/>
    </w:lvlOverride>
    <w:lvlOverride w:ilvl="1"/>
    <w:lvlOverride w:ilvl="2"/>
    <w:lvlOverride w:ilvl="3"/>
    <w:lvlOverride w:ilvl="4"/>
    <w:lvlOverride w:ilvl="5"/>
    <w:lvlOverride w:ilvl="6"/>
    <w:lvlOverride w:ilvl="7"/>
    <w:lvlOverride w:ilvl="8"/>
  </w:num>
  <w:num w:numId="8">
    <w:abstractNumId w:val="157"/>
    <w:lvlOverride w:ilvl="0">
      <w:startOverride w:val="1"/>
    </w:lvlOverride>
    <w:lvlOverride w:ilvl="1"/>
    <w:lvlOverride w:ilvl="2"/>
    <w:lvlOverride w:ilvl="3"/>
    <w:lvlOverride w:ilvl="4"/>
    <w:lvlOverride w:ilvl="5"/>
    <w:lvlOverride w:ilvl="6"/>
    <w:lvlOverride w:ilvl="7"/>
    <w:lvlOverride w:ilvl="8"/>
  </w:num>
  <w:num w:numId="9">
    <w:abstractNumId w:val="25"/>
    <w:lvlOverride w:ilvl="0">
      <w:startOverride w:val="1"/>
    </w:lvlOverride>
    <w:lvlOverride w:ilvl="1"/>
    <w:lvlOverride w:ilvl="2"/>
    <w:lvlOverride w:ilvl="3"/>
    <w:lvlOverride w:ilvl="4"/>
    <w:lvlOverride w:ilvl="5"/>
    <w:lvlOverride w:ilvl="6"/>
    <w:lvlOverride w:ilvl="7"/>
    <w:lvlOverride w:ilvl="8"/>
  </w:num>
  <w:num w:numId="10">
    <w:abstractNumId w:val="142"/>
    <w:lvlOverride w:ilvl="0">
      <w:startOverride w:val="1"/>
    </w:lvlOverride>
    <w:lvlOverride w:ilvl="1"/>
    <w:lvlOverride w:ilvl="2"/>
    <w:lvlOverride w:ilvl="3"/>
    <w:lvlOverride w:ilvl="4"/>
    <w:lvlOverride w:ilvl="5"/>
    <w:lvlOverride w:ilvl="6"/>
    <w:lvlOverride w:ilvl="7"/>
    <w:lvlOverride w:ilvl="8"/>
  </w:num>
  <w:num w:numId="11">
    <w:abstractNumId w:val="139"/>
    <w:lvlOverride w:ilvl="0">
      <w:startOverride w:val="1"/>
    </w:lvlOverride>
    <w:lvlOverride w:ilvl="1"/>
    <w:lvlOverride w:ilvl="2"/>
    <w:lvlOverride w:ilvl="3"/>
    <w:lvlOverride w:ilvl="4"/>
    <w:lvlOverride w:ilvl="5"/>
    <w:lvlOverride w:ilvl="6"/>
    <w:lvlOverride w:ilvl="7"/>
    <w:lvlOverride w:ilvl="8"/>
  </w:num>
  <w:num w:numId="12">
    <w:abstractNumId w:val="68"/>
    <w:lvlOverride w:ilvl="0">
      <w:startOverride w:val="1"/>
    </w:lvlOverride>
    <w:lvlOverride w:ilvl="1"/>
    <w:lvlOverride w:ilvl="2"/>
    <w:lvlOverride w:ilvl="3"/>
    <w:lvlOverride w:ilvl="4"/>
    <w:lvlOverride w:ilvl="5"/>
    <w:lvlOverride w:ilvl="6"/>
    <w:lvlOverride w:ilvl="7"/>
    <w:lvlOverride w:ilvl="8"/>
  </w:num>
  <w:num w:numId="13">
    <w:abstractNumId w:val="117"/>
    <w:lvlOverride w:ilvl="0">
      <w:startOverride w:val="1"/>
    </w:lvlOverride>
    <w:lvlOverride w:ilvl="1"/>
    <w:lvlOverride w:ilvl="2"/>
    <w:lvlOverride w:ilvl="3"/>
    <w:lvlOverride w:ilvl="4"/>
    <w:lvlOverride w:ilvl="5"/>
    <w:lvlOverride w:ilvl="6"/>
    <w:lvlOverride w:ilvl="7"/>
    <w:lvlOverride w:ilvl="8"/>
  </w:num>
  <w:num w:numId="14">
    <w:abstractNumId w:val="56"/>
    <w:lvlOverride w:ilvl="0">
      <w:startOverride w:val="1"/>
    </w:lvlOverride>
    <w:lvlOverride w:ilvl="1"/>
    <w:lvlOverride w:ilvl="2"/>
    <w:lvlOverride w:ilvl="3"/>
    <w:lvlOverride w:ilvl="4"/>
    <w:lvlOverride w:ilvl="5"/>
    <w:lvlOverride w:ilvl="6"/>
    <w:lvlOverride w:ilvl="7"/>
    <w:lvlOverride w:ilvl="8"/>
  </w:num>
  <w:num w:numId="15">
    <w:abstractNumId w:val="61"/>
    <w:lvlOverride w:ilvl="0">
      <w:startOverride w:val="1"/>
    </w:lvlOverride>
    <w:lvlOverride w:ilvl="1"/>
    <w:lvlOverride w:ilvl="2"/>
    <w:lvlOverride w:ilvl="3"/>
    <w:lvlOverride w:ilvl="4"/>
    <w:lvlOverride w:ilvl="5"/>
    <w:lvlOverride w:ilvl="6"/>
    <w:lvlOverride w:ilvl="7"/>
    <w:lvlOverride w:ilvl="8"/>
  </w:num>
  <w:num w:numId="16">
    <w:abstractNumId w:val="50"/>
    <w:lvlOverride w:ilvl="0">
      <w:startOverride w:val="1"/>
    </w:lvlOverride>
    <w:lvlOverride w:ilvl="1"/>
    <w:lvlOverride w:ilvl="2"/>
    <w:lvlOverride w:ilvl="3"/>
    <w:lvlOverride w:ilvl="4"/>
    <w:lvlOverride w:ilvl="5"/>
    <w:lvlOverride w:ilvl="6"/>
    <w:lvlOverride w:ilvl="7"/>
    <w:lvlOverride w:ilvl="8"/>
  </w:num>
  <w:num w:numId="17">
    <w:abstractNumId w:val="24"/>
    <w:lvlOverride w:ilvl="0">
      <w:startOverride w:val="1"/>
    </w:lvlOverride>
    <w:lvlOverride w:ilvl="1"/>
    <w:lvlOverride w:ilvl="2"/>
    <w:lvlOverride w:ilvl="3"/>
    <w:lvlOverride w:ilvl="4"/>
    <w:lvlOverride w:ilvl="5"/>
    <w:lvlOverride w:ilvl="6"/>
    <w:lvlOverride w:ilvl="7"/>
    <w:lvlOverride w:ilvl="8"/>
  </w:num>
  <w:num w:numId="18">
    <w:abstractNumId w:val="150"/>
    <w:lvlOverride w:ilvl="0">
      <w:startOverride w:val="1"/>
    </w:lvlOverride>
    <w:lvlOverride w:ilvl="1"/>
    <w:lvlOverride w:ilvl="2"/>
    <w:lvlOverride w:ilvl="3"/>
    <w:lvlOverride w:ilvl="4"/>
    <w:lvlOverride w:ilvl="5"/>
    <w:lvlOverride w:ilvl="6"/>
    <w:lvlOverride w:ilvl="7"/>
    <w:lvlOverride w:ilvl="8"/>
  </w:num>
  <w:num w:numId="19">
    <w:abstractNumId w:val="106"/>
    <w:lvlOverride w:ilvl="0">
      <w:startOverride w:val="1"/>
    </w:lvlOverride>
    <w:lvlOverride w:ilvl="1"/>
    <w:lvlOverride w:ilvl="2"/>
    <w:lvlOverride w:ilvl="3"/>
    <w:lvlOverride w:ilvl="4"/>
    <w:lvlOverride w:ilvl="5"/>
    <w:lvlOverride w:ilvl="6"/>
    <w:lvlOverride w:ilvl="7"/>
    <w:lvlOverride w:ilvl="8"/>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45"/>
    <w:lvlOverride w:ilvl="0">
      <w:startOverride w:val="1"/>
    </w:lvlOverride>
    <w:lvlOverride w:ilvl="1"/>
    <w:lvlOverride w:ilvl="2"/>
    <w:lvlOverride w:ilvl="3"/>
    <w:lvlOverride w:ilvl="4"/>
    <w:lvlOverride w:ilvl="5"/>
    <w:lvlOverride w:ilvl="6"/>
    <w:lvlOverride w:ilvl="7"/>
    <w:lvlOverride w:ilvl="8"/>
  </w:num>
  <w:num w:numId="22">
    <w:abstractNumId w:val="31"/>
    <w:lvlOverride w:ilvl="0">
      <w:startOverride w:val="1"/>
    </w:lvlOverride>
    <w:lvlOverride w:ilvl="1"/>
    <w:lvlOverride w:ilvl="2"/>
    <w:lvlOverride w:ilvl="3"/>
    <w:lvlOverride w:ilvl="4"/>
    <w:lvlOverride w:ilvl="5"/>
    <w:lvlOverride w:ilvl="6"/>
    <w:lvlOverride w:ilvl="7"/>
    <w:lvlOverride w:ilvl="8"/>
  </w:num>
  <w:num w:numId="23">
    <w:abstractNumId w:val="128"/>
    <w:lvlOverride w:ilvl="0">
      <w:startOverride w:val="1"/>
    </w:lvlOverride>
    <w:lvlOverride w:ilvl="1"/>
    <w:lvlOverride w:ilvl="2"/>
    <w:lvlOverride w:ilvl="3"/>
    <w:lvlOverride w:ilvl="4"/>
    <w:lvlOverride w:ilvl="5"/>
    <w:lvlOverride w:ilvl="6"/>
    <w:lvlOverride w:ilvl="7"/>
    <w:lvlOverride w:ilvl="8"/>
  </w:num>
  <w:num w:numId="24">
    <w:abstractNumId w:val="169"/>
    <w:lvlOverride w:ilvl="0">
      <w:startOverride w:val="1"/>
    </w:lvlOverride>
    <w:lvlOverride w:ilvl="1"/>
    <w:lvlOverride w:ilvl="2"/>
    <w:lvlOverride w:ilvl="3"/>
    <w:lvlOverride w:ilvl="4"/>
    <w:lvlOverride w:ilvl="5"/>
    <w:lvlOverride w:ilvl="6"/>
    <w:lvlOverride w:ilvl="7"/>
    <w:lvlOverride w:ilvl="8"/>
  </w:num>
  <w:num w:numId="25">
    <w:abstractNumId w:val="38"/>
    <w:lvlOverride w:ilvl="0">
      <w:startOverride w:val="1"/>
    </w:lvlOverride>
    <w:lvlOverride w:ilvl="1"/>
    <w:lvlOverride w:ilvl="2"/>
    <w:lvlOverride w:ilvl="3"/>
    <w:lvlOverride w:ilvl="4"/>
    <w:lvlOverride w:ilvl="5"/>
    <w:lvlOverride w:ilvl="6"/>
    <w:lvlOverride w:ilvl="7"/>
    <w:lvlOverride w:ilvl="8"/>
  </w:num>
  <w:num w:numId="26">
    <w:abstractNumId w:val="65"/>
    <w:lvlOverride w:ilvl="0">
      <w:startOverride w:val="1"/>
    </w:lvlOverride>
    <w:lvlOverride w:ilvl="1"/>
    <w:lvlOverride w:ilvl="2"/>
    <w:lvlOverride w:ilvl="3"/>
    <w:lvlOverride w:ilvl="4"/>
    <w:lvlOverride w:ilvl="5"/>
    <w:lvlOverride w:ilvl="6"/>
    <w:lvlOverride w:ilvl="7"/>
    <w:lvlOverride w:ilvl="8"/>
  </w:num>
  <w:num w:numId="27">
    <w:abstractNumId w:val="129"/>
    <w:lvlOverride w:ilvl="0">
      <w:startOverride w:val="1"/>
    </w:lvlOverride>
    <w:lvlOverride w:ilvl="1"/>
    <w:lvlOverride w:ilvl="2"/>
    <w:lvlOverride w:ilvl="3"/>
    <w:lvlOverride w:ilvl="4"/>
    <w:lvlOverride w:ilvl="5"/>
    <w:lvlOverride w:ilvl="6"/>
    <w:lvlOverride w:ilvl="7"/>
    <w:lvlOverride w:ilvl="8"/>
  </w:num>
  <w:num w:numId="28">
    <w:abstractNumId w:val="156"/>
    <w:lvlOverride w:ilvl="0">
      <w:startOverride w:val="2"/>
    </w:lvlOverride>
    <w:lvlOverride w:ilvl="1"/>
    <w:lvlOverride w:ilvl="2"/>
    <w:lvlOverride w:ilvl="3"/>
    <w:lvlOverride w:ilvl="4"/>
    <w:lvlOverride w:ilvl="5"/>
    <w:lvlOverride w:ilvl="6"/>
    <w:lvlOverride w:ilvl="7"/>
    <w:lvlOverride w:ilvl="8"/>
  </w:num>
  <w:num w:numId="29">
    <w:abstractNumId w:val="127"/>
    <w:lvlOverride w:ilvl="0">
      <w:startOverride w:val="2"/>
    </w:lvlOverride>
    <w:lvlOverride w:ilvl="1"/>
    <w:lvlOverride w:ilvl="2"/>
    <w:lvlOverride w:ilvl="3"/>
    <w:lvlOverride w:ilvl="4"/>
    <w:lvlOverride w:ilvl="5"/>
    <w:lvlOverride w:ilvl="6"/>
    <w:lvlOverride w:ilvl="7"/>
    <w:lvlOverride w:ilvl="8"/>
  </w:num>
  <w:num w:numId="30">
    <w:abstractNumId w:val="83"/>
    <w:lvlOverride w:ilvl="0">
      <w:startOverride w:val="1"/>
    </w:lvlOverride>
    <w:lvlOverride w:ilvl="1"/>
    <w:lvlOverride w:ilvl="2"/>
    <w:lvlOverride w:ilvl="3"/>
    <w:lvlOverride w:ilvl="4"/>
    <w:lvlOverride w:ilvl="5"/>
    <w:lvlOverride w:ilvl="6"/>
    <w:lvlOverride w:ilvl="7"/>
    <w:lvlOverride w:ilvl="8"/>
  </w:num>
  <w:num w:numId="31">
    <w:abstractNumId w:val="8"/>
    <w:lvlOverride w:ilvl="0">
      <w:startOverride w:val="22"/>
    </w:lvlOverride>
    <w:lvlOverride w:ilvl="1"/>
    <w:lvlOverride w:ilvl="2"/>
    <w:lvlOverride w:ilvl="3"/>
    <w:lvlOverride w:ilvl="4"/>
    <w:lvlOverride w:ilvl="5"/>
    <w:lvlOverride w:ilvl="6"/>
    <w:lvlOverride w:ilvl="7"/>
    <w:lvlOverride w:ilvl="8"/>
  </w:num>
  <w:num w:numId="32">
    <w:abstractNumId w:val="36"/>
    <w:lvlOverride w:ilvl="0">
      <w:startOverride w:val="1"/>
    </w:lvlOverride>
    <w:lvlOverride w:ilvl="1"/>
    <w:lvlOverride w:ilvl="2"/>
    <w:lvlOverride w:ilvl="3"/>
    <w:lvlOverride w:ilvl="4"/>
    <w:lvlOverride w:ilvl="5"/>
    <w:lvlOverride w:ilvl="6"/>
    <w:lvlOverride w:ilvl="7"/>
    <w:lvlOverride w:ilvl="8"/>
  </w:num>
  <w:num w:numId="33">
    <w:abstractNumId w:val="163"/>
    <w:lvlOverride w:ilvl="0">
      <w:startOverride w:val="1"/>
    </w:lvlOverride>
    <w:lvlOverride w:ilvl="1"/>
    <w:lvlOverride w:ilvl="2"/>
    <w:lvlOverride w:ilvl="3"/>
    <w:lvlOverride w:ilvl="4"/>
    <w:lvlOverride w:ilvl="5"/>
    <w:lvlOverride w:ilvl="6"/>
    <w:lvlOverride w:ilvl="7"/>
    <w:lvlOverride w:ilvl="8"/>
  </w:num>
  <w:num w:numId="34">
    <w:abstractNumId w:val="108"/>
    <w:lvlOverride w:ilvl="0">
      <w:startOverride w:val="1"/>
    </w:lvlOverride>
    <w:lvlOverride w:ilvl="1"/>
    <w:lvlOverride w:ilvl="2"/>
    <w:lvlOverride w:ilvl="3"/>
    <w:lvlOverride w:ilvl="4"/>
    <w:lvlOverride w:ilvl="5"/>
    <w:lvlOverride w:ilvl="6"/>
    <w:lvlOverride w:ilvl="7"/>
    <w:lvlOverride w:ilvl="8"/>
  </w:num>
  <w:num w:numId="35">
    <w:abstractNumId w:val="26"/>
    <w:lvlOverride w:ilvl="0">
      <w:startOverride w:val="1"/>
    </w:lvlOverride>
    <w:lvlOverride w:ilvl="1"/>
    <w:lvlOverride w:ilvl="2"/>
    <w:lvlOverride w:ilvl="3"/>
    <w:lvlOverride w:ilvl="4"/>
    <w:lvlOverride w:ilvl="5"/>
    <w:lvlOverride w:ilvl="6"/>
    <w:lvlOverride w:ilvl="7"/>
    <w:lvlOverride w:ilvl="8"/>
  </w:num>
  <w:num w:numId="36">
    <w:abstractNumId w:val="82"/>
    <w:lvlOverride w:ilvl="0">
      <w:startOverride w:val="1"/>
    </w:lvlOverride>
    <w:lvlOverride w:ilvl="1"/>
    <w:lvlOverride w:ilvl="2"/>
    <w:lvlOverride w:ilvl="3"/>
    <w:lvlOverride w:ilvl="4"/>
    <w:lvlOverride w:ilvl="5"/>
    <w:lvlOverride w:ilvl="6"/>
    <w:lvlOverride w:ilvl="7"/>
    <w:lvlOverride w:ilvl="8"/>
  </w:num>
  <w:num w:numId="37">
    <w:abstractNumId w:val="48"/>
    <w:lvlOverride w:ilvl="0">
      <w:startOverride w:val="1"/>
    </w:lvlOverride>
    <w:lvlOverride w:ilvl="1"/>
    <w:lvlOverride w:ilvl="2"/>
    <w:lvlOverride w:ilvl="3"/>
    <w:lvlOverride w:ilvl="4"/>
    <w:lvlOverride w:ilvl="5"/>
    <w:lvlOverride w:ilvl="6"/>
    <w:lvlOverride w:ilvl="7"/>
    <w:lvlOverride w:ilvl="8"/>
  </w:num>
  <w:num w:numId="38">
    <w:abstractNumId w:val="103"/>
    <w:lvlOverride w:ilvl="0">
      <w:startOverride w:val="1"/>
    </w:lvlOverride>
    <w:lvlOverride w:ilvl="1"/>
    <w:lvlOverride w:ilvl="2"/>
    <w:lvlOverride w:ilvl="3"/>
    <w:lvlOverride w:ilvl="4"/>
    <w:lvlOverride w:ilvl="5"/>
    <w:lvlOverride w:ilvl="6"/>
    <w:lvlOverride w:ilvl="7"/>
    <w:lvlOverride w:ilvl="8"/>
  </w:num>
  <w:num w:numId="39">
    <w:abstractNumId w:val="12"/>
    <w:lvlOverride w:ilvl="0">
      <w:startOverride w:val="1"/>
    </w:lvlOverride>
    <w:lvlOverride w:ilvl="1"/>
    <w:lvlOverride w:ilvl="2"/>
    <w:lvlOverride w:ilvl="3"/>
    <w:lvlOverride w:ilvl="4"/>
    <w:lvlOverride w:ilvl="5"/>
    <w:lvlOverride w:ilvl="6"/>
    <w:lvlOverride w:ilvl="7"/>
    <w:lvlOverride w:ilvl="8"/>
  </w:num>
  <w:num w:numId="40">
    <w:abstractNumId w:val="71"/>
    <w:lvlOverride w:ilvl="0">
      <w:startOverride w:val="1"/>
    </w:lvlOverride>
    <w:lvlOverride w:ilvl="1"/>
    <w:lvlOverride w:ilvl="2"/>
    <w:lvlOverride w:ilvl="3"/>
    <w:lvlOverride w:ilvl="4"/>
    <w:lvlOverride w:ilvl="5"/>
    <w:lvlOverride w:ilvl="6"/>
    <w:lvlOverride w:ilvl="7"/>
    <w:lvlOverride w:ilvl="8"/>
  </w:num>
  <w:num w:numId="41">
    <w:abstractNumId w:val="79"/>
    <w:lvlOverride w:ilvl="0">
      <w:startOverride w:val="1"/>
    </w:lvlOverride>
    <w:lvlOverride w:ilvl="1"/>
    <w:lvlOverride w:ilvl="2"/>
    <w:lvlOverride w:ilvl="3"/>
    <w:lvlOverride w:ilvl="4"/>
    <w:lvlOverride w:ilvl="5"/>
    <w:lvlOverride w:ilvl="6"/>
    <w:lvlOverride w:ilvl="7"/>
    <w:lvlOverride w:ilvl="8"/>
  </w:num>
  <w:num w:numId="42">
    <w:abstractNumId w:val="144"/>
    <w:lvlOverride w:ilvl="0">
      <w:startOverride w:val="1"/>
    </w:lvlOverride>
    <w:lvlOverride w:ilvl="1"/>
    <w:lvlOverride w:ilvl="2"/>
    <w:lvlOverride w:ilvl="3"/>
    <w:lvlOverride w:ilvl="4"/>
    <w:lvlOverride w:ilvl="5"/>
    <w:lvlOverride w:ilvl="6"/>
    <w:lvlOverride w:ilvl="7"/>
    <w:lvlOverride w:ilvl="8"/>
  </w:num>
  <w:num w:numId="43">
    <w:abstractNumId w:val="52"/>
    <w:lvlOverride w:ilvl="0">
      <w:startOverride w:val="1"/>
    </w:lvlOverride>
    <w:lvlOverride w:ilvl="1"/>
    <w:lvlOverride w:ilvl="2"/>
    <w:lvlOverride w:ilvl="3"/>
    <w:lvlOverride w:ilvl="4"/>
    <w:lvlOverride w:ilvl="5"/>
    <w:lvlOverride w:ilvl="6"/>
    <w:lvlOverride w:ilvl="7"/>
    <w:lvlOverride w:ilvl="8"/>
  </w:num>
  <w:num w:numId="44">
    <w:abstractNumId w:val="131"/>
    <w:lvlOverride w:ilvl="0">
      <w:startOverride w:val="4"/>
    </w:lvlOverride>
    <w:lvlOverride w:ilvl="1"/>
    <w:lvlOverride w:ilvl="2"/>
    <w:lvlOverride w:ilvl="3"/>
    <w:lvlOverride w:ilvl="4"/>
    <w:lvlOverride w:ilvl="5"/>
    <w:lvlOverride w:ilvl="6"/>
    <w:lvlOverride w:ilvl="7"/>
    <w:lvlOverride w:ilvl="8"/>
  </w:num>
  <w:num w:numId="45">
    <w:abstractNumId w:val="162"/>
    <w:lvlOverride w:ilvl="0">
      <w:startOverride w:val="1"/>
    </w:lvlOverride>
    <w:lvlOverride w:ilvl="1"/>
    <w:lvlOverride w:ilvl="2"/>
    <w:lvlOverride w:ilvl="3"/>
    <w:lvlOverride w:ilvl="4"/>
    <w:lvlOverride w:ilvl="5"/>
    <w:lvlOverride w:ilvl="6"/>
    <w:lvlOverride w:ilvl="7"/>
    <w:lvlOverride w:ilvl="8"/>
  </w:num>
  <w:num w:numId="46">
    <w:abstractNumId w:val="112"/>
    <w:lvlOverride w:ilvl="0">
      <w:startOverride w:val="1"/>
    </w:lvlOverride>
    <w:lvlOverride w:ilvl="1"/>
    <w:lvlOverride w:ilvl="2"/>
    <w:lvlOverride w:ilvl="3"/>
    <w:lvlOverride w:ilvl="4"/>
    <w:lvlOverride w:ilvl="5"/>
    <w:lvlOverride w:ilvl="6"/>
    <w:lvlOverride w:ilvl="7"/>
    <w:lvlOverride w:ilvl="8"/>
  </w:num>
  <w:num w:numId="47">
    <w:abstractNumId w:val="2"/>
    <w:lvlOverride w:ilvl="0">
      <w:startOverride w:val="1"/>
    </w:lvlOverride>
    <w:lvlOverride w:ilvl="1"/>
    <w:lvlOverride w:ilvl="2"/>
    <w:lvlOverride w:ilvl="3"/>
    <w:lvlOverride w:ilvl="4"/>
    <w:lvlOverride w:ilvl="5"/>
    <w:lvlOverride w:ilvl="6"/>
    <w:lvlOverride w:ilvl="7"/>
    <w:lvlOverride w:ilvl="8"/>
  </w:num>
  <w:num w:numId="48">
    <w:abstractNumId w:val="46"/>
    <w:lvlOverride w:ilvl="0">
      <w:startOverride w:val="1"/>
    </w:lvlOverride>
    <w:lvlOverride w:ilvl="1"/>
    <w:lvlOverride w:ilvl="2"/>
    <w:lvlOverride w:ilvl="3"/>
    <w:lvlOverride w:ilvl="4"/>
    <w:lvlOverride w:ilvl="5"/>
    <w:lvlOverride w:ilvl="6"/>
    <w:lvlOverride w:ilvl="7"/>
    <w:lvlOverride w:ilvl="8"/>
  </w:num>
  <w:num w:numId="49">
    <w:abstractNumId w:val="69"/>
    <w:lvlOverride w:ilvl="0">
      <w:startOverride w:val="1"/>
    </w:lvlOverride>
    <w:lvlOverride w:ilvl="1"/>
    <w:lvlOverride w:ilvl="2"/>
    <w:lvlOverride w:ilvl="3"/>
    <w:lvlOverride w:ilvl="4"/>
    <w:lvlOverride w:ilvl="5"/>
    <w:lvlOverride w:ilvl="6"/>
    <w:lvlOverride w:ilvl="7"/>
    <w:lvlOverride w:ilvl="8"/>
  </w:num>
  <w:num w:numId="50">
    <w:abstractNumId w:val="114"/>
    <w:lvlOverride w:ilvl="0">
      <w:startOverride w:val="1"/>
    </w:lvlOverride>
    <w:lvlOverride w:ilvl="1"/>
    <w:lvlOverride w:ilvl="2"/>
    <w:lvlOverride w:ilvl="3"/>
    <w:lvlOverride w:ilvl="4"/>
    <w:lvlOverride w:ilvl="5"/>
    <w:lvlOverride w:ilvl="6"/>
    <w:lvlOverride w:ilvl="7"/>
    <w:lvlOverride w:ilvl="8"/>
  </w:num>
  <w:num w:numId="51">
    <w:abstractNumId w:val="32"/>
    <w:lvlOverride w:ilvl="0">
      <w:startOverride w:val="1"/>
    </w:lvlOverride>
    <w:lvlOverride w:ilvl="1"/>
    <w:lvlOverride w:ilvl="2"/>
    <w:lvlOverride w:ilvl="3"/>
    <w:lvlOverride w:ilvl="4"/>
    <w:lvlOverride w:ilvl="5"/>
    <w:lvlOverride w:ilvl="6"/>
    <w:lvlOverride w:ilvl="7"/>
    <w:lvlOverride w:ilvl="8"/>
  </w:num>
  <w:num w:numId="52">
    <w:abstractNumId w:val="123"/>
    <w:lvlOverride w:ilvl="0">
      <w:startOverride w:val="1"/>
    </w:lvlOverride>
    <w:lvlOverride w:ilvl="1"/>
    <w:lvlOverride w:ilvl="2"/>
    <w:lvlOverride w:ilvl="3"/>
    <w:lvlOverride w:ilvl="4"/>
    <w:lvlOverride w:ilvl="5"/>
    <w:lvlOverride w:ilvl="6"/>
    <w:lvlOverride w:ilvl="7"/>
    <w:lvlOverride w:ilvl="8"/>
  </w:num>
  <w:num w:numId="53">
    <w:abstractNumId w:val="134"/>
    <w:lvlOverride w:ilvl="0">
      <w:startOverride w:val="1"/>
    </w:lvlOverride>
    <w:lvlOverride w:ilvl="1"/>
    <w:lvlOverride w:ilvl="2"/>
    <w:lvlOverride w:ilvl="3"/>
    <w:lvlOverride w:ilvl="4"/>
    <w:lvlOverride w:ilvl="5"/>
    <w:lvlOverride w:ilvl="6"/>
    <w:lvlOverride w:ilvl="7"/>
    <w:lvlOverride w:ilvl="8"/>
  </w:num>
  <w:num w:numId="54">
    <w:abstractNumId w:val="160"/>
    <w:lvlOverride w:ilvl="0">
      <w:startOverride w:val="1"/>
    </w:lvlOverride>
    <w:lvlOverride w:ilvl="1"/>
    <w:lvlOverride w:ilvl="2"/>
    <w:lvlOverride w:ilvl="3"/>
    <w:lvlOverride w:ilvl="4"/>
    <w:lvlOverride w:ilvl="5"/>
    <w:lvlOverride w:ilvl="6"/>
    <w:lvlOverride w:ilvl="7"/>
    <w:lvlOverride w:ilvl="8"/>
  </w:num>
  <w:num w:numId="55">
    <w:abstractNumId w:val="74"/>
    <w:lvlOverride w:ilvl="0">
      <w:startOverride w:val="1"/>
    </w:lvlOverride>
    <w:lvlOverride w:ilvl="1"/>
    <w:lvlOverride w:ilvl="2"/>
    <w:lvlOverride w:ilvl="3"/>
    <w:lvlOverride w:ilvl="4"/>
    <w:lvlOverride w:ilvl="5"/>
    <w:lvlOverride w:ilvl="6"/>
    <w:lvlOverride w:ilvl="7"/>
    <w:lvlOverride w:ilvl="8"/>
  </w:num>
  <w:num w:numId="56">
    <w:abstractNumId w:val="42"/>
    <w:lvlOverride w:ilvl="0">
      <w:startOverride w:val="1"/>
    </w:lvlOverride>
    <w:lvlOverride w:ilvl="1"/>
    <w:lvlOverride w:ilvl="2"/>
    <w:lvlOverride w:ilvl="3"/>
    <w:lvlOverride w:ilvl="4"/>
    <w:lvlOverride w:ilvl="5"/>
    <w:lvlOverride w:ilvl="6"/>
    <w:lvlOverride w:ilvl="7"/>
    <w:lvlOverride w:ilvl="8"/>
  </w:num>
  <w:num w:numId="57">
    <w:abstractNumId w:val="5"/>
    <w:lvlOverride w:ilvl="0">
      <w:startOverride w:val="1"/>
    </w:lvlOverride>
    <w:lvlOverride w:ilvl="1"/>
    <w:lvlOverride w:ilvl="2"/>
    <w:lvlOverride w:ilvl="3"/>
    <w:lvlOverride w:ilvl="4"/>
    <w:lvlOverride w:ilvl="5"/>
    <w:lvlOverride w:ilvl="6"/>
    <w:lvlOverride w:ilvl="7"/>
    <w:lvlOverride w:ilvl="8"/>
  </w:num>
  <w:num w:numId="58">
    <w:abstractNumId w:val="135"/>
    <w:lvlOverride w:ilvl="0">
      <w:startOverride w:val="1"/>
    </w:lvlOverride>
    <w:lvlOverride w:ilvl="1"/>
    <w:lvlOverride w:ilvl="2"/>
    <w:lvlOverride w:ilvl="3"/>
    <w:lvlOverride w:ilvl="4"/>
    <w:lvlOverride w:ilvl="5"/>
    <w:lvlOverride w:ilvl="6"/>
    <w:lvlOverride w:ilvl="7"/>
    <w:lvlOverride w:ilvl="8"/>
  </w:num>
  <w:num w:numId="59">
    <w:abstractNumId w:val="80"/>
    <w:lvlOverride w:ilvl="0">
      <w:startOverride w:val="1"/>
    </w:lvlOverride>
    <w:lvlOverride w:ilvl="1"/>
    <w:lvlOverride w:ilvl="2"/>
    <w:lvlOverride w:ilvl="3"/>
    <w:lvlOverride w:ilvl="4"/>
    <w:lvlOverride w:ilvl="5"/>
    <w:lvlOverride w:ilvl="6"/>
    <w:lvlOverride w:ilvl="7"/>
    <w:lvlOverride w:ilvl="8"/>
  </w:num>
  <w:num w:numId="60">
    <w:abstractNumId w:val="136"/>
    <w:lvlOverride w:ilvl="0">
      <w:startOverride w:val="1"/>
    </w:lvlOverride>
    <w:lvlOverride w:ilvl="1"/>
    <w:lvlOverride w:ilvl="2"/>
    <w:lvlOverride w:ilvl="3"/>
    <w:lvlOverride w:ilvl="4"/>
    <w:lvlOverride w:ilvl="5"/>
    <w:lvlOverride w:ilvl="6"/>
    <w:lvlOverride w:ilvl="7"/>
    <w:lvlOverride w:ilvl="8"/>
  </w:num>
  <w:num w:numId="61">
    <w:abstractNumId w:val="133"/>
  </w:num>
  <w:num w:numId="62">
    <w:abstractNumId w:val="4"/>
    <w:lvlOverride w:ilvl="0">
      <w:startOverride w:val="1"/>
    </w:lvlOverride>
    <w:lvlOverride w:ilvl="1"/>
    <w:lvlOverride w:ilvl="2"/>
    <w:lvlOverride w:ilvl="3"/>
    <w:lvlOverride w:ilvl="4"/>
    <w:lvlOverride w:ilvl="5"/>
    <w:lvlOverride w:ilvl="6"/>
    <w:lvlOverride w:ilvl="7"/>
    <w:lvlOverride w:ilvl="8"/>
  </w:num>
  <w:num w:numId="63">
    <w:abstractNumId w:val="96"/>
    <w:lvlOverride w:ilvl="0">
      <w:startOverride w:val="1"/>
    </w:lvlOverride>
    <w:lvlOverride w:ilvl="1"/>
    <w:lvlOverride w:ilvl="2"/>
    <w:lvlOverride w:ilvl="3"/>
    <w:lvlOverride w:ilvl="4"/>
    <w:lvlOverride w:ilvl="5"/>
    <w:lvlOverride w:ilvl="6"/>
    <w:lvlOverride w:ilvl="7"/>
    <w:lvlOverride w:ilvl="8"/>
  </w:num>
  <w:num w:numId="64">
    <w:abstractNumId w:val="145"/>
    <w:lvlOverride w:ilvl="0">
      <w:startOverride w:val="1"/>
    </w:lvlOverride>
    <w:lvlOverride w:ilvl="1"/>
    <w:lvlOverride w:ilvl="2"/>
    <w:lvlOverride w:ilvl="3"/>
    <w:lvlOverride w:ilvl="4"/>
    <w:lvlOverride w:ilvl="5"/>
    <w:lvlOverride w:ilvl="6"/>
    <w:lvlOverride w:ilvl="7"/>
    <w:lvlOverride w:ilvl="8"/>
  </w:num>
  <w:num w:numId="65">
    <w:abstractNumId w:val="93"/>
    <w:lvlOverride w:ilvl="0">
      <w:startOverride w:val="1"/>
    </w:lvlOverride>
    <w:lvlOverride w:ilvl="1"/>
    <w:lvlOverride w:ilvl="2"/>
    <w:lvlOverride w:ilvl="3"/>
    <w:lvlOverride w:ilvl="4"/>
    <w:lvlOverride w:ilvl="5"/>
    <w:lvlOverride w:ilvl="6"/>
    <w:lvlOverride w:ilvl="7"/>
    <w:lvlOverride w:ilvl="8"/>
  </w:num>
  <w:num w:numId="66">
    <w:abstractNumId w:val="143"/>
    <w:lvlOverride w:ilvl="0">
      <w:startOverride w:val="1"/>
    </w:lvlOverride>
    <w:lvlOverride w:ilvl="1"/>
    <w:lvlOverride w:ilvl="2"/>
    <w:lvlOverride w:ilvl="3"/>
    <w:lvlOverride w:ilvl="4"/>
    <w:lvlOverride w:ilvl="5"/>
    <w:lvlOverride w:ilvl="6"/>
    <w:lvlOverride w:ilvl="7"/>
    <w:lvlOverride w:ilvl="8"/>
  </w:num>
  <w:num w:numId="67">
    <w:abstractNumId w:val="119"/>
    <w:lvlOverride w:ilvl="0">
      <w:startOverride w:val="1"/>
    </w:lvlOverride>
    <w:lvlOverride w:ilvl="1"/>
    <w:lvlOverride w:ilvl="2"/>
    <w:lvlOverride w:ilvl="3"/>
    <w:lvlOverride w:ilvl="4"/>
    <w:lvlOverride w:ilvl="5"/>
    <w:lvlOverride w:ilvl="6"/>
    <w:lvlOverride w:ilvl="7"/>
    <w:lvlOverride w:ilvl="8"/>
  </w:num>
  <w:num w:numId="68">
    <w:abstractNumId w:val="88"/>
    <w:lvlOverride w:ilvl="0">
      <w:startOverride w:val="1"/>
    </w:lvlOverride>
    <w:lvlOverride w:ilvl="1"/>
    <w:lvlOverride w:ilvl="2"/>
    <w:lvlOverride w:ilvl="3"/>
    <w:lvlOverride w:ilvl="4"/>
    <w:lvlOverride w:ilvl="5"/>
    <w:lvlOverride w:ilvl="6"/>
    <w:lvlOverride w:ilvl="7"/>
    <w:lvlOverride w:ilvl="8"/>
  </w:num>
  <w:num w:numId="69">
    <w:abstractNumId w:val="64"/>
    <w:lvlOverride w:ilvl="0">
      <w:startOverride w:val="1"/>
    </w:lvlOverride>
    <w:lvlOverride w:ilvl="1"/>
    <w:lvlOverride w:ilvl="2"/>
    <w:lvlOverride w:ilvl="3"/>
    <w:lvlOverride w:ilvl="4"/>
    <w:lvlOverride w:ilvl="5"/>
    <w:lvlOverride w:ilvl="6"/>
    <w:lvlOverride w:ilvl="7"/>
    <w:lvlOverride w:ilvl="8"/>
  </w:num>
  <w:num w:numId="70">
    <w:abstractNumId w:val="1"/>
    <w:lvlOverride w:ilvl="0">
      <w:startOverride w:val="1"/>
    </w:lvlOverride>
    <w:lvlOverride w:ilvl="1"/>
    <w:lvlOverride w:ilvl="2"/>
    <w:lvlOverride w:ilvl="3"/>
    <w:lvlOverride w:ilvl="4"/>
    <w:lvlOverride w:ilvl="5"/>
    <w:lvlOverride w:ilvl="6"/>
    <w:lvlOverride w:ilvl="7"/>
    <w:lvlOverride w:ilvl="8"/>
  </w:num>
  <w:num w:numId="71">
    <w:abstractNumId w:val="51"/>
    <w:lvlOverride w:ilvl="0">
      <w:startOverride w:val="1"/>
    </w:lvlOverride>
    <w:lvlOverride w:ilvl="1"/>
    <w:lvlOverride w:ilvl="2"/>
    <w:lvlOverride w:ilvl="3"/>
    <w:lvlOverride w:ilvl="4"/>
    <w:lvlOverride w:ilvl="5"/>
    <w:lvlOverride w:ilvl="6"/>
    <w:lvlOverride w:ilvl="7"/>
    <w:lvlOverride w:ilvl="8"/>
  </w:num>
  <w:num w:numId="72">
    <w:abstractNumId w:val="35"/>
    <w:lvlOverride w:ilvl="0">
      <w:startOverride w:val="1"/>
    </w:lvlOverride>
    <w:lvlOverride w:ilvl="1"/>
    <w:lvlOverride w:ilvl="2"/>
    <w:lvlOverride w:ilvl="3"/>
    <w:lvlOverride w:ilvl="4"/>
    <w:lvlOverride w:ilvl="5"/>
    <w:lvlOverride w:ilvl="6"/>
    <w:lvlOverride w:ilvl="7"/>
    <w:lvlOverride w:ilvl="8"/>
  </w:num>
  <w:num w:numId="73">
    <w:abstractNumId w:val="109"/>
    <w:lvlOverride w:ilvl="0">
      <w:startOverride w:val="1"/>
    </w:lvlOverride>
    <w:lvlOverride w:ilvl="1"/>
    <w:lvlOverride w:ilvl="2"/>
    <w:lvlOverride w:ilvl="3"/>
    <w:lvlOverride w:ilvl="4"/>
    <w:lvlOverride w:ilvl="5"/>
    <w:lvlOverride w:ilvl="6"/>
    <w:lvlOverride w:ilvl="7"/>
    <w:lvlOverride w:ilvl="8"/>
  </w:num>
  <w:num w:numId="74">
    <w:abstractNumId w:val="62"/>
    <w:lvlOverride w:ilvl="0">
      <w:startOverride w:val="1"/>
    </w:lvlOverride>
    <w:lvlOverride w:ilvl="1"/>
    <w:lvlOverride w:ilvl="2"/>
    <w:lvlOverride w:ilvl="3"/>
    <w:lvlOverride w:ilvl="4"/>
    <w:lvlOverride w:ilvl="5"/>
    <w:lvlOverride w:ilvl="6"/>
    <w:lvlOverride w:ilvl="7"/>
    <w:lvlOverride w:ilvl="8"/>
  </w:num>
  <w:num w:numId="75">
    <w:abstractNumId w:val="104"/>
    <w:lvlOverride w:ilvl="0">
      <w:startOverride w:val="1"/>
    </w:lvlOverride>
    <w:lvlOverride w:ilvl="1"/>
    <w:lvlOverride w:ilvl="2"/>
    <w:lvlOverride w:ilvl="3"/>
    <w:lvlOverride w:ilvl="4"/>
    <w:lvlOverride w:ilvl="5"/>
    <w:lvlOverride w:ilvl="6"/>
    <w:lvlOverride w:ilvl="7"/>
    <w:lvlOverride w:ilvl="8"/>
  </w:num>
  <w:num w:numId="76">
    <w:abstractNumId w:val="76"/>
    <w:lvlOverride w:ilvl="0">
      <w:startOverride w:val="1"/>
    </w:lvlOverride>
    <w:lvlOverride w:ilvl="1"/>
    <w:lvlOverride w:ilvl="2"/>
    <w:lvlOverride w:ilvl="3"/>
    <w:lvlOverride w:ilvl="4"/>
    <w:lvlOverride w:ilvl="5"/>
    <w:lvlOverride w:ilvl="6"/>
    <w:lvlOverride w:ilvl="7"/>
    <w:lvlOverride w:ilvl="8"/>
  </w:num>
  <w:num w:numId="77">
    <w:abstractNumId w:val="172"/>
    <w:lvlOverride w:ilvl="0">
      <w:startOverride w:val="1"/>
    </w:lvlOverride>
    <w:lvlOverride w:ilvl="1"/>
    <w:lvlOverride w:ilvl="2"/>
    <w:lvlOverride w:ilvl="3"/>
    <w:lvlOverride w:ilvl="4"/>
    <w:lvlOverride w:ilvl="5"/>
    <w:lvlOverride w:ilvl="6"/>
    <w:lvlOverride w:ilvl="7"/>
    <w:lvlOverride w:ilvl="8"/>
  </w:num>
  <w:num w:numId="78">
    <w:abstractNumId w:val="132"/>
    <w:lvlOverride w:ilvl="0">
      <w:startOverride w:val="1"/>
    </w:lvlOverride>
    <w:lvlOverride w:ilvl="1"/>
    <w:lvlOverride w:ilvl="2"/>
    <w:lvlOverride w:ilvl="3"/>
    <w:lvlOverride w:ilvl="4"/>
    <w:lvlOverride w:ilvl="5"/>
    <w:lvlOverride w:ilvl="6"/>
    <w:lvlOverride w:ilvl="7"/>
    <w:lvlOverride w:ilvl="8"/>
  </w:num>
  <w:num w:numId="79">
    <w:abstractNumId w:val="159"/>
    <w:lvlOverride w:ilvl="0">
      <w:startOverride w:val="1"/>
    </w:lvlOverride>
    <w:lvlOverride w:ilvl="1"/>
    <w:lvlOverride w:ilvl="2"/>
    <w:lvlOverride w:ilvl="3"/>
    <w:lvlOverride w:ilvl="4"/>
    <w:lvlOverride w:ilvl="5"/>
    <w:lvlOverride w:ilvl="6"/>
    <w:lvlOverride w:ilvl="7"/>
    <w:lvlOverride w:ilvl="8"/>
  </w:num>
  <w:num w:numId="80">
    <w:abstractNumId w:val="37"/>
    <w:lvlOverride w:ilvl="0">
      <w:startOverride w:val="1"/>
    </w:lvlOverride>
    <w:lvlOverride w:ilvl="1"/>
    <w:lvlOverride w:ilvl="2"/>
    <w:lvlOverride w:ilvl="3"/>
    <w:lvlOverride w:ilvl="4"/>
    <w:lvlOverride w:ilvl="5"/>
    <w:lvlOverride w:ilvl="6"/>
    <w:lvlOverride w:ilvl="7"/>
    <w:lvlOverride w:ilvl="8"/>
  </w:num>
  <w:num w:numId="81">
    <w:abstractNumId w:val="147"/>
    <w:lvlOverride w:ilvl="0">
      <w:startOverride w:val="1"/>
    </w:lvlOverride>
    <w:lvlOverride w:ilvl="1"/>
    <w:lvlOverride w:ilvl="2"/>
    <w:lvlOverride w:ilvl="3"/>
    <w:lvlOverride w:ilvl="4"/>
    <w:lvlOverride w:ilvl="5"/>
    <w:lvlOverride w:ilvl="6"/>
    <w:lvlOverride w:ilvl="7"/>
    <w:lvlOverride w:ilvl="8"/>
  </w:num>
  <w:num w:numId="82">
    <w:abstractNumId w:val="146"/>
    <w:lvlOverride w:ilvl="0">
      <w:startOverride w:val="1"/>
    </w:lvlOverride>
    <w:lvlOverride w:ilvl="1"/>
    <w:lvlOverride w:ilvl="2"/>
    <w:lvlOverride w:ilvl="3"/>
    <w:lvlOverride w:ilvl="4"/>
    <w:lvlOverride w:ilvl="5"/>
    <w:lvlOverride w:ilvl="6"/>
    <w:lvlOverride w:ilvl="7"/>
    <w:lvlOverride w:ilvl="8"/>
  </w:num>
  <w:num w:numId="83">
    <w:abstractNumId w:val="66"/>
    <w:lvlOverride w:ilvl="0">
      <w:startOverride w:val="1"/>
    </w:lvlOverride>
    <w:lvlOverride w:ilvl="1"/>
    <w:lvlOverride w:ilvl="2"/>
    <w:lvlOverride w:ilvl="3"/>
    <w:lvlOverride w:ilvl="4"/>
    <w:lvlOverride w:ilvl="5"/>
    <w:lvlOverride w:ilvl="6"/>
    <w:lvlOverride w:ilvl="7"/>
    <w:lvlOverride w:ilvl="8"/>
  </w:num>
  <w:num w:numId="84">
    <w:abstractNumId w:val="77"/>
    <w:lvlOverride w:ilvl="0">
      <w:startOverride w:val="1"/>
    </w:lvlOverride>
    <w:lvlOverride w:ilvl="1"/>
    <w:lvlOverride w:ilvl="2"/>
    <w:lvlOverride w:ilvl="3"/>
    <w:lvlOverride w:ilvl="4"/>
    <w:lvlOverride w:ilvl="5"/>
    <w:lvlOverride w:ilvl="6"/>
    <w:lvlOverride w:ilvl="7"/>
    <w:lvlOverride w:ilvl="8"/>
  </w:num>
  <w:num w:numId="85">
    <w:abstractNumId w:val="115"/>
    <w:lvlOverride w:ilvl="0">
      <w:startOverride w:val="1"/>
    </w:lvlOverride>
    <w:lvlOverride w:ilvl="1"/>
    <w:lvlOverride w:ilvl="2"/>
    <w:lvlOverride w:ilvl="3"/>
    <w:lvlOverride w:ilvl="4"/>
    <w:lvlOverride w:ilvl="5"/>
    <w:lvlOverride w:ilvl="6"/>
    <w:lvlOverride w:ilvl="7"/>
    <w:lvlOverride w:ilvl="8"/>
  </w:num>
  <w:num w:numId="86">
    <w:abstractNumId w:val="100"/>
    <w:lvlOverride w:ilvl="0">
      <w:startOverride w:val="1"/>
    </w:lvlOverride>
    <w:lvlOverride w:ilvl="1"/>
    <w:lvlOverride w:ilvl="2"/>
    <w:lvlOverride w:ilvl="3"/>
    <w:lvlOverride w:ilvl="4"/>
    <w:lvlOverride w:ilvl="5"/>
    <w:lvlOverride w:ilvl="6"/>
    <w:lvlOverride w:ilvl="7"/>
    <w:lvlOverride w:ilvl="8"/>
  </w:num>
  <w:num w:numId="87">
    <w:abstractNumId w:val="40"/>
    <w:lvlOverride w:ilvl="0">
      <w:startOverride w:val="1"/>
    </w:lvlOverride>
    <w:lvlOverride w:ilvl="1"/>
    <w:lvlOverride w:ilvl="2"/>
    <w:lvlOverride w:ilvl="3"/>
    <w:lvlOverride w:ilvl="4"/>
    <w:lvlOverride w:ilvl="5"/>
    <w:lvlOverride w:ilvl="6"/>
    <w:lvlOverride w:ilvl="7"/>
    <w:lvlOverride w:ilvl="8"/>
  </w:num>
  <w:num w:numId="88">
    <w:abstractNumId w:val="95"/>
    <w:lvlOverride w:ilvl="0">
      <w:startOverride w:val="1"/>
    </w:lvlOverride>
    <w:lvlOverride w:ilvl="1"/>
    <w:lvlOverride w:ilvl="2"/>
    <w:lvlOverride w:ilvl="3"/>
    <w:lvlOverride w:ilvl="4"/>
    <w:lvlOverride w:ilvl="5"/>
    <w:lvlOverride w:ilvl="6"/>
    <w:lvlOverride w:ilvl="7"/>
    <w:lvlOverride w:ilvl="8"/>
  </w:num>
  <w:num w:numId="89">
    <w:abstractNumId w:val="110"/>
    <w:lvlOverride w:ilvl="0">
      <w:startOverride w:val="1"/>
    </w:lvlOverride>
    <w:lvlOverride w:ilvl="1"/>
    <w:lvlOverride w:ilvl="2"/>
    <w:lvlOverride w:ilvl="3"/>
    <w:lvlOverride w:ilvl="4"/>
    <w:lvlOverride w:ilvl="5"/>
    <w:lvlOverride w:ilvl="6"/>
    <w:lvlOverride w:ilvl="7"/>
    <w:lvlOverride w:ilvl="8"/>
  </w:num>
  <w:num w:numId="90">
    <w:abstractNumId w:val="89"/>
    <w:lvlOverride w:ilvl="0">
      <w:startOverride w:val="1"/>
    </w:lvlOverride>
    <w:lvlOverride w:ilvl="1"/>
    <w:lvlOverride w:ilvl="2"/>
    <w:lvlOverride w:ilvl="3"/>
    <w:lvlOverride w:ilvl="4"/>
    <w:lvlOverride w:ilvl="5"/>
    <w:lvlOverride w:ilvl="6"/>
    <w:lvlOverride w:ilvl="7"/>
    <w:lvlOverride w:ilvl="8"/>
  </w:num>
  <w:num w:numId="91">
    <w:abstractNumId w:val="149"/>
    <w:lvlOverride w:ilvl="0">
      <w:startOverride w:val="1"/>
    </w:lvlOverride>
    <w:lvlOverride w:ilvl="1"/>
    <w:lvlOverride w:ilvl="2"/>
    <w:lvlOverride w:ilvl="3"/>
    <w:lvlOverride w:ilvl="4"/>
    <w:lvlOverride w:ilvl="5"/>
    <w:lvlOverride w:ilvl="6"/>
    <w:lvlOverride w:ilvl="7"/>
    <w:lvlOverride w:ilvl="8"/>
  </w:num>
  <w:num w:numId="92">
    <w:abstractNumId w:val="70"/>
    <w:lvlOverride w:ilvl="0">
      <w:startOverride w:val="1"/>
    </w:lvlOverride>
    <w:lvlOverride w:ilvl="1"/>
    <w:lvlOverride w:ilvl="2"/>
    <w:lvlOverride w:ilvl="3"/>
    <w:lvlOverride w:ilvl="4"/>
    <w:lvlOverride w:ilvl="5"/>
    <w:lvlOverride w:ilvl="6"/>
    <w:lvlOverride w:ilvl="7"/>
    <w:lvlOverride w:ilvl="8"/>
  </w:num>
  <w:num w:numId="93">
    <w:abstractNumId w:val="120"/>
    <w:lvlOverride w:ilvl="0">
      <w:startOverride w:val="1"/>
    </w:lvlOverride>
    <w:lvlOverride w:ilvl="1"/>
    <w:lvlOverride w:ilvl="2"/>
    <w:lvlOverride w:ilvl="3"/>
    <w:lvlOverride w:ilvl="4"/>
    <w:lvlOverride w:ilvl="5"/>
    <w:lvlOverride w:ilvl="6"/>
    <w:lvlOverride w:ilvl="7"/>
    <w:lvlOverride w:ilvl="8"/>
  </w:num>
  <w:num w:numId="94">
    <w:abstractNumId w:val="72"/>
    <w:lvlOverride w:ilvl="0">
      <w:startOverride w:val="1"/>
    </w:lvlOverride>
    <w:lvlOverride w:ilvl="1"/>
    <w:lvlOverride w:ilvl="2"/>
    <w:lvlOverride w:ilvl="3"/>
    <w:lvlOverride w:ilvl="4"/>
    <w:lvlOverride w:ilvl="5"/>
    <w:lvlOverride w:ilvl="6"/>
    <w:lvlOverride w:ilvl="7"/>
    <w:lvlOverride w:ilvl="8"/>
  </w:num>
  <w:num w:numId="95">
    <w:abstractNumId w:val="102"/>
    <w:lvlOverride w:ilvl="0">
      <w:startOverride w:val="1"/>
    </w:lvlOverride>
    <w:lvlOverride w:ilvl="1"/>
    <w:lvlOverride w:ilvl="2"/>
    <w:lvlOverride w:ilvl="3"/>
    <w:lvlOverride w:ilvl="4"/>
    <w:lvlOverride w:ilvl="5"/>
    <w:lvlOverride w:ilvl="6"/>
    <w:lvlOverride w:ilvl="7"/>
    <w:lvlOverride w:ilvl="8"/>
  </w:num>
  <w:num w:numId="96">
    <w:abstractNumId w:val="13"/>
    <w:lvlOverride w:ilvl="0">
      <w:startOverride w:val="1"/>
    </w:lvlOverride>
    <w:lvlOverride w:ilvl="1"/>
    <w:lvlOverride w:ilvl="2"/>
    <w:lvlOverride w:ilvl="3"/>
    <w:lvlOverride w:ilvl="4"/>
    <w:lvlOverride w:ilvl="5"/>
    <w:lvlOverride w:ilvl="6"/>
    <w:lvlOverride w:ilvl="7"/>
    <w:lvlOverride w:ilvl="8"/>
  </w:num>
  <w:num w:numId="97">
    <w:abstractNumId w:val="44"/>
    <w:lvlOverride w:ilvl="0">
      <w:startOverride w:val="1"/>
    </w:lvlOverride>
    <w:lvlOverride w:ilvl="1"/>
    <w:lvlOverride w:ilvl="2"/>
    <w:lvlOverride w:ilvl="3"/>
    <w:lvlOverride w:ilvl="4"/>
    <w:lvlOverride w:ilvl="5"/>
    <w:lvlOverride w:ilvl="6"/>
    <w:lvlOverride w:ilvl="7"/>
    <w:lvlOverride w:ilvl="8"/>
  </w:num>
  <w:num w:numId="98">
    <w:abstractNumId w:val="16"/>
    <w:lvlOverride w:ilvl="0">
      <w:startOverride w:val="1"/>
    </w:lvlOverride>
    <w:lvlOverride w:ilvl="1"/>
    <w:lvlOverride w:ilvl="2"/>
    <w:lvlOverride w:ilvl="3"/>
    <w:lvlOverride w:ilvl="4"/>
    <w:lvlOverride w:ilvl="5"/>
    <w:lvlOverride w:ilvl="6"/>
    <w:lvlOverride w:ilvl="7"/>
    <w:lvlOverride w:ilvl="8"/>
  </w:num>
  <w:num w:numId="99">
    <w:abstractNumId w:val="154"/>
    <w:lvlOverride w:ilvl="0">
      <w:startOverride w:val="1"/>
    </w:lvlOverride>
    <w:lvlOverride w:ilvl="1"/>
    <w:lvlOverride w:ilvl="2"/>
    <w:lvlOverride w:ilvl="3"/>
    <w:lvlOverride w:ilvl="4"/>
    <w:lvlOverride w:ilvl="5"/>
    <w:lvlOverride w:ilvl="6"/>
    <w:lvlOverride w:ilvl="7"/>
    <w:lvlOverride w:ilvl="8"/>
  </w:num>
  <w:num w:numId="100">
    <w:abstractNumId w:val="140"/>
    <w:lvlOverride w:ilvl="0">
      <w:startOverride w:val="1"/>
    </w:lvlOverride>
    <w:lvlOverride w:ilvl="1"/>
    <w:lvlOverride w:ilvl="2"/>
    <w:lvlOverride w:ilvl="3"/>
    <w:lvlOverride w:ilvl="4"/>
    <w:lvlOverride w:ilvl="5"/>
    <w:lvlOverride w:ilvl="6"/>
    <w:lvlOverride w:ilvl="7"/>
    <w:lvlOverride w:ilvl="8"/>
  </w:num>
  <w:num w:numId="101">
    <w:abstractNumId w:val="176"/>
    <w:lvlOverride w:ilvl="0">
      <w:startOverride w:val="1"/>
    </w:lvlOverride>
    <w:lvlOverride w:ilvl="1"/>
    <w:lvlOverride w:ilvl="2"/>
    <w:lvlOverride w:ilvl="3"/>
    <w:lvlOverride w:ilvl="4"/>
    <w:lvlOverride w:ilvl="5"/>
    <w:lvlOverride w:ilvl="6"/>
    <w:lvlOverride w:ilvl="7"/>
    <w:lvlOverride w:ilvl="8"/>
  </w:num>
  <w:num w:numId="102">
    <w:abstractNumId w:val="63"/>
    <w:lvlOverride w:ilvl="0">
      <w:startOverride w:val="1"/>
    </w:lvlOverride>
    <w:lvlOverride w:ilvl="1"/>
    <w:lvlOverride w:ilvl="2"/>
    <w:lvlOverride w:ilvl="3"/>
    <w:lvlOverride w:ilvl="4"/>
    <w:lvlOverride w:ilvl="5"/>
    <w:lvlOverride w:ilvl="6"/>
    <w:lvlOverride w:ilvl="7"/>
    <w:lvlOverride w:ilvl="8"/>
  </w:num>
  <w:num w:numId="103">
    <w:abstractNumId w:val="81"/>
    <w:lvlOverride w:ilvl="0">
      <w:startOverride w:val="1"/>
    </w:lvlOverride>
    <w:lvlOverride w:ilvl="1"/>
    <w:lvlOverride w:ilvl="2"/>
    <w:lvlOverride w:ilvl="3"/>
    <w:lvlOverride w:ilvl="4"/>
    <w:lvlOverride w:ilvl="5"/>
    <w:lvlOverride w:ilvl="6"/>
    <w:lvlOverride w:ilvl="7"/>
    <w:lvlOverride w:ilvl="8"/>
  </w:num>
  <w:num w:numId="104">
    <w:abstractNumId w:val="92"/>
    <w:lvlOverride w:ilvl="0">
      <w:startOverride w:val="1"/>
    </w:lvlOverride>
    <w:lvlOverride w:ilvl="1"/>
    <w:lvlOverride w:ilvl="2"/>
    <w:lvlOverride w:ilvl="3"/>
    <w:lvlOverride w:ilvl="4"/>
    <w:lvlOverride w:ilvl="5"/>
    <w:lvlOverride w:ilvl="6"/>
    <w:lvlOverride w:ilvl="7"/>
    <w:lvlOverride w:ilvl="8"/>
  </w:num>
  <w:num w:numId="105">
    <w:abstractNumId w:val="168"/>
    <w:lvlOverride w:ilvl="0">
      <w:startOverride w:val="1"/>
    </w:lvlOverride>
    <w:lvlOverride w:ilvl="1"/>
    <w:lvlOverride w:ilvl="2"/>
    <w:lvlOverride w:ilvl="3"/>
    <w:lvlOverride w:ilvl="4"/>
    <w:lvlOverride w:ilvl="5"/>
    <w:lvlOverride w:ilvl="6"/>
    <w:lvlOverride w:ilvl="7"/>
    <w:lvlOverride w:ilvl="8"/>
  </w:num>
  <w:num w:numId="106">
    <w:abstractNumId w:val="90"/>
    <w:lvlOverride w:ilvl="0">
      <w:startOverride w:val="1"/>
    </w:lvlOverride>
    <w:lvlOverride w:ilvl="1"/>
    <w:lvlOverride w:ilvl="2"/>
    <w:lvlOverride w:ilvl="3"/>
    <w:lvlOverride w:ilvl="4"/>
    <w:lvlOverride w:ilvl="5"/>
    <w:lvlOverride w:ilvl="6"/>
    <w:lvlOverride w:ilvl="7"/>
    <w:lvlOverride w:ilvl="8"/>
  </w:num>
  <w:num w:numId="107">
    <w:abstractNumId w:val="164"/>
    <w:lvlOverride w:ilvl="0">
      <w:startOverride w:val="1"/>
    </w:lvlOverride>
    <w:lvlOverride w:ilvl="1"/>
    <w:lvlOverride w:ilvl="2"/>
    <w:lvlOverride w:ilvl="3"/>
    <w:lvlOverride w:ilvl="4"/>
    <w:lvlOverride w:ilvl="5"/>
    <w:lvlOverride w:ilvl="6"/>
    <w:lvlOverride w:ilvl="7"/>
    <w:lvlOverride w:ilvl="8"/>
  </w:num>
  <w:num w:numId="108">
    <w:abstractNumId w:val="130"/>
    <w:lvlOverride w:ilvl="0">
      <w:startOverride w:val="1"/>
    </w:lvlOverride>
    <w:lvlOverride w:ilvl="1"/>
    <w:lvlOverride w:ilvl="2"/>
    <w:lvlOverride w:ilvl="3"/>
    <w:lvlOverride w:ilvl="4"/>
    <w:lvlOverride w:ilvl="5"/>
    <w:lvlOverride w:ilvl="6"/>
    <w:lvlOverride w:ilvl="7"/>
    <w:lvlOverride w:ilvl="8"/>
  </w:num>
  <w:num w:numId="109">
    <w:abstractNumId w:val="116"/>
  </w:num>
  <w:num w:numId="110">
    <w:abstractNumId w:val="53"/>
    <w:lvlOverride w:ilvl="0">
      <w:startOverride w:val="15"/>
    </w:lvlOverride>
    <w:lvlOverride w:ilvl="1"/>
    <w:lvlOverride w:ilvl="2"/>
    <w:lvlOverride w:ilvl="3"/>
    <w:lvlOverride w:ilvl="4"/>
    <w:lvlOverride w:ilvl="5"/>
    <w:lvlOverride w:ilvl="6"/>
    <w:lvlOverride w:ilvl="7"/>
    <w:lvlOverride w:ilvl="8"/>
  </w:num>
  <w:num w:numId="111">
    <w:abstractNumId w:val="21"/>
    <w:lvlOverride w:ilvl="0">
      <w:startOverride w:val="1"/>
    </w:lvlOverride>
    <w:lvlOverride w:ilvl="1"/>
    <w:lvlOverride w:ilvl="2"/>
    <w:lvlOverride w:ilvl="3"/>
    <w:lvlOverride w:ilvl="4"/>
    <w:lvlOverride w:ilvl="5"/>
    <w:lvlOverride w:ilvl="6"/>
    <w:lvlOverride w:ilvl="7"/>
    <w:lvlOverride w:ilvl="8"/>
  </w:num>
  <w:num w:numId="112">
    <w:abstractNumId w:val="94"/>
    <w:lvlOverride w:ilvl="0">
      <w:startOverride w:val="1"/>
    </w:lvlOverride>
    <w:lvlOverride w:ilvl="1"/>
    <w:lvlOverride w:ilvl="2"/>
    <w:lvlOverride w:ilvl="3"/>
    <w:lvlOverride w:ilvl="4"/>
    <w:lvlOverride w:ilvl="5"/>
    <w:lvlOverride w:ilvl="6"/>
    <w:lvlOverride w:ilvl="7"/>
    <w:lvlOverride w:ilvl="8"/>
  </w:num>
  <w:num w:numId="113">
    <w:abstractNumId w:val="30"/>
    <w:lvlOverride w:ilvl="0">
      <w:startOverride w:val="1"/>
    </w:lvlOverride>
    <w:lvlOverride w:ilvl="1"/>
    <w:lvlOverride w:ilvl="2"/>
    <w:lvlOverride w:ilvl="3"/>
    <w:lvlOverride w:ilvl="4"/>
    <w:lvlOverride w:ilvl="5"/>
    <w:lvlOverride w:ilvl="6"/>
    <w:lvlOverride w:ilvl="7"/>
    <w:lvlOverride w:ilvl="8"/>
  </w:num>
  <w:num w:numId="114">
    <w:abstractNumId w:val="15"/>
    <w:lvlOverride w:ilvl="0">
      <w:startOverride w:val="1"/>
    </w:lvlOverride>
    <w:lvlOverride w:ilvl="1"/>
    <w:lvlOverride w:ilvl="2"/>
    <w:lvlOverride w:ilvl="3"/>
    <w:lvlOverride w:ilvl="4"/>
    <w:lvlOverride w:ilvl="5"/>
    <w:lvlOverride w:ilvl="6"/>
    <w:lvlOverride w:ilvl="7"/>
    <w:lvlOverride w:ilvl="8"/>
  </w:num>
  <w:num w:numId="115">
    <w:abstractNumId w:val="55"/>
    <w:lvlOverride w:ilvl="0">
      <w:startOverride w:val="1"/>
    </w:lvlOverride>
    <w:lvlOverride w:ilvl="1"/>
    <w:lvlOverride w:ilvl="2"/>
    <w:lvlOverride w:ilvl="3"/>
    <w:lvlOverride w:ilvl="4"/>
    <w:lvlOverride w:ilvl="5"/>
    <w:lvlOverride w:ilvl="6"/>
    <w:lvlOverride w:ilvl="7"/>
    <w:lvlOverride w:ilvl="8"/>
  </w:num>
  <w:num w:numId="116">
    <w:abstractNumId w:val="121"/>
    <w:lvlOverride w:ilvl="0">
      <w:startOverride w:val="1"/>
    </w:lvlOverride>
    <w:lvlOverride w:ilvl="1"/>
    <w:lvlOverride w:ilvl="2"/>
    <w:lvlOverride w:ilvl="3"/>
    <w:lvlOverride w:ilvl="4"/>
    <w:lvlOverride w:ilvl="5"/>
    <w:lvlOverride w:ilvl="6"/>
    <w:lvlOverride w:ilvl="7"/>
    <w:lvlOverride w:ilvl="8"/>
  </w:num>
  <w:num w:numId="117">
    <w:abstractNumId w:val="67"/>
    <w:lvlOverride w:ilvl="0">
      <w:startOverride w:val="1"/>
    </w:lvlOverride>
    <w:lvlOverride w:ilvl="1"/>
    <w:lvlOverride w:ilvl="2"/>
    <w:lvlOverride w:ilvl="3"/>
    <w:lvlOverride w:ilvl="4"/>
    <w:lvlOverride w:ilvl="5"/>
    <w:lvlOverride w:ilvl="6"/>
    <w:lvlOverride w:ilvl="7"/>
    <w:lvlOverride w:ilvl="8"/>
  </w:num>
  <w:num w:numId="118">
    <w:abstractNumId w:val="49"/>
    <w:lvlOverride w:ilvl="0">
      <w:startOverride w:val="1"/>
    </w:lvlOverride>
    <w:lvlOverride w:ilvl="1"/>
    <w:lvlOverride w:ilvl="2"/>
    <w:lvlOverride w:ilvl="3"/>
    <w:lvlOverride w:ilvl="4"/>
    <w:lvlOverride w:ilvl="5"/>
    <w:lvlOverride w:ilvl="6"/>
    <w:lvlOverride w:ilvl="7"/>
    <w:lvlOverride w:ilvl="8"/>
  </w:num>
  <w:num w:numId="119">
    <w:abstractNumId w:val="23"/>
    <w:lvlOverride w:ilvl="0">
      <w:startOverride w:val="1"/>
    </w:lvlOverride>
    <w:lvlOverride w:ilvl="1"/>
    <w:lvlOverride w:ilvl="2"/>
    <w:lvlOverride w:ilvl="3"/>
    <w:lvlOverride w:ilvl="4"/>
    <w:lvlOverride w:ilvl="5"/>
    <w:lvlOverride w:ilvl="6"/>
    <w:lvlOverride w:ilvl="7"/>
    <w:lvlOverride w:ilvl="8"/>
  </w:num>
  <w:num w:numId="120">
    <w:abstractNumId w:val="138"/>
    <w:lvlOverride w:ilvl="0">
      <w:startOverride w:val="1"/>
    </w:lvlOverride>
    <w:lvlOverride w:ilvl="1"/>
    <w:lvlOverride w:ilvl="2"/>
    <w:lvlOverride w:ilvl="3"/>
    <w:lvlOverride w:ilvl="4"/>
    <w:lvlOverride w:ilvl="5"/>
    <w:lvlOverride w:ilvl="6"/>
    <w:lvlOverride w:ilvl="7"/>
    <w:lvlOverride w:ilvl="8"/>
  </w:num>
  <w:num w:numId="121">
    <w:abstractNumId w:val="105"/>
    <w:lvlOverride w:ilvl="0">
      <w:startOverride w:val="1"/>
    </w:lvlOverride>
    <w:lvlOverride w:ilvl="1"/>
    <w:lvlOverride w:ilvl="2"/>
    <w:lvlOverride w:ilvl="3"/>
    <w:lvlOverride w:ilvl="4"/>
    <w:lvlOverride w:ilvl="5"/>
    <w:lvlOverride w:ilvl="6"/>
    <w:lvlOverride w:ilvl="7"/>
    <w:lvlOverride w:ilvl="8"/>
  </w:num>
  <w:num w:numId="122">
    <w:abstractNumId w:val="20"/>
    <w:lvlOverride w:ilvl="0">
      <w:startOverride w:val="1"/>
    </w:lvlOverride>
    <w:lvlOverride w:ilvl="1"/>
    <w:lvlOverride w:ilvl="2"/>
    <w:lvlOverride w:ilvl="3"/>
    <w:lvlOverride w:ilvl="4"/>
    <w:lvlOverride w:ilvl="5"/>
    <w:lvlOverride w:ilvl="6"/>
    <w:lvlOverride w:ilvl="7"/>
    <w:lvlOverride w:ilvl="8"/>
  </w:num>
  <w:num w:numId="123">
    <w:abstractNumId w:val="28"/>
    <w:lvlOverride w:ilvl="0">
      <w:startOverride w:val="1"/>
    </w:lvlOverride>
    <w:lvlOverride w:ilvl="1"/>
    <w:lvlOverride w:ilvl="2"/>
    <w:lvlOverride w:ilvl="3"/>
    <w:lvlOverride w:ilvl="4"/>
    <w:lvlOverride w:ilvl="5"/>
    <w:lvlOverride w:ilvl="6"/>
    <w:lvlOverride w:ilvl="7"/>
    <w:lvlOverride w:ilvl="8"/>
  </w:num>
  <w:num w:numId="124">
    <w:abstractNumId w:val="19"/>
    <w:lvlOverride w:ilvl="0">
      <w:startOverride w:val="1"/>
    </w:lvlOverride>
    <w:lvlOverride w:ilvl="1"/>
    <w:lvlOverride w:ilvl="2"/>
    <w:lvlOverride w:ilvl="3"/>
    <w:lvlOverride w:ilvl="4"/>
    <w:lvlOverride w:ilvl="5"/>
    <w:lvlOverride w:ilvl="6"/>
    <w:lvlOverride w:ilvl="7"/>
    <w:lvlOverride w:ilvl="8"/>
  </w:num>
  <w:num w:numId="125">
    <w:abstractNumId w:val="39"/>
    <w:lvlOverride w:ilvl="0">
      <w:startOverride w:val="1"/>
    </w:lvlOverride>
    <w:lvlOverride w:ilvl="1"/>
    <w:lvlOverride w:ilvl="2"/>
    <w:lvlOverride w:ilvl="3"/>
    <w:lvlOverride w:ilvl="4"/>
    <w:lvlOverride w:ilvl="5"/>
    <w:lvlOverride w:ilvl="6"/>
    <w:lvlOverride w:ilvl="7"/>
    <w:lvlOverride w:ilvl="8"/>
  </w:num>
  <w:num w:numId="126">
    <w:abstractNumId w:val="43"/>
    <w:lvlOverride w:ilvl="0">
      <w:startOverride w:val="1"/>
    </w:lvlOverride>
    <w:lvlOverride w:ilvl="1"/>
    <w:lvlOverride w:ilvl="2"/>
    <w:lvlOverride w:ilvl="3"/>
    <w:lvlOverride w:ilvl="4"/>
    <w:lvlOverride w:ilvl="5"/>
    <w:lvlOverride w:ilvl="6"/>
    <w:lvlOverride w:ilvl="7"/>
    <w:lvlOverride w:ilvl="8"/>
  </w:num>
  <w:num w:numId="127">
    <w:abstractNumId w:val="9"/>
    <w:lvlOverride w:ilvl="0">
      <w:startOverride w:val="1"/>
    </w:lvlOverride>
    <w:lvlOverride w:ilvl="1"/>
    <w:lvlOverride w:ilvl="2"/>
    <w:lvlOverride w:ilvl="3"/>
    <w:lvlOverride w:ilvl="4"/>
    <w:lvlOverride w:ilvl="5"/>
    <w:lvlOverride w:ilvl="6"/>
    <w:lvlOverride w:ilvl="7"/>
    <w:lvlOverride w:ilvl="8"/>
  </w:num>
  <w:num w:numId="128">
    <w:abstractNumId w:val="166"/>
    <w:lvlOverride w:ilvl="0">
      <w:startOverride w:val="1"/>
    </w:lvlOverride>
    <w:lvlOverride w:ilvl="1"/>
    <w:lvlOverride w:ilvl="2"/>
    <w:lvlOverride w:ilvl="3"/>
    <w:lvlOverride w:ilvl="4"/>
    <w:lvlOverride w:ilvl="5"/>
    <w:lvlOverride w:ilvl="6"/>
    <w:lvlOverride w:ilvl="7"/>
    <w:lvlOverride w:ilvl="8"/>
  </w:num>
  <w:num w:numId="129">
    <w:abstractNumId w:val="148"/>
    <w:lvlOverride w:ilvl="0">
      <w:startOverride w:val="1"/>
    </w:lvlOverride>
    <w:lvlOverride w:ilvl="1"/>
    <w:lvlOverride w:ilvl="2"/>
    <w:lvlOverride w:ilvl="3"/>
    <w:lvlOverride w:ilvl="4"/>
    <w:lvlOverride w:ilvl="5"/>
    <w:lvlOverride w:ilvl="6"/>
    <w:lvlOverride w:ilvl="7"/>
    <w:lvlOverride w:ilvl="8"/>
  </w:num>
  <w:num w:numId="130">
    <w:abstractNumId w:val="91"/>
    <w:lvlOverride w:ilvl="0">
      <w:startOverride w:val="1"/>
    </w:lvlOverride>
    <w:lvlOverride w:ilvl="1"/>
    <w:lvlOverride w:ilvl="2"/>
    <w:lvlOverride w:ilvl="3"/>
    <w:lvlOverride w:ilvl="4"/>
    <w:lvlOverride w:ilvl="5"/>
    <w:lvlOverride w:ilvl="6"/>
    <w:lvlOverride w:ilvl="7"/>
    <w:lvlOverride w:ilvl="8"/>
  </w:num>
  <w:num w:numId="131">
    <w:abstractNumId w:val="158"/>
    <w:lvlOverride w:ilvl="0">
      <w:startOverride w:val="1"/>
    </w:lvlOverride>
    <w:lvlOverride w:ilvl="1"/>
    <w:lvlOverride w:ilvl="2"/>
    <w:lvlOverride w:ilvl="3"/>
    <w:lvlOverride w:ilvl="4"/>
    <w:lvlOverride w:ilvl="5"/>
    <w:lvlOverride w:ilvl="6"/>
    <w:lvlOverride w:ilvl="7"/>
    <w:lvlOverride w:ilvl="8"/>
  </w:num>
  <w:num w:numId="132">
    <w:abstractNumId w:val="87"/>
    <w:lvlOverride w:ilvl="0">
      <w:startOverride w:val="1"/>
    </w:lvlOverride>
    <w:lvlOverride w:ilvl="1">
      <w:startOverride w:val="1"/>
    </w:lvlOverride>
    <w:lvlOverride w:ilvl="2"/>
    <w:lvlOverride w:ilvl="3"/>
    <w:lvlOverride w:ilvl="4"/>
    <w:lvlOverride w:ilvl="5"/>
    <w:lvlOverride w:ilvl="6"/>
    <w:lvlOverride w:ilvl="7"/>
    <w:lvlOverride w:ilvl="8"/>
  </w:num>
  <w:num w:numId="133">
    <w:abstractNumId w:val="54"/>
    <w:lvlOverride w:ilvl="0">
      <w:startOverride w:val="1"/>
    </w:lvlOverride>
    <w:lvlOverride w:ilvl="1"/>
    <w:lvlOverride w:ilvl="2"/>
    <w:lvlOverride w:ilvl="3"/>
    <w:lvlOverride w:ilvl="4"/>
    <w:lvlOverride w:ilvl="5"/>
    <w:lvlOverride w:ilvl="6"/>
    <w:lvlOverride w:ilvl="7"/>
    <w:lvlOverride w:ilvl="8"/>
  </w:num>
  <w:num w:numId="134">
    <w:abstractNumId w:val="161"/>
    <w:lvlOverride w:ilvl="0">
      <w:startOverride w:val="1"/>
    </w:lvlOverride>
    <w:lvlOverride w:ilvl="1"/>
    <w:lvlOverride w:ilvl="2"/>
    <w:lvlOverride w:ilvl="3"/>
    <w:lvlOverride w:ilvl="4"/>
    <w:lvlOverride w:ilvl="5"/>
    <w:lvlOverride w:ilvl="6"/>
    <w:lvlOverride w:ilvl="7"/>
    <w:lvlOverride w:ilvl="8"/>
  </w:num>
  <w:num w:numId="135">
    <w:abstractNumId w:val="152"/>
    <w:lvlOverride w:ilvl="0">
      <w:startOverride w:val="1"/>
    </w:lvlOverride>
    <w:lvlOverride w:ilvl="1"/>
    <w:lvlOverride w:ilvl="2"/>
    <w:lvlOverride w:ilvl="3"/>
    <w:lvlOverride w:ilvl="4"/>
    <w:lvlOverride w:ilvl="5"/>
    <w:lvlOverride w:ilvl="6"/>
    <w:lvlOverride w:ilvl="7"/>
    <w:lvlOverride w:ilvl="8"/>
  </w:num>
  <w:num w:numId="136">
    <w:abstractNumId w:val="58"/>
    <w:lvlOverride w:ilvl="0">
      <w:startOverride w:val="1"/>
    </w:lvlOverride>
    <w:lvlOverride w:ilvl="1"/>
    <w:lvlOverride w:ilvl="2"/>
    <w:lvlOverride w:ilvl="3"/>
    <w:lvlOverride w:ilvl="4"/>
    <w:lvlOverride w:ilvl="5"/>
    <w:lvlOverride w:ilvl="6"/>
    <w:lvlOverride w:ilvl="7"/>
    <w:lvlOverride w:ilvl="8"/>
  </w:num>
  <w:num w:numId="137">
    <w:abstractNumId w:val="173"/>
    <w:lvlOverride w:ilvl="0">
      <w:startOverride w:val="1"/>
    </w:lvlOverride>
    <w:lvlOverride w:ilvl="1"/>
    <w:lvlOverride w:ilvl="2"/>
    <w:lvlOverride w:ilvl="3"/>
    <w:lvlOverride w:ilvl="4"/>
    <w:lvlOverride w:ilvl="5"/>
    <w:lvlOverride w:ilvl="6"/>
    <w:lvlOverride w:ilvl="7"/>
    <w:lvlOverride w:ilvl="8"/>
  </w:num>
  <w:num w:numId="138">
    <w:abstractNumId w:val="33"/>
    <w:lvlOverride w:ilvl="0">
      <w:startOverride w:val="1"/>
    </w:lvlOverride>
    <w:lvlOverride w:ilvl="1"/>
    <w:lvlOverride w:ilvl="2"/>
    <w:lvlOverride w:ilvl="3"/>
    <w:lvlOverride w:ilvl="4"/>
    <w:lvlOverride w:ilvl="5"/>
    <w:lvlOverride w:ilvl="6"/>
    <w:lvlOverride w:ilvl="7"/>
    <w:lvlOverride w:ilvl="8"/>
  </w:num>
  <w:num w:numId="139">
    <w:abstractNumId w:val="99"/>
    <w:lvlOverride w:ilvl="0">
      <w:startOverride w:val="1"/>
    </w:lvlOverride>
    <w:lvlOverride w:ilvl="1"/>
    <w:lvlOverride w:ilvl="2"/>
    <w:lvlOverride w:ilvl="3"/>
    <w:lvlOverride w:ilvl="4"/>
    <w:lvlOverride w:ilvl="5"/>
    <w:lvlOverride w:ilvl="6"/>
    <w:lvlOverride w:ilvl="7"/>
    <w:lvlOverride w:ilvl="8"/>
  </w:num>
  <w:num w:numId="140">
    <w:abstractNumId w:val="29"/>
    <w:lvlOverride w:ilvl="0">
      <w:startOverride w:val="1"/>
    </w:lvlOverride>
    <w:lvlOverride w:ilvl="1"/>
    <w:lvlOverride w:ilvl="2"/>
    <w:lvlOverride w:ilvl="3"/>
    <w:lvlOverride w:ilvl="4"/>
    <w:lvlOverride w:ilvl="5"/>
    <w:lvlOverride w:ilvl="6"/>
    <w:lvlOverride w:ilvl="7"/>
    <w:lvlOverride w:ilvl="8"/>
  </w:num>
  <w:num w:numId="141">
    <w:abstractNumId w:val="124"/>
    <w:lvlOverride w:ilvl="0">
      <w:startOverride w:val="1"/>
    </w:lvlOverride>
    <w:lvlOverride w:ilvl="1"/>
    <w:lvlOverride w:ilvl="2"/>
    <w:lvlOverride w:ilvl="3"/>
    <w:lvlOverride w:ilvl="4"/>
    <w:lvlOverride w:ilvl="5"/>
    <w:lvlOverride w:ilvl="6"/>
    <w:lvlOverride w:ilvl="7"/>
    <w:lvlOverride w:ilvl="8"/>
  </w:num>
  <w:num w:numId="142">
    <w:abstractNumId w:val="18"/>
    <w:lvlOverride w:ilvl="0">
      <w:startOverride w:val="1"/>
    </w:lvlOverride>
    <w:lvlOverride w:ilvl="1"/>
    <w:lvlOverride w:ilvl="2"/>
    <w:lvlOverride w:ilvl="3"/>
    <w:lvlOverride w:ilvl="4"/>
    <w:lvlOverride w:ilvl="5"/>
    <w:lvlOverride w:ilvl="6"/>
    <w:lvlOverride w:ilvl="7"/>
    <w:lvlOverride w:ilvl="8"/>
  </w:num>
  <w:num w:numId="143">
    <w:abstractNumId w:val="41"/>
    <w:lvlOverride w:ilvl="0">
      <w:startOverride w:val="1"/>
    </w:lvlOverride>
    <w:lvlOverride w:ilvl="1"/>
    <w:lvlOverride w:ilvl="2"/>
    <w:lvlOverride w:ilvl="3"/>
    <w:lvlOverride w:ilvl="4"/>
    <w:lvlOverride w:ilvl="5"/>
    <w:lvlOverride w:ilvl="6"/>
    <w:lvlOverride w:ilvl="7"/>
    <w:lvlOverride w:ilvl="8"/>
  </w:num>
  <w:num w:numId="144">
    <w:abstractNumId w:val="122"/>
    <w:lvlOverride w:ilvl="0">
      <w:startOverride w:val="1"/>
    </w:lvlOverride>
    <w:lvlOverride w:ilvl="1"/>
    <w:lvlOverride w:ilvl="2"/>
    <w:lvlOverride w:ilvl="3"/>
    <w:lvlOverride w:ilvl="4"/>
    <w:lvlOverride w:ilvl="5"/>
    <w:lvlOverride w:ilvl="6"/>
    <w:lvlOverride w:ilvl="7"/>
    <w:lvlOverride w:ilvl="8"/>
  </w:num>
  <w:num w:numId="145">
    <w:abstractNumId w:val="85"/>
  </w:num>
  <w:num w:numId="146">
    <w:abstractNumId w:val="171"/>
  </w:num>
  <w:num w:numId="147">
    <w:abstractNumId w:val="84"/>
  </w:num>
  <w:num w:numId="148">
    <w:abstractNumId w:val="73"/>
  </w:num>
  <w:num w:numId="149">
    <w:abstractNumId w:val="22"/>
  </w:num>
  <w:num w:numId="150">
    <w:abstractNumId w:val="10"/>
  </w:num>
  <w:num w:numId="151">
    <w:abstractNumId w:val="175"/>
  </w:num>
  <w:num w:numId="152">
    <w:abstractNumId w:val="57"/>
  </w:num>
  <w:num w:numId="153">
    <w:abstractNumId w:val="14"/>
  </w:num>
  <w:num w:numId="154">
    <w:abstractNumId w:val="167"/>
  </w:num>
  <w:num w:numId="155">
    <w:abstractNumId w:val="118"/>
  </w:num>
  <w:num w:numId="156">
    <w:abstractNumId w:val="98"/>
  </w:num>
  <w:num w:numId="157">
    <w:abstractNumId w:val="78"/>
  </w:num>
  <w:num w:numId="158">
    <w:abstractNumId w:val="11"/>
  </w:num>
  <w:num w:numId="159">
    <w:abstractNumId w:val="165"/>
  </w:num>
  <w:num w:numId="160">
    <w:abstractNumId w:val="0"/>
  </w:num>
  <w:num w:numId="161">
    <w:abstractNumId w:val="174"/>
  </w:num>
  <w:num w:numId="162">
    <w:abstractNumId w:val="126"/>
  </w:num>
  <w:num w:numId="163">
    <w:abstractNumId w:val="34"/>
  </w:num>
  <w:num w:numId="164">
    <w:abstractNumId w:val="101"/>
  </w:num>
  <w:num w:numId="165">
    <w:abstractNumId w:val="111"/>
  </w:num>
  <w:num w:numId="166">
    <w:abstractNumId w:val="47"/>
  </w:num>
  <w:num w:numId="167">
    <w:abstractNumId w:val="86"/>
  </w:num>
  <w:num w:numId="168">
    <w:abstractNumId w:val="125"/>
  </w:num>
  <w:num w:numId="169">
    <w:abstractNumId w:val="107"/>
  </w:num>
  <w:num w:numId="170">
    <w:abstractNumId w:val="151"/>
  </w:num>
  <w:num w:numId="171">
    <w:abstractNumId w:val="60"/>
  </w:num>
  <w:num w:numId="172">
    <w:abstractNumId w:val="170"/>
  </w:num>
  <w:num w:numId="173">
    <w:abstractNumId w:val="17"/>
  </w:num>
  <w:num w:numId="174">
    <w:abstractNumId w:val="6"/>
  </w:num>
  <w:num w:numId="175">
    <w:abstractNumId w:val="75"/>
  </w:num>
  <w:num w:numId="176">
    <w:abstractNumId w:val="27"/>
  </w:num>
  <w:num w:numId="177">
    <w:abstractNumId w:val="153"/>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AC"/>
    <w:rsid w:val="000534D6"/>
    <w:rsid w:val="000718DF"/>
    <w:rsid w:val="001C580C"/>
    <w:rsid w:val="002266FB"/>
    <w:rsid w:val="00230E91"/>
    <w:rsid w:val="002A3BA9"/>
    <w:rsid w:val="002E3B34"/>
    <w:rsid w:val="002F5ACC"/>
    <w:rsid w:val="00335703"/>
    <w:rsid w:val="003B2960"/>
    <w:rsid w:val="00400F14"/>
    <w:rsid w:val="004C6C0B"/>
    <w:rsid w:val="00535248"/>
    <w:rsid w:val="006E0585"/>
    <w:rsid w:val="00740AE2"/>
    <w:rsid w:val="00775EDA"/>
    <w:rsid w:val="008B2900"/>
    <w:rsid w:val="009673DE"/>
    <w:rsid w:val="009B6462"/>
    <w:rsid w:val="00AB4628"/>
    <w:rsid w:val="00AF18B7"/>
    <w:rsid w:val="00D02DD3"/>
    <w:rsid w:val="00E428AC"/>
    <w:rsid w:val="00E66402"/>
    <w:rsid w:val="00EB685F"/>
    <w:rsid w:val="00F001D3"/>
    <w:rsid w:val="00FD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8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718DF"/>
    <w:pPr>
      <w:spacing w:after="120"/>
    </w:pPr>
  </w:style>
  <w:style w:type="character" w:customStyle="1" w:styleId="a4">
    <w:name w:val="Основной текст Знак"/>
    <w:basedOn w:val="a0"/>
    <w:link w:val="a3"/>
    <w:semiHidden/>
    <w:rsid w:val="000718DF"/>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0718DF"/>
    <w:pPr>
      <w:spacing w:after="120" w:line="480" w:lineRule="auto"/>
    </w:pPr>
  </w:style>
  <w:style w:type="character" w:customStyle="1" w:styleId="20">
    <w:name w:val="Основной текст 2 Знак"/>
    <w:basedOn w:val="a0"/>
    <w:link w:val="2"/>
    <w:semiHidden/>
    <w:rsid w:val="000718DF"/>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0718DF"/>
    <w:pPr>
      <w:ind w:firstLine="720"/>
    </w:pPr>
    <w:rPr>
      <w:sz w:val="28"/>
      <w:szCs w:val="20"/>
    </w:rPr>
  </w:style>
  <w:style w:type="character" w:customStyle="1" w:styleId="30">
    <w:name w:val="Основной текст с отступом 3 Знак"/>
    <w:basedOn w:val="a0"/>
    <w:link w:val="3"/>
    <w:semiHidden/>
    <w:rsid w:val="000718DF"/>
    <w:rPr>
      <w:rFonts w:ascii="Times New Roman" w:eastAsia="Times New Roman" w:hAnsi="Times New Roman" w:cs="Times New Roman"/>
      <w:sz w:val="28"/>
      <w:szCs w:val="20"/>
      <w:lang w:eastAsia="ru-RU"/>
    </w:rPr>
  </w:style>
  <w:style w:type="character" w:customStyle="1" w:styleId="a5">
    <w:name w:val="Колонтитул_"/>
    <w:link w:val="a6"/>
    <w:locked/>
    <w:rsid w:val="000718DF"/>
    <w:rPr>
      <w:shd w:val="clear" w:color="auto" w:fill="FFFFFF"/>
    </w:rPr>
  </w:style>
  <w:style w:type="paragraph" w:customStyle="1" w:styleId="a6">
    <w:name w:val="Колонтитул"/>
    <w:basedOn w:val="a"/>
    <w:link w:val="a5"/>
    <w:rsid w:val="000718DF"/>
    <w:pPr>
      <w:widowControl w:val="0"/>
      <w:shd w:val="clear" w:color="auto" w:fill="FFFFFF"/>
      <w:spacing w:line="240" w:lineRule="atLeast"/>
    </w:pPr>
    <w:rPr>
      <w:rFonts w:asciiTheme="minorHAnsi" w:eastAsiaTheme="minorHAnsi" w:hAnsiTheme="minorHAnsi" w:cstheme="minorBidi"/>
      <w:sz w:val="22"/>
      <w:szCs w:val="22"/>
      <w:lang w:eastAsia="en-US"/>
    </w:rPr>
  </w:style>
  <w:style w:type="character" w:customStyle="1" w:styleId="211pt">
    <w:name w:val="Основной текст (2) + 11 pt"/>
    <w:aliases w:val="Полужирный"/>
    <w:uiPriority w:val="99"/>
    <w:rsid w:val="000718DF"/>
    <w:rPr>
      <w:rFonts w:ascii="Times New Roman" w:hAnsi="Times New Roman" w:cs="Times New Roman" w:hint="default"/>
      <w:b/>
      <w:bCs/>
      <w:color w:val="000000"/>
      <w:spacing w:val="0"/>
      <w:w w:val="100"/>
      <w:position w:val="0"/>
      <w:sz w:val="22"/>
      <w:szCs w:val="22"/>
      <w:shd w:val="clear" w:color="auto" w:fill="FFFFFF"/>
      <w:lang w:val="ru-RU" w:eastAsia="ru-RU"/>
    </w:rPr>
  </w:style>
  <w:style w:type="character" w:styleId="a7">
    <w:name w:val="Hyperlink"/>
    <w:basedOn w:val="a0"/>
    <w:unhideWhenUsed/>
    <w:rsid w:val="00400F14"/>
    <w:rPr>
      <w:color w:val="0066CC"/>
      <w:u w:val="single"/>
    </w:rPr>
  </w:style>
  <w:style w:type="character" w:styleId="a8">
    <w:name w:val="FollowedHyperlink"/>
    <w:basedOn w:val="a0"/>
    <w:uiPriority w:val="99"/>
    <w:semiHidden/>
    <w:unhideWhenUsed/>
    <w:rsid w:val="00400F14"/>
    <w:rPr>
      <w:color w:val="800080" w:themeColor="followedHyperlink"/>
      <w:u w:val="single"/>
    </w:rPr>
  </w:style>
  <w:style w:type="character" w:customStyle="1" w:styleId="a9">
    <w:name w:val="Основной текст_"/>
    <w:basedOn w:val="a0"/>
    <w:link w:val="8"/>
    <w:locked/>
    <w:rsid w:val="00400F14"/>
    <w:rPr>
      <w:rFonts w:ascii="Arial" w:eastAsia="Arial" w:hAnsi="Arial" w:cs="Arial"/>
      <w:sz w:val="21"/>
      <w:szCs w:val="21"/>
      <w:shd w:val="clear" w:color="auto" w:fill="FFFFFF"/>
    </w:rPr>
  </w:style>
  <w:style w:type="paragraph" w:customStyle="1" w:styleId="8">
    <w:name w:val="Основной текст8"/>
    <w:basedOn w:val="a"/>
    <w:link w:val="a9"/>
    <w:rsid w:val="00400F14"/>
    <w:pPr>
      <w:widowControl w:val="0"/>
      <w:shd w:val="clear" w:color="auto" w:fill="FFFFFF"/>
      <w:spacing w:before="240" w:line="250" w:lineRule="exact"/>
      <w:jc w:val="both"/>
    </w:pPr>
    <w:rPr>
      <w:rFonts w:ascii="Arial" w:eastAsia="Arial" w:hAnsi="Arial" w:cs="Arial"/>
      <w:sz w:val="21"/>
      <w:szCs w:val="21"/>
      <w:lang w:eastAsia="en-US"/>
    </w:rPr>
  </w:style>
  <w:style w:type="character" w:customStyle="1" w:styleId="31">
    <w:name w:val="Основной текст (3)_"/>
    <w:basedOn w:val="a0"/>
    <w:link w:val="32"/>
    <w:locked/>
    <w:rsid w:val="00400F14"/>
    <w:rPr>
      <w:rFonts w:ascii="Arial" w:eastAsia="Arial" w:hAnsi="Arial" w:cs="Arial"/>
      <w:sz w:val="18"/>
      <w:szCs w:val="18"/>
      <w:shd w:val="clear" w:color="auto" w:fill="FFFFFF"/>
    </w:rPr>
  </w:style>
  <w:style w:type="paragraph" w:customStyle="1" w:styleId="32">
    <w:name w:val="Основной текст (3)"/>
    <w:basedOn w:val="a"/>
    <w:link w:val="31"/>
    <w:rsid w:val="00400F14"/>
    <w:pPr>
      <w:widowControl w:val="0"/>
      <w:shd w:val="clear" w:color="auto" w:fill="FFFFFF"/>
      <w:spacing w:line="250" w:lineRule="exact"/>
      <w:jc w:val="right"/>
    </w:pPr>
    <w:rPr>
      <w:rFonts w:ascii="Arial" w:eastAsia="Arial" w:hAnsi="Arial" w:cs="Arial"/>
      <w:sz w:val="18"/>
      <w:szCs w:val="18"/>
      <w:lang w:eastAsia="en-US"/>
    </w:rPr>
  </w:style>
  <w:style w:type="character" w:customStyle="1" w:styleId="1">
    <w:name w:val="Заголовок №1_"/>
    <w:basedOn w:val="a0"/>
    <w:link w:val="10"/>
    <w:locked/>
    <w:rsid w:val="00400F14"/>
    <w:rPr>
      <w:rFonts w:ascii="Arial" w:eastAsia="Arial" w:hAnsi="Arial" w:cs="Arial"/>
      <w:b/>
      <w:bCs/>
      <w:sz w:val="21"/>
      <w:szCs w:val="21"/>
      <w:shd w:val="clear" w:color="auto" w:fill="FFFFFF"/>
    </w:rPr>
  </w:style>
  <w:style w:type="paragraph" w:customStyle="1" w:styleId="10">
    <w:name w:val="Заголовок №1"/>
    <w:basedOn w:val="a"/>
    <w:link w:val="1"/>
    <w:rsid w:val="00400F14"/>
    <w:pPr>
      <w:widowControl w:val="0"/>
      <w:shd w:val="clear" w:color="auto" w:fill="FFFFFF"/>
      <w:spacing w:before="180" w:after="300" w:line="0" w:lineRule="atLeast"/>
      <w:jc w:val="both"/>
      <w:outlineLvl w:val="0"/>
    </w:pPr>
    <w:rPr>
      <w:rFonts w:ascii="Arial" w:eastAsia="Arial" w:hAnsi="Arial" w:cs="Arial"/>
      <w:b/>
      <w:bCs/>
      <w:sz w:val="21"/>
      <w:szCs w:val="21"/>
      <w:lang w:eastAsia="en-US"/>
    </w:rPr>
  </w:style>
  <w:style w:type="character" w:customStyle="1" w:styleId="21">
    <w:name w:val="Основной текст (2)_"/>
    <w:basedOn w:val="a0"/>
    <w:rsid w:val="00400F14"/>
    <w:rPr>
      <w:rFonts w:ascii="Arial" w:eastAsia="Arial" w:hAnsi="Arial" w:cs="Arial" w:hint="default"/>
      <w:b/>
      <w:bCs/>
      <w:i w:val="0"/>
      <w:iCs w:val="0"/>
      <w:smallCaps w:val="0"/>
      <w:strike w:val="0"/>
      <w:dstrike w:val="0"/>
      <w:sz w:val="21"/>
      <w:szCs w:val="21"/>
      <w:u w:val="none"/>
      <w:effect w:val="none"/>
    </w:rPr>
  </w:style>
  <w:style w:type="character" w:customStyle="1" w:styleId="aa">
    <w:name w:val="Основной текст + Полужирный"/>
    <w:basedOn w:val="a9"/>
    <w:rsid w:val="00400F14"/>
    <w:rPr>
      <w:rFonts w:ascii="Arial" w:eastAsia="Arial" w:hAnsi="Arial" w:cs="Arial"/>
      <w:b/>
      <w:bCs/>
      <w:color w:val="000000"/>
      <w:spacing w:val="0"/>
      <w:w w:val="100"/>
      <w:position w:val="0"/>
      <w:sz w:val="21"/>
      <w:szCs w:val="21"/>
      <w:shd w:val="clear" w:color="auto" w:fill="FFFFFF"/>
      <w:lang w:val="ru-RU" w:eastAsia="ru-RU" w:bidi="ru-RU"/>
    </w:rPr>
  </w:style>
  <w:style w:type="character" w:customStyle="1" w:styleId="22">
    <w:name w:val="Основной текст (2) + Не полужирный"/>
    <w:basedOn w:val="21"/>
    <w:rsid w:val="00400F14"/>
    <w:rPr>
      <w:rFonts w:ascii="Arial" w:eastAsia="Arial" w:hAnsi="Arial" w:cs="Arial"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10pt">
    <w:name w:val="Основной текст + 10 pt"/>
    <w:basedOn w:val="a9"/>
    <w:rsid w:val="00400F14"/>
    <w:rPr>
      <w:rFonts w:ascii="Arial" w:eastAsia="Arial" w:hAnsi="Arial" w:cs="Arial"/>
      <w:color w:val="000000"/>
      <w:spacing w:val="0"/>
      <w:w w:val="100"/>
      <w:position w:val="0"/>
      <w:sz w:val="20"/>
      <w:szCs w:val="20"/>
      <w:shd w:val="clear" w:color="auto" w:fill="FFFFFF"/>
      <w:lang w:val="ru-RU" w:eastAsia="ru-RU" w:bidi="ru-RU"/>
    </w:rPr>
  </w:style>
  <w:style w:type="character" w:customStyle="1" w:styleId="11">
    <w:name w:val="Основной текст1"/>
    <w:basedOn w:val="a9"/>
    <w:rsid w:val="00400F14"/>
    <w:rPr>
      <w:rFonts w:ascii="Arial" w:eastAsia="Arial" w:hAnsi="Arial" w:cs="Arial"/>
      <w:color w:val="000000"/>
      <w:spacing w:val="0"/>
      <w:w w:val="100"/>
      <w:position w:val="0"/>
      <w:sz w:val="21"/>
      <w:szCs w:val="21"/>
      <w:u w:val="single"/>
      <w:shd w:val="clear" w:color="auto" w:fill="FFFFFF"/>
      <w:lang w:val="ru-RU" w:eastAsia="ru-RU" w:bidi="ru-RU"/>
    </w:rPr>
  </w:style>
  <w:style w:type="character" w:customStyle="1" w:styleId="23">
    <w:name w:val="Основной текст2"/>
    <w:basedOn w:val="a9"/>
    <w:rsid w:val="00400F14"/>
    <w:rPr>
      <w:rFonts w:ascii="Arial" w:eastAsia="Arial" w:hAnsi="Arial" w:cs="Arial"/>
      <w:color w:val="000000"/>
      <w:spacing w:val="0"/>
      <w:w w:val="100"/>
      <w:position w:val="0"/>
      <w:sz w:val="21"/>
      <w:szCs w:val="21"/>
      <w:u w:val="single"/>
      <w:shd w:val="clear" w:color="auto" w:fill="FFFFFF"/>
      <w:lang w:val="ru-RU" w:eastAsia="ru-RU" w:bidi="ru-RU"/>
    </w:rPr>
  </w:style>
  <w:style w:type="character" w:customStyle="1" w:styleId="33">
    <w:name w:val="Основной текст3"/>
    <w:basedOn w:val="a9"/>
    <w:rsid w:val="00400F14"/>
    <w:rPr>
      <w:rFonts w:ascii="Arial" w:eastAsia="Arial" w:hAnsi="Arial" w:cs="Arial"/>
      <w:color w:val="000000"/>
      <w:spacing w:val="0"/>
      <w:w w:val="100"/>
      <w:position w:val="0"/>
      <w:sz w:val="21"/>
      <w:szCs w:val="21"/>
      <w:shd w:val="clear" w:color="auto" w:fill="FFFFFF"/>
      <w:lang w:val="ru-RU" w:eastAsia="ru-RU" w:bidi="ru-RU"/>
    </w:rPr>
  </w:style>
  <w:style w:type="character" w:customStyle="1" w:styleId="4">
    <w:name w:val="Основной текст4"/>
    <w:basedOn w:val="a9"/>
    <w:rsid w:val="00400F14"/>
    <w:rPr>
      <w:rFonts w:ascii="Arial" w:eastAsia="Arial" w:hAnsi="Arial" w:cs="Arial"/>
      <w:color w:val="000000"/>
      <w:spacing w:val="0"/>
      <w:w w:val="100"/>
      <w:position w:val="0"/>
      <w:sz w:val="21"/>
      <w:szCs w:val="21"/>
      <w:shd w:val="clear" w:color="auto" w:fill="FFFFFF"/>
      <w:lang w:val="ru-RU" w:eastAsia="ru-RU" w:bidi="ru-RU"/>
    </w:rPr>
  </w:style>
  <w:style w:type="character" w:customStyle="1" w:styleId="24">
    <w:name w:val="Основной текст (2)"/>
    <w:basedOn w:val="21"/>
    <w:rsid w:val="00400F14"/>
    <w:rPr>
      <w:rFonts w:ascii="Arial" w:eastAsia="Arial" w:hAnsi="Arial" w:cs="Arial"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5">
    <w:name w:val="Основной текст5"/>
    <w:basedOn w:val="a9"/>
    <w:rsid w:val="00400F14"/>
    <w:rPr>
      <w:rFonts w:ascii="Arial" w:eastAsia="Arial" w:hAnsi="Arial" w:cs="Arial"/>
      <w:color w:val="000000"/>
      <w:spacing w:val="0"/>
      <w:w w:val="100"/>
      <w:position w:val="0"/>
      <w:sz w:val="21"/>
      <w:szCs w:val="21"/>
      <w:u w:val="single"/>
      <w:shd w:val="clear" w:color="auto" w:fill="FFFFFF"/>
      <w:lang w:val="ru-RU" w:eastAsia="ru-RU" w:bidi="ru-RU"/>
    </w:rPr>
  </w:style>
  <w:style w:type="character" w:customStyle="1" w:styleId="6">
    <w:name w:val="Основной текст6"/>
    <w:basedOn w:val="a9"/>
    <w:rsid w:val="00400F14"/>
    <w:rPr>
      <w:rFonts w:ascii="Arial" w:eastAsia="Arial" w:hAnsi="Arial" w:cs="Arial"/>
      <w:color w:val="000000"/>
      <w:spacing w:val="0"/>
      <w:w w:val="100"/>
      <w:position w:val="0"/>
      <w:sz w:val="21"/>
      <w:szCs w:val="21"/>
      <w:shd w:val="clear" w:color="auto" w:fill="FFFFFF"/>
      <w:lang w:val="ru-RU" w:eastAsia="ru-RU" w:bidi="ru-RU"/>
    </w:rPr>
  </w:style>
  <w:style w:type="character" w:customStyle="1" w:styleId="7">
    <w:name w:val="Основной текст7"/>
    <w:basedOn w:val="a9"/>
    <w:rsid w:val="00400F14"/>
    <w:rPr>
      <w:rFonts w:ascii="Arial" w:eastAsia="Arial" w:hAnsi="Arial" w:cs="Arial"/>
      <w:color w:val="000000"/>
      <w:spacing w:val="0"/>
      <w:w w:val="100"/>
      <w:position w:val="0"/>
      <w:sz w:val="21"/>
      <w:szCs w:val="21"/>
      <w:u w:val="single"/>
      <w:shd w:val="clear" w:color="auto" w:fill="FFFFFF"/>
      <w:lang w:val="ru-RU" w:eastAsia="ru-RU" w:bidi="ru-RU"/>
    </w:rPr>
  </w:style>
  <w:style w:type="character" w:customStyle="1" w:styleId="Consolas">
    <w:name w:val="Основной текст + Consolas"/>
    <w:aliases w:val="14 pt,Интервал 0 pt"/>
    <w:basedOn w:val="a9"/>
    <w:rsid w:val="00400F14"/>
    <w:rPr>
      <w:rFonts w:ascii="Consolas" w:eastAsia="Consolas" w:hAnsi="Consolas" w:cs="Consolas"/>
      <w:color w:val="000000"/>
      <w:spacing w:val="10"/>
      <w:w w:val="100"/>
      <w:position w:val="0"/>
      <w:sz w:val="28"/>
      <w:szCs w:val="28"/>
      <w:shd w:val="clear" w:color="auto" w:fill="FFFFFF"/>
      <w:lang w:val="ru-RU" w:eastAsia="ru-RU" w:bidi="ru-RU"/>
    </w:rPr>
  </w:style>
  <w:style w:type="paragraph" w:customStyle="1" w:styleId="ConsPlusNormal">
    <w:name w:val="ConsPlusNormal"/>
    <w:rsid w:val="00AF18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95pt">
    <w:name w:val="Основной текст + 9;5 pt;Полужирный"/>
    <w:basedOn w:val="a9"/>
    <w:rsid w:val="00AB4628"/>
    <w:rPr>
      <w:rFonts w:ascii="Arial Unicode MS" w:eastAsia="Arial Unicode MS" w:hAnsi="Arial Unicode MS" w:cs="Arial Unicode MS"/>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9pt">
    <w:name w:val="Основной текст + 9 pt"/>
    <w:basedOn w:val="a9"/>
    <w:rsid w:val="00AB4628"/>
    <w:rPr>
      <w:rFonts w:ascii="Arial Unicode MS" w:eastAsia="Arial Unicode MS" w:hAnsi="Arial Unicode MS" w:cs="Arial Unicode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pt0">
    <w:name w:val="Основной текст + 9 pt;Полужирный"/>
    <w:basedOn w:val="a9"/>
    <w:rsid w:val="00AB4628"/>
    <w:rPr>
      <w:rFonts w:ascii="Arial Unicode MS" w:eastAsia="Arial Unicode MS" w:hAnsi="Arial Unicode MS" w:cs="Arial Unicode MS"/>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pt">
    <w:name w:val="Основной текст + 8 pt"/>
    <w:basedOn w:val="a9"/>
    <w:rsid w:val="00AB4628"/>
    <w:rPr>
      <w:rFonts w:ascii="Arial Unicode MS" w:eastAsia="Arial Unicode MS" w:hAnsi="Arial Unicode MS" w:cs="Arial Unicode MS"/>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95pt0">
    <w:name w:val="Колонтитул + 9;5 pt;Не полужирный"/>
    <w:basedOn w:val="a5"/>
    <w:rsid w:val="00AB4628"/>
    <w:rPr>
      <w:rFonts w:ascii="Arial Unicode MS" w:eastAsia="Arial Unicode MS" w:hAnsi="Arial Unicode MS" w:cs="Arial Unicode MS"/>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b">
    <w:name w:val="Подпись к таблице_"/>
    <w:basedOn w:val="a0"/>
    <w:rsid w:val="00AB4628"/>
    <w:rPr>
      <w:rFonts w:ascii="Arial Unicode MS" w:eastAsia="Arial Unicode MS" w:hAnsi="Arial Unicode MS" w:cs="Arial Unicode MS"/>
      <w:b w:val="0"/>
      <w:bCs w:val="0"/>
      <w:i w:val="0"/>
      <w:iCs w:val="0"/>
      <w:smallCaps w:val="0"/>
      <w:strike w:val="0"/>
      <w:sz w:val="21"/>
      <w:szCs w:val="21"/>
      <w:u w:val="none"/>
    </w:rPr>
  </w:style>
  <w:style w:type="character" w:customStyle="1" w:styleId="ac">
    <w:name w:val="Подпись к таблице"/>
    <w:basedOn w:val="ab"/>
    <w:rsid w:val="00AB4628"/>
    <w:rPr>
      <w:rFonts w:ascii="Arial Unicode MS" w:eastAsia="Arial Unicode MS" w:hAnsi="Arial Unicode MS" w:cs="Arial Unicode MS"/>
      <w:b w:val="0"/>
      <w:bCs w:val="0"/>
      <w:i w:val="0"/>
      <w:iCs w:val="0"/>
      <w:smallCaps w:val="0"/>
      <w:strike w:val="0"/>
      <w:color w:val="000000"/>
      <w:spacing w:val="0"/>
      <w:w w:val="100"/>
      <w:position w:val="0"/>
      <w:sz w:val="21"/>
      <w:szCs w:val="21"/>
      <w:u w:val="single"/>
      <w:lang w:val="ru-RU" w:eastAsia="ru-RU" w:bidi="ru-RU"/>
    </w:rPr>
  </w:style>
  <w:style w:type="character" w:customStyle="1" w:styleId="85pt">
    <w:name w:val="Основной текст + 8;5 pt;Полужирный"/>
    <w:basedOn w:val="a9"/>
    <w:rsid w:val="00AB4628"/>
    <w:rPr>
      <w:rFonts w:ascii="Arial Unicode MS" w:eastAsia="Arial Unicode MS" w:hAnsi="Arial Unicode MS" w:cs="Arial Unicode MS"/>
      <w:b/>
      <w:bCs/>
      <w:color w:val="000000"/>
      <w:spacing w:val="0"/>
      <w:w w:val="100"/>
      <w:position w:val="0"/>
      <w:sz w:val="17"/>
      <w:szCs w:val="17"/>
      <w:shd w:val="clear" w:color="auto" w:fill="FFFFFF"/>
      <w:lang w:val="ru-RU" w:eastAsia="ru-RU" w:bidi="ru-RU"/>
    </w:rPr>
  </w:style>
  <w:style w:type="character" w:customStyle="1" w:styleId="6pt200">
    <w:name w:val="Основной текст + 6 pt;Масштаб 200%"/>
    <w:basedOn w:val="a9"/>
    <w:rsid w:val="00AB4628"/>
    <w:rPr>
      <w:rFonts w:ascii="Arial Unicode MS" w:eastAsia="Arial Unicode MS" w:hAnsi="Arial Unicode MS" w:cs="Arial Unicode MS"/>
      <w:color w:val="000000"/>
      <w:spacing w:val="0"/>
      <w:w w:val="200"/>
      <w:position w:val="0"/>
      <w:sz w:val="12"/>
      <w:szCs w:val="12"/>
      <w:shd w:val="clear" w:color="auto" w:fill="FFFFFF"/>
      <w:lang w:val="ru-RU" w:eastAsia="ru-RU" w:bidi="ru-RU"/>
    </w:rPr>
  </w:style>
  <w:style w:type="character" w:customStyle="1" w:styleId="ad">
    <w:name w:val="Оглавление_"/>
    <w:basedOn w:val="a0"/>
    <w:link w:val="ae"/>
    <w:rsid w:val="00AB4628"/>
    <w:rPr>
      <w:rFonts w:ascii="Arial Unicode MS" w:eastAsia="Arial Unicode MS" w:hAnsi="Arial Unicode MS" w:cs="Arial Unicode MS"/>
      <w:sz w:val="21"/>
      <w:szCs w:val="21"/>
      <w:shd w:val="clear" w:color="auto" w:fill="FFFFFF"/>
    </w:rPr>
  </w:style>
  <w:style w:type="character" w:customStyle="1" w:styleId="af">
    <w:name w:val="Основной текст + Малые прописные"/>
    <w:basedOn w:val="a9"/>
    <w:rsid w:val="00AB4628"/>
    <w:rPr>
      <w:rFonts w:ascii="Arial Unicode MS" w:eastAsia="Arial Unicode MS" w:hAnsi="Arial Unicode MS" w:cs="Arial Unicode MS"/>
      <w:smallCaps/>
      <w:color w:val="000000"/>
      <w:spacing w:val="0"/>
      <w:w w:val="100"/>
      <w:position w:val="0"/>
      <w:sz w:val="21"/>
      <w:szCs w:val="21"/>
      <w:shd w:val="clear" w:color="auto" w:fill="FFFFFF"/>
      <w:lang w:val="ru-RU" w:eastAsia="ru-RU" w:bidi="ru-RU"/>
    </w:rPr>
  </w:style>
  <w:style w:type="paragraph" w:customStyle="1" w:styleId="ae">
    <w:name w:val="Оглавление"/>
    <w:basedOn w:val="a"/>
    <w:link w:val="ad"/>
    <w:rsid w:val="00AB4628"/>
    <w:pPr>
      <w:widowControl w:val="0"/>
      <w:shd w:val="clear" w:color="auto" w:fill="FFFFFF"/>
      <w:spacing w:before="240" w:line="250" w:lineRule="exact"/>
      <w:jc w:val="both"/>
    </w:pPr>
    <w:rPr>
      <w:rFonts w:ascii="Arial Unicode MS" w:eastAsia="Arial Unicode MS" w:hAnsi="Arial Unicode MS" w:cs="Arial Unicode MS"/>
      <w:sz w:val="21"/>
      <w:szCs w:val="21"/>
      <w:lang w:eastAsia="en-US"/>
    </w:rPr>
  </w:style>
  <w:style w:type="paragraph" w:styleId="af0">
    <w:name w:val="Balloon Text"/>
    <w:basedOn w:val="a"/>
    <w:link w:val="af1"/>
    <w:uiPriority w:val="99"/>
    <w:semiHidden/>
    <w:unhideWhenUsed/>
    <w:rsid w:val="00F001D3"/>
    <w:rPr>
      <w:rFonts w:ascii="Tahoma" w:hAnsi="Tahoma" w:cs="Tahoma"/>
      <w:sz w:val="16"/>
      <w:szCs w:val="16"/>
    </w:rPr>
  </w:style>
  <w:style w:type="character" w:customStyle="1" w:styleId="af1">
    <w:name w:val="Текст выноски Знак"/>
    <w:basedOn w:val="a0"/>
    <w:link w:val="af0"/>
    <w:uiPriority w:val="99"/>
    <w:semiHidden/>
    <w:rsid w:val="00F001D3"/>
    <w:rPr>
      <w:rFonts w:ascii="Tahoma" w:eastAsia="Times New Roman" w:hAnsi="Tahoma" w:cs="Tahoma"/>
      <w:sz w:val="16"/>
      <w:szCs w:val="16"/>
      <w:lang w:eastAsia="ru-RU"/>
    </w:rPr>
  </w:style>
  <w:style w:type="paragraph" w:styleId="af2">
    <w:name w:val="header"/>
    <w:basedOn w:val="a"/>
    <w:link w:val="af3"/>
    <w:uiPriority w:val="99"/>
    <w:unhideWhenUsed/>
    <w:rsid w:val="00FD661B"/>
    <w:pPr>
      <w:tabs>
        <w:tab w:val="center" w:pos="4677"/>
        <w:tab w:val="right" w:pos="9355"/>
      </w:tabs>
    </w:pPr>
  </w:style>
  <w:style w:type="character" w:customStyle="1" w:styleId="af3">
    <w:name w:val="Верхний колонтитул Знак"/>
    <w:basedOn w:val="a0"/>
    <w:link w:val="af2"/>
    <w:uiPriority w:val="99"/>
    <w:rsid w:val="00FD661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FD661B"/>
    <w:pPr>
      <w:tabs>
        <w:tab w:val="center" w:pos="4677"/>
        <w:tab w:val="right" w:pos="9355"/>
      </w:tabs>
    </w:pPr>
  </w:style>
  <w:style w:type="character" w:customStyle="1" w:styleId="af5">
    <w:name w:val="Нижний колонтитул Знак"/>
    <w:basedOn w:val="a0"/>
    <w:link w:val="af4"/>
    <w:uiPriority w:val="99"/>
    <w:rsid w:val="00FD661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8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718DF"/>
    <w:pPr>
      <w:spacing w:after="120"/>
    </w:pPr>
  </w:style>
  <w:style w:type="character" w:customStyle="1" w:styleId="a4">
    <w:name w:val="Основной текст Знак"/>
    <w:basedOn w:val="a0"/>
    <w:link w:val="a3"/>
    <w:semiHidden/>
    <w:rsid w:val="000718DF"/>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0718DF"/>
    <w:pPr>
      <w:spacing w:after="120" w:line="480" w:lineRule="auto"/>
    </w:pPr>
  </w:style>
  <w:style w:type="character" w:customStyle="1" w:styleId="20">
    <w:name w:val="Основной текст 2 Знак"/>
    <w:basedOn w:val="a0"/>
    <w:link w:val="2"/>
    <w:semiHidden/>
    <w:rsid w:val="000718DF"/>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0718DF"/>
    <w:pPr>
      <w:ind w:firstLine="720"/>
    </w:pPr>
    <w:rPr>
      <w:sz w:val="28"/>
      <w:szCs w:val="20"/>
    </w:rPr>
  </w:style>
  <w:style w:type="character" w:customStyle="1" w:styleId="30">
    <w:name w:val="Основной текст с отступом 3 Знак"/>
    <w:basedOn w:val="a0"/>
    <w:link w:val="3"/>
    <w:semiHidden/>
    <w:rsid w:val="000718DF"/>
    <w:rPr>
      <w:rFonts w:ascii="Times New Roman" w:eastAsia="Times New Roman" w:hAnsi="Times New Roman" w:cs="Times New Roman"/>
      <w:sz w:val="28"/>
      <w:szCs w:val="20"/>
      <w:lang w:eastAsia="ru-RU"/>
    </w:rPr>
  </w:style>
  <w:style w:type="character" w:customStyle="1" w:styleId="a5">
    <w:name w:val="Колонтитул_"/>
    <w:link w:val="a6"/>
    <w:locked/>
    <w:rsid w:val="000718DF"/>
    <w:rPr>
      <w:shd w:val="clear" w:color="auto" w:fill="FFFFFF"/>
    </w:rPr>
  </w:style>
  <w:style w:type="paragraph" w:customStyle="1" w:styleId="a6">
    <w:name w:val="Колонтитул"/>
    <w:basedOn w:val="a"/>
    <w:link w:val="a5"/>
    <w:rsid w:val="000718DF"/>
    <w:pPr>
      <w:widowControl w:val="0"/>
      <w:shd w:val="clear" w:color="auto" w:fill="FFFFFF"/>
      <w:spacing w:line="240" w:lineRule="atLeast"/>
    </w:pPr>
    <w:rPr>
      <w:rFonts w:asciiTheme="minorHAnsi" w:eastAsiaTheme="minorHAnsi" w:hAnsiTheme="minorHAnsi" w:cstheme="minorBidi"/>
      <w:sz w:val="22"/>
      <w:szCs w:val="22"/>
      <w:lang w:eastAsia="en-US"/>
    </w:rPr>
  </w:style>
  <w:style w:type="character" w:customStyle="1" w:styleId="211pt">
    <w:name w:val="Основной текст (2) + 11 pt"/>
    <w:aliases w:val="Полужирный"/>
    <w:uiPriority w:val="99"/>
    <w:rsid w:val="000718DF"/>
    <w:rPr>
      <w:rFonts w:ascii="Times New Roman" w:hAnsi="Times New Roman" w:cs="Times New Roman" w:hint="default"/>
      <w:b/>
      <w:bCs/>
      <w:color w:val="000000"/>
      <w:spacing w:val="0"/>
      <w:w w:val="100"/>
      <w:position w:val="0"/>
      <w:sz w:val="22"/>
      <w:szCs w:val="22"/>
      <w:shd w:val="clear" w:color="auto" w:fill="FFFFFF"/>
      <w:lang w:val="ru-RU" w:eastAsia="ru-RU"/>
    </w:rPr>
  </w:style>
  <w:style w:type="character" w:styleId="a7">
    <w:name w:val="Hyperlink"/>
    <w:basedOn w:val="a0"/>
    <w:unhideWhenUsed/>
    <w:rsid w:val="00400F14"/>
    <w:rPr>
      <w:color w:val="0066CC"/>
      <w:u w:val="single"/>
    </w:rPr>
  </w:style>
  <w:style w:type="character" w:styleId="a8">
    <w:name w:val="FollowedHyperlink"/>
    <w:basedOn w:val="a0"/>
    <w:uiPriority w:val="99"/>
    <w:semiHidden/>
    <w:unhideWhenUsed/>
    <w:rsid w:val="00400F14"/>
    <w:rPr>
      <w:color w:val="800080" w:themeColor="followedHyperlink"/>
      <w:u w:val="single"/>
    </w:rPr>
  </w:style>
  <w:style w:type="character" w:customStyle="1" w:styleId="a9">
    <w:name w:val="Основной текст_"/>
    <w:basedOn w:val="a0"/>
    <w:link w:val="8"/>
    <w:locked/>
    <w:rsid w:val="00400F14"/>
    <w:rPr>
      <w:rFonts w:ascii="Arial" w:eastAsia="Arial" w:hAnsi="Arial" w:cs="Arial"/>
      <w:sz w:val="21"/>
      <w:szCs w:val="21"/>
      <w:shd w:val="clear" w:color="auto" w:fill="FFFFFF"/>
    </w:rPr>
  </w:style>
  <w:style w:type="paragraph" w:customStyle="1" w:styleId="8">
    <w:name w:val="Основной текст8"/>
    <w:basedOn w:val="a"/>
    <w:link w:val="a9"/>
    <w:rsid w:val="00400F14"/>
    <w:pPr>
      <w:widowControl w:val="0"/>
      <w:shd w:val="clear" w:color="auto" w:fill="FFFFFF"/>
      <w:spacing w:before="240" w:line="250" w:lineRule="exact"/>
      <w:jc w:val="both"/>
    </w:pPr>
    <w:rPr>
      <w:rFonts w:ascii="Arial" w:eastAsia="Arial" w:hAnsi="Arial" w:cs="Arial"/>
      <w:sz w:val="21"/>
      <w:szCs w:val="21"/>
      <w:lang w:eastAsia="en-US"/>
    </w:rPr>
  </w:style>
  <w:style w:type="character" w:customStyle="1" w:styleId="31">
    <w:name w:val="Основной текст (3)_"/>
    <w:basedOn w:val="a0"/>
    <w:link w:val="32"/>
    <w:locked/>
    <w:rsid w:val="00400F14"/>
    <w:rPr>
      <w:rFonts w:ascii="Arial" w:eastAsia="Arial" w:hAnsi="Arial" w:cs="Arial"/>
      <w:sz w:val="18"/>
      <w:szCs w:val="18"/>
      <w:shd w:val="clear" w:color="auto" w:fill="FFFFFF"/>
    </w:rPr>
  </w:style>
  <w:style w:type="paragraph" w:customStyle="1" w:styleId="32">
    <w:name w:val="Основной текст (3)"/>
    <w:basedOn w:val="a"/>
    <w:link w:val="31"/>
    <w:rsid w:val="00400F14"/>
    <w:pPr>
      <w:widowControl w:val="0"/>
      <w:shd w:val="clear" w:color="auto" w:fill="FFFFFF"/>
      <w:spacing w:line="250" w:lineRule="exact"/>
      <w:jc w:val="right"/>
    </w:pPr>
    <w:rPr>
      <w:rFonts w:ascii="Arial" w:eastAsia="Arial" w:hAnsi="Arial" w:cs="Arial"/>
      <w:sz w:val="18"/>
      <w:szCs w:val="18"/>
      <w:lang w:eastAsia="en-US"/>
    </w:rPr>
  </w:style>
  <w:style w:type="character" w:customStyle="1" w:styleId="1">
    <w:name w:val="Заголовок №1_"/>
    <w:basedOn w:val="a0"/>
    <w:link w:val="10"/>
    <w:locked/>
    <w:rsid w:val="00400F14"/>
    <w:rPr>
      <w:rFonts w:ascii="Arial" w:eastAsia="Arial" w:hAnsi="Arial" w:cs="Arial"/>
      <w:b/>
      <w:bCs/>
      <w:sz w:val="21"/>
      <w:szCs w:val="21"/>
      <w:shd w:val="clear" w:color="auto" w:fill="FFFFFF"/>
    </w:rPr>
  </w:style>
  <w:style w:type="paragraph" w:customStyle="1" w:styleId="10">
    <w:name w:val="Заголовок №1"/>
    <w:basedOn w:val="a"/>
    <w:link w:val="1"/>
    <w:rsid w:val="00400F14"/>
    <w:pPr>
      <w:widowControl w:val="0"/>
      <w:shd w:val="clear" w:color="auto" w:fill="FFFFFF"/>
      <w:spacing w:before="180" w:after="300" w:line="0" w:lineRule="atLeast"/>
      <w:jc w:val="both"/>
      <w:outlineLvl w:val="0"/>
    </w:pPr>
    <w:rPr>
      <w:rFonts w:ascii="Arial" w:eastAsia="Arial" w:hAnsi="Arial" w:cs="Arial"/>
      <w:b/>
      <w:bCs/>
      <w:sz w:val="21"/>
      <w:szCs w:val="21"/>
      <w:lang w:eastAsia="en-US"/>
    </w:rPr>
  </w:style>
  <w:style w:type="character" w:customStyle="1" w:styleId="21">
    <w:name w:val="Основной текст (2)_"/>
    <w:basedOn w:val="a0"/>
    <w:rsid w:val="00400F14"/>
    <w:rPr>
      <w:rFonts w:ascii="Arial" w:eastAsia="Arial" w:hAnsi="Arial" w:cs="Arial" w:hint="default"/>
      <w:b/>
      <w:bCs/>
      <w:i w:val="0"/>
      <w:iCs w:val="0"/>
      <w:smallCaps w:val="0"/>
      <w:strike w:val="0"/>
      <w:dstrike w:val="0"/>
      <w:sz w:val="21"/>
      <w:szCs w:val="21"/>
      <w:u w:val="none"/>
      <w:effect w:val="none"/>
    </w:rPr>
  </w:style>
  <w:style w:type="character" w:customStyle="1" w:styleId="aa">
    <w:name w:val="Основной текст + Полужирный"/>
    <w:basedOn w:val="a9"/>
    <w:rsid w:val="00400F14"/>
    <w:rPr>
      <w:rFonts w:ascii="Arial" w:eastAsia="Arial" w:hAnsi="Arial" w:cs="Arial"/>
      <w:b/>
      <w:bCs/>
      <w:color w:val="000000"/>
      <w:spacing w:val="0"/>
      <w:w w:val="100"/>
      <w:position w:val="0"/>
      <w:sz w:val="21"/>
      <w:szCs w:val="21"/>
      <w:shd w:val="clear" w:color="auto" w:fill="FFFFFF"/>
      <w:lang w:val="ru-RU" w:eastAsia="ru-RU" w:bidi="ru-RU"/>
    </w:rPr>
  </w:style>
  <w:style w:type="character" w:customStyle="1" w:styleId="22">
    <w:name w:val="Основной текст (2) + Не полужирный"/>
    <w:basedOn w:val="21"/>
    <w:rsid w:val="00400F14"/>
    <w:rPr>
      <w:rFonts w:ascii="Arial" w:eastAsia="Arial" w:hAnsi="Arial" w:cs="Arial"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10pt">
    <w:name w:val="Основной текст + 10 pt"/>
    <w:basedOn w:val="a9"/>
    <w:rsid w:val="00400F14"/>
    <w:rPr>
      <w:rFonts w:ascii="Arial" w:eastAsia="Arial" w:hAnsi="Arial" w:cs="Arial"/>
      <w:color w:val="000000"/>
      <w:spacing w:val="0"/>
      <w:w w:val="100"/>
      <w:position w:val="0"/>
      <w:sz w:val="20"/>
      <w:szCs w:val="20"/>
      <w:shd w:val="clear" w:color="auto" w:fill="FFFFFF"/>
      <w:lang w:val="ru-RU" w:eastAsia="ru-RU" w:bidi="ru-RU"/>
    </w:rPr>
  </w:style>
  <w:style w:type="character" w:customStyle="1" w:styleId="11">
    <w:name w:val="Основной текст1"/>
    <w:basedOn w:val="a9"/>
    <w:rsid w:val="00400F14"/>
    <w:rPr>
      <w:rFonts w:ascii="Arial" w:eastAsia="Arial" w:hAnsi="Arial" w:cs="Arial"/>
      <w:color w:val="000000"/>
      <w:spacing w:val="0"/>
      <w:w w:val="100"/>
      <w:position w:val="0"/>
      <w:sz w:val="21"/>
      <w:szCs w:val="21"/>
      <w:u w:val="single"/>
      <w:shd w:val="clear" w:color="auto" w:fill="FFFFFF"/>
      <w:lang w:val="ru-RU" w:eastAsia="ru-RU" w:bidi="ru-RU"/>
    </w:rPr>
  </w:style>
  <w:style w:type="character" w:customStyle="1" w:styleId="23">
    <w:name w:val="Основной текст2"/>
    <w:basedOn w:val="a9"/>
    <w:rsid w:val="00400F14"/>
    <w:rPr>
      <w:rFonts w:ascii="Arial" w:eastAsia="Arial" w:hAnsi="Arial" w:cs="Arial"/>
      <w:color w:val="000000"/>
      <w:spacing w:val="0"/>
      <w:w w:val="100"/>
      <w:position w:val="0"/>
      <w:sz w:val="21"/>
      <w:szCs w:val="21"/>
      <w:u w:val="single"/>
      <w:shd w:val="clear" w:color="auto" w:fill="FFFFFF"/>
      <w:lang w:val="ru-RU" w:eastAsia="ru-RU" w:bidi="ru-RU"/>
    </w:rPr>
  </w:style>
  <w:style w:type="character" w:customStyle="1" w:styleId="33">
    <w:name w:val="Основной текст3"/>
    <w:basedOn w:val="a9"/>
    <w:rsid w:val="00400F14"/>
    <w:rPr>
      <w:rFonts w:ascii="Arial" w:eastAsia="Arial" w:hAnsi="Arial" w:cs="Arial"/>
      <w:color w:val="000000"/>
      <w:spacing w:val="0"/>
      <w:w w:val="100"/>
      <w:position w:val="0"/>
      <w:sz w:val="21"/>
      <w:szCs w:val="21"/>
      <w:shd w:val="clear" w:color="auto" w:fill="FFFFFF"/>
      <w:lang w:val="ru-RU" w:eastAsia="ru-RU" w:bidi="ru-RU"/>
    </w:rPr>
  </w:style>
  <w:style w:type="character" w:customStyle="1" w:styleId="4">
    <w:name w:val="Основной текст4"/>
    <w:basedOn w:val="a9"/>
    <w:rsid w:val="00400F14"/>
    <w:rPr>
      <w:rFonts w:ascii="Arial" w:eastAsia="Arial" w:hAnsi="Arial" w:cs="Arial"/>
      <w:color w:val="000000"/>
      <w:spacing w:val="0"/>
      <w:w w:val="100"/>
      <w:position w:val="0"/>
      <w:sz w:val="21"/>
      <w:szCs w:val="21"/>
      <w:shd w:val="clear" w:color="auto" w:fill="FFFFFF"/>
      <w:lang w:val="ru-RU" w:eastAsia="ru-RU" w:bidi="ru-RU"/>
    </w:rPr>
  </w:style>
  <w:style w:type="character" w:customStyle="1" w:styleId="24">
    <w:name w:val="Основной текст (2)"/>
    <w:basedOn w:val="21"/>
    <w:rsid w:val="00400F14"/>
    <w:rPr>
      <w:rFonts w:ascii="Arial" w:eastAsia="Arial" w:hAnsi="Arial" w:cs="Arial"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5">
    <w:name w:val="Основной текст5"/>
    <w:basedOn w:val="a9"/>
    <w:rsid w:val="00400F14"/>
    <w:rPr>
      <w:rFonts w:ascii="Arial" w:eastAsia="Arial" w:hAnsi="Arial" w:cs="Arial"/>
      <w:color w:val="000000"/>
      <w:spacing w:val="0"/>
      <w:w w:val="100"/>
      <w:position w:val="0"/>
      <w:sz w:val="21"/>
      <w:szCs w:val="21"/>
      <w:u w:val="single"/>
      <w:shd w:val="clear" w:color="auto" w:fill="FFFFFF"/>
      <w:lang w:val="ru-RU" w:eastAsia="ru-RU" w:bidi="ru-RU"/>
    </w:rPr>
  </w:style>
  <w:style w:type="character" w:customStyle="1" w:styleId="6">
    <w:name w:val="Основной текст6"/>
    <w:basedOn w:val="a9"/>
    <w:rsid w:val="00400F14"/>
    <w:rPr>
      <w:rFonts w:ascii="Arial" w:eastAsia="Arial" w:hAnsi="Arial" w:cs="Arial"/>
      <w:color w:val="000000"/>
      <w:spacing w:val="0"/>
      <w:w w:val="100"/>
      <w:position w:val="0"/>
      <w:sz w:val="21"/>
      <w:szCs w:val="21"/>
      <w:shd w:val="clear" w:color="auto" w:fill="FFFFFF"/>
      <w:lang w:val="ru-RU" w:eastAsia="ru-RU" w:bidi="ru-RU"/>
    </w:rPr>
  </w:style>
  <w:style w:type="character" w:customStyle="1" w:styleId="7">
    <w:name w:val="Основной текст7"/>
    <w:basedOn w:val="a9"/>
    <w:rsid w:val="00400F14"/>
    <w:rPr>
      <w:rFonts w:ascii="Arial" w:eastAsia="Arial" w:hAnsi="Arial" w:cs="Arial"/>
      <w:color w:val="000000"/>
      <w:spacing w:val="0"/>
      <w:w w:val="100"/>
      <w:position w:val="0"/>
      <w:sz w:val="21"/>
      <w:szCs w:val="21"/>
      <w:u w:val="single"/>
      <w:shd w:val="clear" w:color="auto" w:fill="FFFFFF"/>
      <w:lang w:val="ru-RU" w:eastAsia="ru-RU" w:bidi="ru-RU"/>
    </w:rPr>
  </w:style>
  <w:style w:type="character" w:customStyle="1" w:styleId="Consolas">
    <w:name w:val="Основной текст + Consolas"/>
    <w:aliases w:val="14 pt,Интервал 0 pt"/>
    <w:basedOn w:val="a9"/>
    <w:rsid w:val="00400F14"/>
    <w:rPr>
      <w:rFonts w:ascii="Consolas" w:eastAsia="Consolas" w:hAnsi="Consolas" w:cs="Consolas"/>
      <w:color w:val="000000"/>
      <w:spacing w:val="10"/>
      <w:w w:val="100"/>
      <w:position w:val="0"/>
      <w:sz w:val="28"/>
      <w:szCs w:val="28"/>
      <w:shd w:val="clear" w:color="auto" w:fill="FFFFFF"/>
      <w:lang w:val="ru-RU" w:eastAsia="ru-RU" w:bidi="ru-RU"/>
    </w:rPr>
  </w:style>
  <w:style w:type="paragraph" w:customStyle="1" w:styleId="ConsPlusNormal">
    <w:name w:val="ConsPlusNormal"/>
    <w:rsid w:val="00AF18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95pt">
    <w:name w:val="Основной текст + 9;5 pt;Полужирный"/>
    <w:basedOn w:val="a9"/>
    <w:rsid w:val="00AB4628"/>
    <w:rPr>
      <w:rFonts w:ascii="Arial Unicode MS" w:eastAsia="Arial Unicode MS" w:hAnsi="Arial Unicode MS" w:cs="Arial Unicode MS"/>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9pt">
    <w:name w:val="Основной текст + 9 pt"/>
    <w:basedOn w:val="a9"/>
    <w:rsid w:val="00AB4628"/>
    <w:rPr>
      <w:rFonts w:ascii="Arial Unicode MS" w:eastAsia="Arial Unicode MS" w:hAnsi="Arial Unicode MS" w:cs="Arial Unicode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pt0">
    <w:name w:val="Основной текст + 9 pt;Полужирный"/>
    <w:basedOn w:val="a9"/>
    <w:rsid w:val="00AB4628"/>
    <w:rPr>
      <w:rFonts w:ascii="Arial Unicode MS" w:eastAsia="Arial Unicode MS" w:hAnsi="Arial Unicode MS" w:cs="Arial Unicode MS"/>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pt">
    <w:name w:val="Основной текст + 8 pt"/>
    <w:basedOn w:val="a9"/>
    <w:rsid w:val="00AB4628"/>
    <w:rPr>
      <w:rFonts w:ascii="Arial Unicode MS" w:eastAsia="Arial Unicode MS" w:hAnsi="Arial Unicode MS" w:cs="Arial Unicode MS"/>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95pt0">
    <w:name w:val="Колонтитул + 9;5 pt;Не полужирный"/>
    <w:basedOn w:val="a5"/>
    <w:rsid w:val="00AB4628"/>
    <w:rPr>
      <w:rFonts w:ascii="Arial Unicode MS" w:eastAsia="Arial Unicode MS" w:hAnsi="Arial Unicode MS" w:cs="Arial Unicode MS"/>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b">
    <w:name w:val="Подпись к таблице_"/>
    <w:basedOn w:val="a0"/>
    <w:rsid w:val="00AB4628"/>
    <w:rPr>
      <w:rFonts w:ascii="Arial Unicode MS" w:eastAsia="Arial Unicode MS" w:hAnsi="Arial Unicode MS" w:cs="Arial Unicode MS"/>
      <w:b w:val="0"/>
      <w:bCs w:val="0"/>
      <w:i w:val="0"/>
      <w:iCs w:val="0"/>
      <w:smallCaps w:val="0"/>
      <w:strike w:val="0"/>
      <w:sz w:val="21"/>
      <w:szCs w:val="21"/>
      <w:u w:val="none"/>
    </w:rPr>
  </w:style>
  <w:style w:type="character" w:customStyle="1" w:styleId="ac">
    <w:name w:val="Подпись к таблице"/>
    <w:basedOn w:val="ab"/>
    <w:rsid w:val="00AB4628"/>
    <w:rPr>
      <w:rFonts w:ascii="Arial Unicode MS" w:eastAsia="Arial Unicode MS" w:hAnsi="Arial Unicode MS" w:cs="Arial Unicode MS"/>
      <w:b w:val="0"/>
      <w:bCs w:val="0"/>
      <w:i w:val="0"/>
      <w:iCs w:val="0"/>
      <w:smallCaps w:val="0"/>
      <w:strike w:val="0"/>
      <w:color w:val="000000"/>
      <w:spacing w:val="0"/>
      <w:w w:val="100"/>
      <w:position w:val="0"/>
      <w:sz w:val="21"/>
      <w:szCs w:val="21"/>
      <w:u w:val="single"/>
      <w:lang w:val="ru-RU" w:eastAsia="ru-RU" w:bidi="ru-RU"/>
    </w:rPr>
  </w:style>
  <w:style w:type="character" w:customStyle="1" w:styleId="85pt">
    <w:name w:val="Основной текст + 8;5 pt;Полужирный"/>
    <w:basedOn w:val="a9"/>
    <w:rsid w:val="00AB4628"/>
    <w:rPr>
      <w:rFonts w:ascii="Arial Unicode MS" w:eastAsia="Arial Unicode MS" w:hAnsi="Arial Unicode MS" w:cs="Arial Unicode MS"/>
      <w:b/>
      <w:bCs/>
      <w:color w:val="000000"/>
      <w:spacing w:val="0"/>
      <w:w w:val="100"/>
      <w:position w:val="0"/>
      <w:sz w:val="17"/>
      <w:szCs w:val="17"/>
      <w:shd w:val="clear" w:color="auto" w:fill="FFFFFF"/>
      <w:lang w:val="ru-RU" w:eastAsia="ru-RU" w:bidi="ru-RU"/>
    </w:rPr>
  </w:style>
  <w:style w:type="character" w:customStyle="1" w:styleId="6pt200">
    <w:name w:val="Основной текст + 6 pt;Масштаб 200%"/>
    <w:basedOn w:val="a9"/>
    <w:rsid w:val="00AB4628"/>
    <w:rPr>
      <w:rFonts w:ascii="Arial Unicode MS" w:eastAsia="Arial Unicode MS" w:hAnsi="Arial Unicode MS" w:cs="Arial Unicode MS"/>
      <w:color w:val="000000"/>
      <w:spacing w:val="0"/>
      <w:w w:val="200"/>
      <w:position w:val="0"/>
      <w:sz w:val="12"/>
      <w:szCs w:val="12"/>
      <w:shd w:val="clear" w:color="auto" w:fill="FFFFFF"/>
      <w:lang w:val="ru-RU" w:eastAsia="ru-RU" w:bidi="ru-RU"/>
    </w:rPr>
  </w:style>
  <w:style w:type="character" w:customStyle="1" w:styleId="ad">
    <w:name w:val="Оглавление_"/>
    <w:basedOn w:val="a0"/>
    <w:link w:val="ae"/>
    <w:rsid w:val="00AB4628"/>
    <w:rPr>
      <w:rFonts w:ascii="Arial Unicode MS" w:eastAsia="Arial Unicode MS" w:hAnsi="Arial Unicode MS" w:cs="Arial Unicode MS"/>
      <w:sz w:val="21"/>
      <w:szCs w:val="21"/>
      <w:shd w:val="clear" w:color="auto" w:fill="FFFFFF"/>
    </w:rPr>
  </w:style>
  <w:style w:type="character" w:customStyle="1" w:styleId="af">
    <w:name w:val="Основной текст + Малые прописные"/>
    <w:basedOn w:val="a9"/>
    <w:rsid w:val="00AB4628"/>
    <w:rPr>
      <w:rFonts w:ascii="Arial Unicode MS" w:eastAsia="Arial Unicode MS" w:hAnsi="Arial Unicode MS" w:cs="Arial Unicode MS"/>
      <w:smallCaps/>
      <w:color w:val="000000"/>
      <w:spacing w:val="0"/>
      <w:w w:val="100"/>
      <w:position w:val="0"/>
      <w:sz w:val="21"/>
      <w:szCs w:val="21"/>
      <w:shd w:val="clear" w:color="auto" w:fill="FFFFFF"/>
      <w:lang w:val="ru-RU" w:eastAsia="ru-RU" w:bidi="ru-RU"/>
    </w:rPr>
  </w:style>
  <w:style w:type="paragraph" w:customStyle="1" w:styleId="ae">
    <w:name w:val="Оглавление"/>
    <w:basedOn w:val="a"/>
    <w:link w:val="ad"/>
    <w:rsid w:val="00AB4628"/>
    <w:pPr>
      <w:widowControl w:val="0"/>
      <w:shd w:val="clear" w:color="auto" w:fill="FFFFFF"/>
      <w:spacing w:before="240" w:line="250" w:lineRule="exact"/>
      <w:jc w:val="both"/>
    </w:pPr>
    <w:rPr>
      <w:rFonts w:ascii="Arial Unicode MS" w:eastAsia="Arial Unicode MS" w:hAnsi="Arial Unicode MS" w:cs="Arial Unicode MS"/>
      <w:sz w:val="21"/>
      <w:szCs w:val="21"/>
      <w:lang w:eastAsia="en-US"/>
    </w:rPr>
  </w:style>
  <w:style w:type="paragraph" w:styleId="af0">
    <w:name w:val="Balloon Text"/>
    <w:basedOn w:val="a"/>
    <w:link w:val="af1"/>
    <w:uiPriority w:val="99"/>
    <w:semiHidden/>
    <w:unhideWhenUsed/>
    <w:rsid w:val="00F001D3"/>
    <w:rPr>
      <w:rFonts w:ascii="Tahoma" w:hAnsi="Tahoma" w:cs="Tahoma"/>
      <w:sz w:val="16"/>
      <w:szCs w:val="16"/>
    </w:rPr>
  </w:style>
  <w:style w:type="character" w:customStyle="1" w:styleId="af1">
    <w:name w:val="Текст выноски Знак"/>
    <w:basedOn w:val="a0"/>
    <w:link w:val="af0"/>
    <w:uiPriority w:val="99"/>
    <w:semiHidden/>
    <w:rsid w:val="00F001D3"/>
    <w:rPr>
      <w:rFonts w:ascii="Tahoma" w:eastAsia="Times New Roman" w:hAnsi="Tahoma" w:cs="Tahoma"/>
      <w:sz w:val="16"/>
      <w:szCs w:val="16"/>
      <w:lang w:eastAsia="ru-RU"/>
    </w:rPr>
  </w:style>
  <w:style w:type="paragraph" w:styleId="af2">
    <w:name w:val="header"/>
    <w:basedOn w:val="a"/>
    <w:link w:val="af3"/>
    <w:uiPriority w:val="99"/>
    <w:unhideWhenUsed/>
    <w:rsid w:val="00FD661B"/>
    <w:pPr>
      <w:tabs>
        <w:tab w:val="center" w:pos="4677"/>
        <w:tab w:val="right" w:pos="9355"/>
      </w:tabs>
    </w:pPr>
  </w:style>
  <w:style w:type="character" w:customStyle="1" w:styleId="af3">
    <w:name w:val="Верхний колонтитул Знак"/>
    <w:basedOn w:val="a0"/>
    <w:link w:val="af2"/>
    <w:uiPriority w:val="99"/>
    <w:rsid w:val="00FD661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FD661B"/>
    <w:pPr>
      <w:tabs>
        <w:tab w:val="center" w:pos="4677"/>
        <w:tab w:val="right" w:pos="9355"/>
      </w:tabs>
    </w:pPr>
  </w:style>
  <w:style w:type="character" w:customStyle="1" w:styleId="af5">
    <w:name w:val="Нижний колонтитул Знак"/>
    <w:basedOn w:val="a0"/>
    <w:link w:val="af4"/>
    <w:uiPriority w:val="99"/>
    <w:rsid w:val="00FD661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6872">
      <w:bodyDiv w:val="1"/>
      <w:marLeft w:val="0"/>
      <w:marRight w:val="0"/>
      <w:marTop w:val="0"/>
      <w:marBottom w:val="0"/>
      <w:divBdr>
        <w:top w:val="none" w:sz="0" w:space="0" w:color="auto"/>
        <w:left w:val="none" w:sz="0" w:space="0" w:color="auto"/>
        <w:bottom w:val="none" w:sz="0" w:space="0" w:color="auto"/>
        <w:right w:val="none" w:sz="0" w:space="0" w:color="auto"/>
      </w:divBdr>
    </w:div>
    <w:div w:id="1748578968">
      <w:bodyDiv w:val="1"/>
      <w:marLeft w:val="0"/>
      <w:marRight w:val="0"/>
      <w:marTop w:val="0"/>
      <w:marBottom w:val="0"/>
      <w:divBdr>
        <w:top w:val="none" w:sz="0" w:space="0" w:color="auto"/>
        <w:left w:val="none" w:sz="0" w:space="0" w:color="auto"/>
        <w:bottom w:val="none" w:sz="0" w:space="0" w:color="auto"/>
        <w:right w:val="none" w:sz="0" w:space="0" w:color="auto"/>
      </w:divBdr>
    </w:div>
    <w:div w:id="212785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zakonprost.ru/zakony/191-fz-ot-2010-07-27-o-vvedenii-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e.garant.ru/12124624/1/%23block_2"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base.garant.ru/12138258/7/%23block_461032"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base.garant.ru/12138258/7/%23block_461031"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64520</Words>
  <Characters>367770</Characters>
  <Application>Microsoft Office Word</Application>
  <DocSecurity>0</DocSecurity>
  <Lines>3064</Lines>
  <Paragraphs>862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cp:revision>
  <cp:lastPrinted>2017-08-31T11:01:00Z</cp:lastPrinted>
  <dcterms:created xsi:type="dcterms:W3CDTF">2017-08-31T06:39:00Z</dcterms:created>
  <dcterms:modified xsi:type="dcterms:W3CDTF">2017-11-02T05:48:00Z</dcterms:modified>
</cp:coreProperties>
</file>